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625CC" w14:textId="77777777" w:rsidR="00A135BC" w:rsidRPr="00A56CF5" w:rsidRDefault="00A135BC" w:rsidP="00A135BC">
      <w:pPr>
        <w:rPr>
          <w:b/>
        </w:rPr>
      </w:pPr>
      <w:bookmarkStart w:id="0" w:name="_Hlk195192218"/>
      <w:r w:rsidRPr="00A56CF5">
        <w:rPr>
          <w:b/>
        </w:rPr>
        <w:t>Szpital Kliniczny</w:t>
      </w:r>
      <w:r w:rsidRPr="00A56CF5">
        <w:t xml:space="preserve">                                              </w:t>
      </w:r>
      <w:r w:rsidR="00550339">
        <w:tab/>
      </w:r>
      <w:r w:rsidRPr="00A56CF5">
        <w:t xml:space="preserve"> </w:t>
      </w:r>
      <w:r w:rsidR="00550339">
        <w:tab/>
      </w:r>
    </w:p>
    <w:p w14:paraId="7554F632" w14:textId="77777777" w:rsidR="00A135BC" w:rsidRPr="00A56CF5" w:rsidRDefault="00AF1893" w:rsidP="00A135BC">
      <w:pPr>
        <w:rPr>
          <w:b/>
        </w:rPr>
      </w:pPr>
      <w:r w:rsidRPr="00A56CF5">
        <w:rPr>
          <w:b/>
        </w:rPr>
        <w:t>i</w:t>
      </w:r>
      <w:r w:rsidR="00A135BC" w:rsidRPr="00A56CF5">
        <w:rPr>
          <w:b/>
        </w:rPr>
        <w:t>m</w:t>
      </w:r>
      <w:r w:rsidRPr="00A56CF5">
        <w:rPr>
          <w:b/>
        </w:rPr>
        <w:t>.</w:t>
      </w:r>
      <w:r w:rsidR="00A135BC" w:rsidRPr="00A56CF5">
        <w:rPr>
          <w:b/>
        </w:rPr>
        <w:t xml:space="preserve"> Karola Jonschera</w:t>
      </w:r>
      <w:r w:rsidR="00B737C9" w:rsidRPr="00B737C9">
        <w:t xml:space="preserve"> </w:t>
      </w:r>
      <w:r w:rsidR="00B737C9">
        <w:tab/>
      </w:r>
      <w:r w:rsidR="00B737C9">
        <w:tab/>
      </w:r>
      <w:r w:rsidR="00B737C9">
        <w:tab/>
      </w:r>
      <w:r w:rsidR="00B737C9">
        <w:tab/>
      </w:r>
      <w:r w:rsidR="00B737C9">
        <w:tab/>
      </w:r>
      <w:r w:rsidR="00B737C9" w:rsidRPr="00A56CF5">
        <w:t>Poznań, dnia</w:t>
      </w:r>
      <w:r w:rsidR="00B737C9" w:rsidRPr="00A56CF5">
        <w:rPr>
          <w:b/>
        </w:rPr>
        <w:t xml:space="preserve"> ……………………………….</w:t>
      </w:r>
    </w:p>
    <w:p w14:paraId="5775DC5E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 xml:space="preserve">Uniwersytetu Medycznego </w:t>
      </w:r>
    </w:p>
    <w:p w14:paraId="5F93D3E5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>w Poznaniu</w:t>
      </w:r>
    </w:p>
    <w:p w14:paraId="4534D88D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>ul Szpitalna 27/33</w:t>
      </w:r>
    </w:p>
    <w:p w14:paraId="17646354" w14:textId="77777777" w:rsidR="00A135BC" w:rsidRPr="00A56CF5" w:rsidRDefault="00A135BC" w:rsidP="00A135BC">
      <w:pPr>
        <w:rPr>
          <w:b/>
        </w:rPr>
      </w:pPr>
      <w:r w:rsidRPr="00A56CF5">
        <w:rPr>
          <w:b/>
        </w:rPr>
        <w:t>60-572 Poznań</w:t>
      </w:r>
    </w:p>
    <w:p w14:paraId="014359A6" w14:textId="77777777" w:rsidR="00A135BC" w:rsidRPr="00A56CF5" w:rsidRDefault="00A135BC" w:rsidP="00A135BC"/>
    <w:p w14:paraId="0FD2D766" w14:textId="77777777" w:rsidR="00A90758" w:rsidRPr="00A56CF5" w:rsidRDefault="00A90758" w:rsidP="00A135BC"/>
    <w:p w14:paraId="269E3056" w14:textId="77777777" w:rsidR="006E7B4C" w:rsidRDefault="008108A7" w:rsidP="00926372">
      <w:pPr>
        <w:jc w:val="center"/>
        <w:rPr>
          <w:b/>
        </w:rPr>
      </w:pPr>
      <w:r w:rsidRPr="00A56CF5">
        <w:rPr>
          <w:b/>
        </w:rPr>
        <w:t xml:space="preserve">OŚWIADCZENIE </w:t>
      </w:r>
      <w:r w:rsidR="00C93D3E">
        <w:rPr>
          <w:b/>
        </w:rPr>
        <w:t xml:space="preserve">PRACOWNIKA </w:t>
      </w:r>
      <w:r w:rsidR="00A90758" w:rsidRPr="00A56CF5">
        <w:rPr>
          <w:b/>
        </w:rPr>
        <w:t>O SYTUACJI ŻYCIOWEJ, RODZINNEJ i MATERIALNEJ</w:t>
      </w:r>
      <w:r w:rsidR="00C93D3E">
        <w:rPr>
          <w:b/>
        </w:rPr>
        <w:br/>
      </w:r>
      <w:r w:rsidR="00A90758" w:rsidRPr="00A56CF5">
        <w:rPr>
          <w:b/>
        </w:rPr>
        <w:t xml:space="preserve">ZA </w:t>
      </w:r>
      <w:r w:rsidR="00C93D3E">
        <w:rPr>
          <w:b/>
        </w:rPr>
        <w:t>……….</w:t>
      </w:r>
      <w:r w:rsidR="00A90758" w:rsidRPr="00A56CF5">
        <w:rPr>
          <w:b/>
        </w:rPr>
        <w:t xml:space="preserve"> ROK</w:t>
      </w:r>
    </w:p>
    <w:p w14:paraId="1DB10EC6" w14:textId="77777777" w:rsidR="00926372" w:rsidRDefault="00926372" w:rsidP="00A135B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926372" w14:paraId="0415CAFF" w14:textId="77777777" w:rsidTr="00E9535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2C90949D" w14:textId="77777777" w:rsidR="00926372" w:rsidRDefault="00926372" w:rsidP="00C93D3E">
            <w:pPr>
              <w:rPr>
                <w:b/>
              </w:rPr>
            </w:pPr>
            <w:r>
              <w:t>Nazwisko i Imię</w:t>
            </w:r>
          </w:p>
        </w:tc>
        <w:tc>
          <w:tcPr>
            <w:tcW w:w="7938" w:type="dxa"/>
            <w:shd w:val="clear" w:color="auto" w:fill="auto"/>
          </w:tcPr>
          <w:p w14:paraId="41A22297" w14:textId="77777777" w:rsidR="00926372" w:rsidRDefault="00926372" w:rsidP="00A135BC">
            <w:pPr>
              <w:rPr>
                <w:b/>
              </w:rPr>
            </w:pPr>
          </w:p>
        </w:tc>
      </w:tr>
      <w:tr w:rsidR="00926372" w14:paraId="7D3DABDF" w14:textId="77777777" w:rsidTr="00E9535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5319430C" w14:textId="77777777" w:rsidR="00926372" w:rsidRDefault="00926372" w:rsidP="00C93D3E">
            <w:pPr>
              <w:rPr>
                <w:b/>
              </w:rPr>
            </w:pPr>
            <w:r>
              <w:t>Adres zamieszkania</w:t>
            </w:r>
          </w:p>
        </w:tc>
        <w:tc>
          <w:tcPr>
            <w:tcW w:w="7938" w:type="dxa"/>
            <w:shd w:val="clear" w:color="auto" w:fill="auto"/>
          </w:tcPr>
          <w:p w14:paraId="0B2DF5DC" w14:textId="77777777" w:rsidR="00926372" w:rsidRDefault="00926372" w:rsidP="00A135BC">
            <w:pPr>
              <w:rPr>
                <w:b/>
              </w:rPr>
            </w:pPr>
          </w:p>
        </w:tc>
      </w:tr>
      <w:tr w:rsidR="00926372" w14:paraId="400FF80B" w14:textId="77777777" w:rsidTr="00E9535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41F777A2" w14:textId="77777777" w:rsidR="00926372" w:rsidRDefault="00926372" w:rsidP="00C93D3E">
            <w:pPr>
              <w:rPr>
                <w:b/>
              </w:rPr>
            </w:pPr>
            <w:r>
              <w:t>PESEL</w:t>
            </w:r>
          </w:p>
        </w:tc>
        <w:tc>
          <w:tcPr>
            <w:tcW w:w="7938" w:type="dxa"/>
            <w:shd w:val="clear" w:color="auto" w:fill="auto"/>
          </w:tcPr>
          <w:p w14:paraId="4DB551CD" w14:textId="77777777" w:rsidR="00926372" w:rsidRDefault="00926372" w:rsidP="00A135BC">
            <w:pPr>
              <w:rPr>
                <w:b/>
              </w:rPr>
            </w:pPr>
          </w:p>
        </w:tc>
      </w:tr>
      <w:tr w:rsidR="00C93D3E" w14:paraId="04F95480" w14:textId="77777777" w:rsidTr="00E9535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3FAB9E47" w14:textId="77777777" w:rsidR="00C93D3E" w:rsidRDefault="00C93D3E" w:rsidP="00C93D3E">
            <w:r>
              <w:t>Stanowisko/Jednostka organizacyjna</w:t>
            </w:r>
          </w:p>
        </w:tc>
        <w:tc>
          <w:tcPr>
            <w:tcW w:w="7938" w:type="dxa"/>
            <w:shd w:val="clear" w:color="auto" w:fill="auto"/>
          </w:tcPr>
          <w:p w14:paraId="35E3F34B" w14:textId="77777777" w:rsidR="00C93D3E" w:rsidRDefault="00C93D3E" w:rsidP="00A135BC">
            <w:pPr>
              <w:rPr>
                <w:b/>
              </w:rPr>
            </w:pPr>
          </w:p>
        </w:tc>
      </w:tr>
      <w:tr w:rsidR="00C93D3E" w14:paraId="2E872827" w14:textId="77777777" w:rsidTr="00E9535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14:paraId="6C2B5437" w14:textId="77777777" w:rsidR="00C93D3E" w:rsidRDefault="00C93D3E" w:rsidP="00C93D3E">
            <w:r>
              <w:t>Telefon</w:t>
            </w:r>
          </w:p>
        </w:tc>
        <w:tc>
          <w:tcPr>
            <w:tcW w:w="7938" w:type="dxa"/>
            <w:shd w:val="clear" w:color="auto" w:fill="auto"/>
          </w:tcPr>
          <w:p w14:paraId="554AB824" w14:textId="77777777" w:rsidR="00C93D3E" w:rsidRDefault="00C93D3E" w:rsidP="00A135BC">
            <w:pPr>
              <w:rPr>
                <w:b/>
              </w:rPr>
            </w:pPr>
          </w:p>
        </w:tc>
      </w:tr>
      <w:tr w:rsidR="00D92A03" w14:paraId="5D692D3D" w14:textId="77777777" w:rsidTr="003948F1">
        <w:trPr>
          <w:trHeight w:val="454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121C294D" w14:textId="77777777" w:rsidR="00D92A03" w:rsidRPr="00C82701" w:rsidRDefault="00C82701" w:rsidP="00C82701">
            <w:pPr>
              <w:ind w:left="720"/>
              <w:rPr>
                <w:bCs/>
              </w:rPr>
            </w:pPr>
            <w:r>
              <w:rPr>
                <w:bCs/>
              </w:rPr>
              <w:sym w:font="Symbol" w:char="F092"/>
            </w:r>
            <w:r>
              <w:rPr>
                <w:bCs/>
              </w:rPr>
              <w:t xml:space="preserve"> </w:t>
            </w:r>
            <w:r w:rsidR="00E95357" w:rsidRPr="00C82701">
              <w:rPr>
                <w:bCs/>
              </w:rPr>
              <w:t>Pracownik</w:t>
            </w:r>
            <w:r>
              <w:rPr>
                <w:bCs/>
              </w:rPr>
              <w:t xml:space="preserve">        </w:t>
            </w:r>
            <w:r>
              <w:rPr>
                <w:bCs/>
              </w:rPr>
              <w:sym w:font="Symbol" w:char="F092"/>
            </w:r>
            <w:r>
              <w:rPr>
                <w:bCs/>
              </w:rPr>
              <w:t xml:space="preserve"> Były Pracownik Emeryt/Rencista        </w:t>
            </w:r>
            <w:r>
              <w:rPr>
                <w:bCs/>
              </w:rPr>
              <w:sym w:font="Symbol" w:char="F092"/>
            </w:r>
            <w:r>
              <w:rPr>
                <w:bCs/>
              </w:rPr>
              <w:t xml:space="preserve"> </w:t>
            </w:r>
            <w:r w:rsidRPr="00C82701">
              <w:rPr>
                <w:bCs/>
              </w:rPr>
              <w:t>Członek rodziny osoby uprawnionej</w:t>
            </w:r>
          </w:p>
        </w:tc>
      </w:tr>
    </w:tbl>
    <w:p w14:paraId="26F954D4" w14:textId="77777777" w:rsidR="00926372" w:rsidRPr="00A56CF5" w:rsidRDefault="00926372" w:rsidP="00C40A7C">
      <w:pPr>
        <w:ind w:left="4500"/>
      </w:pPr>
    </w:p>
    <w:p w14:paraId="4638106C" w14:textId="77777777" w:rsidR="00AF4404" w:rsidRPr="00A56CF5" w:rsidRDefault="00FA7BE9" w:rsidP="003245A5">
      <w:pPr>
        <w:jc w:val="center"/>
        <w:rPr>
          <w:b/>
        </w:rPr>
      </w:pPr>
      <w:r w:rsidRPr="00A56CF5">
        <w:rPr>
          <w:b/>
        </w:rPr>
        <w:t xml:space="preserve">OŚWIADCZENIE O </w:t>
      </w:r>
      <w:r w:rsidR="00655A64" w:rsidRPr="00A56CF5">
        <w:rPr>
          <w:b/>
        </w:rPr>
        <w:t>DO</w:t>
      </w:r>
      <w:r w:rsidR="00AF4404" w:rsidRPr="00A56CF5">
        <w:rPr>
          <w:b/>
        </w:rPr>
        <w:t>CHODACH CZŁONKÓW RODZIN</w:t>
      </w:r>
      <w:r w:rsidR="00AF1893" w:rsidRPr="00A56CF5">
        <w:rPr>
          <w:b/>
        </w:rPr>
        <w:t>Y</w:t>
      </w:r>
    </w:p>
    <w:p w14:paraId="6FDADD0B" w14:textId="77777777" w:rsidR="003245A5" w:rsidRPr="00A56CF5" w:rsidRDefault="003245A5" w:rsidP="00AF4404">
      <w:pPr>
        <w:jc w:val="center"/>
      </w:pPr>
    </w:p>
    <w:p w14:paraId="3A5ED8B8" w14:textId="77777777" w:rsidR="003245A5" w:rsidRPr="00A56CF5" w:rsidRDefault="003245A5" w:rsidP="003245A5">
      <w:pPr>
        <w:tabs>
          <w:tab w:val="left" w:pos="4860"/>
        </w:tabs>
      </w:pPr>
      <w:r w:rsidRPr="00A56CF5">
        <w:t xml:space="preserve">I. Moje gospodarstwo domowe składa się z następujących osób: </w:t>
      </w:r>
    </w:p>
    <w:p w14:paraId="63ACF012" w14:textId="77777777" w:rsidR="003245A5" w:rsidRPr="00A56CF5" w:rsidRDefault="003245A5" w:rsidP="00AF4404">
      <w:pPr>
        <w:jc w:val="center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943"/>
        <w:gridCol w:w="2626"/>
        <w:gridCol w:w="3402"/>
      </w:tblGrid>
      <w:tr w:rsidR="00182268" w:rsidRPr="00A56CF5" w14:paraId="59D840A7" w14:textId="77777777" w:rsidTr="00C94D94">
        <w:tc>
          <w:tcPr>
            <w:tcW w:w="485" w:type="dxa"/>
            <w:shd w:val="clear" w:color="auto" w:fill="auto"/>
          </w:tcPr>
          <w:p w14:paraId="7C82CB96" w14:textId="77777777" w:rsidR="00182268" w:rsidRPr="00A56CF5" w:rsidRDefault="00182268" w:rsidP="00C40A7C">
            <w:r w:rsidRPr="00A56CF5">
              <w:t>Lp</w:t>
            </w:r>
          </w:p>
        </w:tc>
        <w:tc>
          <w:tcPr>
            <w:tcW w:w="3943" w:type="dxa"/>
            <w:shd w:val="clear" w:color="auto" w:fill="auto"/>
          </w:tcPr>
          <w:p w14:paraId="40C92CA8" w14:textId="77777777" w:rsidR="00182268" w:rsidRPr="00A56CF5" w:rsidRDefault="00182268" w:rsidP="00C40A7C">
            <w:r w:rsidRPr="00A56CF5">
              <w:t>Imię i nazwisko</w:t>
            </w:r>
          </w:p>
        </w:tc>
        <w:tc>
          <w:tcPr>
            <w:tcW w:w="2626" w:type="dxa"/>
            <w:shd w:val="clear" w:color="auto" w:fill="auto"/>
          </w:tcPr>
          <w:p w14:paraId="00C309EB" w14:textId="77777777" w:rsidR="00182268" w:rsidRPr="00A56CF5" w:rsidRDefault="00182268" w:rsidP="00C40A7C">
            <w:r w:rsidRPr="00A56CF5">
              <w:t>Stopień</w:t>
            </w:r>
          </w:p>
          <w:p w14:paraId="55602A87" w14:textId="77777777" w:rsidR="00182268" w:rsidRPr="00A56CF5" w:rsidRDefault="00182268" w:rsidP="00C40A7C">
            <w:r w:rsidRPr="00A56CF5">
              <w:t>pokrewieństwa</w:t>
            </w:r>
          </w:p>
        </w:tc>
        <w:tc>
          <w:tcPr>
            <w:tcW w:w="3402" w:type="dxa"/>
            <w:shd w:val="clear" w:color="auto" w:fill="auto"/>
          </w:tcPr>
          <w:p w14:paraId="654C52AF" w14:textId="77777777" w:rsidR="00182268" w:rsidRPr="00A56CF5" w:rsidRDefault="00182268" w:rsidP="00C40A7C">
            <w:r w:rsidRPr="00A56CF5">
              <w:t>Data urodzenia dziecka</w:t>
            </w:r>
          </w:p>
          <w:p w14:paraId="3C0D007B" w14:textId="77777777" w:rsidR="00182268" w:rsidRPr="00A56CF5" w:rsidRDefault="00182268" w:rsidP="00C40A7C">
            <w:r w:rsidRPr="00A56CF5">
              <w:t xml:space="preserve">/ dzieci do </w:t>
            </w:r>
            <w:r w:rsidR="00A90758" w:rsidRPr="00A56CF5">
              <w:t>18</w:t>
            </w:r>
            <w:r w:rsidRPr="00A56CF5">
              <w:t xml:space="preserve"> roku życia/</w:t>
            </w:r>
          </w:p>
        </w:tc>
      </w:tr>
      <w:tr w:rsidR="00182268" w:rsidRPr="00A56CF5" w14:paraId="7EFC0FE1" w14:textId="77777777" w:rsidTr="00C94D94">
        <w:tc>
          <w:tcPr>
            <w:tcW w:w="485" w:type="dxa"/>
            <w:shd w:val="clear" w:color="auto" w:fill="auto"/>
          </w:tcPr>
          <w:p w14:paraId="58353BEE" w14:textId="77777777" w:rsidR="00182268" w:rsidRPr="00A56CF5" w:rsidRDefault="00182268" w:rsidP="00C40A7C">
            <w:r w:rsidRPr="00A56CF5">
              <w:t>1</w:t>
            </w:r>
          </w:p>
        </w:tc>
        <w:tc>
          <w:tcPr>
            <w:tcW w:w="3943" w:type="dxa"/>
            <w:shd w:val="clear" w:color="auto" w:fill="auto"/>
          </w:tcPr>
          <w:p w14:paraId="0D48FD92" w14:textId="77777777" w:rsidR="00182268" w:rsidRPr="00A56CF5" w:rsidRDefault="00182268" w:rsidP="00C40A7C"/>
        </w:tc>
        <w:tc>
          <w:tcPr>
            <w:tcW w:w="2626" w:type="dxa"/>
            <w:shd w:val="clear" w:color="auto" w:fill="auto"/>
          </w:tcPr>
          <w:p w14:paraId="443470ED" w14:textId="77777777" w:rsidR="00182268" w:rsidRPr="00A56CF5" w:rsidRDefault="00C82701" w:rsidP="00C40A7C">
            <w:r>
              <w:t>Wnioskujący</w:t>
            </w:r>
          </w:p>
        </w:tc>
        <w:tc>
          <w:tcPr>
            <w:tcW w:w="3402" w:type="dxa"/>
            <w:shd w:val="clear" w:color="auto" w:fill="auto"/>
          </w:tcPr>
          <w:p w14:paraId="2ADD185A" w14:textId="77777777" w:rsidR="00182268" w:rsidRPr="00A56CF5" w:rsidRDefault="00182268" w:rsidP="00C40A7C"/>
        </w:tc>
      </w:tr>
      <w:tr w:rsidR="00182268" w:rsidRPr="00A56CF5" w14:paraId="48B0BA27" w14:textId="77777777" w:rsidTr="00C94D94">
        <w:tc>
          <w:tcPr>
            <w:tcW w:w="485" w:type="dxa"/>
            <w:shd w:val="clear" w:color="auto" w:fill="auto"/>
          </w:tcPr>
          <w:p w14:paraId="26FA2D1E" w14:textId="77777777" w:rsidR="00182268" w:rsidRPr="00A56CF5" w:rsidRDefault="00182268" w:rsidP="00C40A7C">
            <w:r w:rsidRPr="00A56CF5">
              <w:t>2</w:t>
            </w:r>
          </w:p>
        </w:tc>
        <w:tc>
          <w:tcPr>
            <w:tcW w:w="3943" w:type="dxa"/>
            <w:shd w:val="clear" w:color="auto" w:fill="auto"/>
          </w:tcPr>
          <w:p w14:paraId="66A18D78" w14:textId="77777777" w:rsidR="00182268" w:rsidRPr="00A56CF5" w:rsidRDefault="00182268" w:rsidP="00C40A7C"/>
        </w:tc>
        <w:tc>
          <w:tcPr>
            <w:tcW w:w="2626" w:type="dxa"/>
            <w:shd w:val="clear" w:color="auto" w:fill="auto"/>
          </w:tcPr>
          <w:p w14:paraId="5EBD2FED" w14:textId="77777777" w:rsidR="00182268" w:rsidRPr="00A56CF5" w:rsidRDefault="00182268" w:rsidP="00C40A7C"/>
        </w:tc>
        <w:tc>
          <w:tcPr>
            <w:tcW w:w="3402" w:type="dxa"/>
            <w:shd w:val="clear" w:color="auto" w:fill="auto"/>
          </w:tcPr>
          <w:p w14:paraId="1AE47031" w14:textId="77777777" w:rsidR="00182268" w:rsidRPr="00A56CF5" w:rsidRDefault="00182268" w:rsidP="00C40A7C"/>
        </w:tc>
      </w:tr>
      <w:tr w:rsidR="00182268" w:rsidRPr="00A56CF5" w14:paraId="05C58E24" w14:textId="77777777" w:rsidTr="00C94D94">
        <w:tc>
          <w:tcPr>
            <w:tcW w:w="485" w:type="dxa"/>
            <w:shd w:val="clear" w:color="auto" w:fill="auto"/>
          </w:tcPr>
          <w:p w14:paraId="3EE24668" w14:textId="77777777" w:rsidR="00182268" w:rsidRPr="00A56CF5" w:rsidRDefault="00182268" w:rsidP="00C40A7C">
            <w:r w:rsidRPr="00A56CF5">
              <w:t>3</w:t>
            </w:r>
          </w:p>
        </w:tc>
        <w:tc>
          <w:tcPr>
            <w:tcW w:w="3943" w:type="dxa"/>
            <w:shd w:val="clear" w:color="auto" w:fill="auto"/>
          </w:tcPr>
          <w:p w14:paraId="09B3CE43" w14:textId="77777777" w:rsidR="00182268" w:rsidRPr="00A56CF5" w:rsidRDefault="00182268" w:rsidP="00C40A7C"/>
        </w:tc>
        <w:tc>
          <w:tcPr>
            <w:tcW w:w="2626" w:type="dxa"/>
            <w:shd w:val="clear" w:color="auto" w:fill="auto"/>
          </w:tcPr>
          <w:p w14:paraId="51FCA8F2" w14:textId="77777777" w:rsidR="00182268" w:rsidRPr="00A56CF5" w:rsidRDefault="00182268" w:rsidP="00C40A7C"/>
        </w:tc>
        <w:tc>
          <w:tcPr>
            <w:tcW w:w="3402" w:type="dxa"/>
            <w:shd w:val="clear" w:color="auto" w:fill="auto"/>
          </w:tcPr>
          <w:p w14:paraId="64EA2620" w14:textId="77777777" w:rsidR="00182268" w:rsidRPr="00A56CF5" w:rsidRDefault="00182268" w:rsidP="00C40A7C"/>
        </w:tc>
      </w:tr>
      <w:tr w:rsidR="00182268" w:rsidRPr="00A56CF5" w14:paraId="160A48DE" w14:textId="77777777" w:rsidTr="00C94D94">
        <w:tc>
          <w:tcPr>
            <w:tcW w:w="485" w:type="dxa"/>
            <w:shd w:val="clear" w:color="auto" w:fill="auto"/>
          </w:tcPr>
          <w:p w14:paraId="06EABFDE" w14:textId="77777777" w:rsidR="00182268" w:rsidRPr="00A56CF5" w:rsidRDefault="00182268" w:rsidP="00C40A7C">
            <w:r w:rsidRPr="00A56CF5">
              <w:t>4</w:t>
            </w:r>
          </w:p>
        </w:tc>
        <w:tc>
          <w:tcPr>
            <w:tcW w:w="3943" w:type="dxa"/>
            <w:shd w:val="clear" w:color="auto" w:fill="auto"/>
          </w:tcPr>
          <w:p w14:paraId="76CF5161" w14:textId="77777777" w:rsidR="00182268" w:rsidRPr="00A56CF5" w:rsidRDefault="00182268" w:rsidP="00C40A7C"/>
        </w:tc>
        <w:tc>
          <w:tcPr>
            <w:tcW w:w="2626" w:type="dxa"/>
            <w:shd w:val="clear" w:color="auto" w:fill="auto"/>
          </w:tcPr>
          <w:p w14:paraId="0A71FD1D" w14:textId="77777777" w:rsidR="00182268" w:rsidRPr="00A56CF5" w:rsidRDefault="00182268" w:rsidP="00C40A7C"/>
        </w:tc>
        <w:tc>
          <w:tcPr>
            <w:tcW w:w="3402" w:type="dxa"/>
            <w:shd w:val="clear" w:color="auto" w:fill="auto"/>
          </w:tcPr>
          <w:p w14:paraId="5207F336" w14:textId="77777777" w:rsidR="00182268" w:rsidRPr="00A56CF5" w:rsidRDefault="00182268" w:rsidP="00C40A7C"/>
        </w:tc>
      </w:tr>
      <w:tr w:rsidR="00182268" w:rsidRPr="00A56CF5" w14:paraId="4A4C41B4" w14:textId="77777777" w:rsidTr="00C94D94">
        <w:tc>
          <w:tcPr>
            <w:tcW w:w="485" w:type="dxa"/>
            <w:shd w:val="clear" w:color="auto" w:fill="auto"/>
          </w:tcPr>
          <w:p w14:paraId="239A35DB" w14:textId="77777777" w:rsidR="00182268" w:rsidRPr="00A56CF5" w:rsidRDefault="00182268" w:rsidP="00C40A7C">
            <w:r w:rsidRPr="00A56CF5">
              <w:t>5</w:t>
            </w:r>
          </w:p>
        </w:tc>
        <w:tc>
          <w:tcPr>
            <w:tcW w:w="3943" w:type="dxa"/>
            <w:shd w:val="clear" w:color="auto" w:fill="auto"/>
          </w:tcPr>
          <w:p w14:paraId="6E10D7CA" w14:textId="77777777" w:rsidR="00182268" w:rsidRPr="00A56CF5" w:rsidRDefault="00182268" w:rsidP="00C40A7C"/>
        </w:tc>
        <w:tc>
          <w:tcPr>
            <w:tcW w:w="2626" w:type="dxa"/>
            <w:shd w:val="clear" w:color="auto" w:fill="auto"/>
          </w:tcPr>
          <w:p w14:paraId="17335A4B" w14:textId="77777777" w:rsidR="00182268" w:rsidRPr="00A56CF5" w:rsidRDefault="00182268" w:rsidP="00C40A7C"/>
        </w:tc>
        <w:tc>
          <w:tcPr>
            <w:tcW w:w="3402" w:type="dxa"/>
            <w:shd w:val="clear" w:color="auto" w:fill="auto"/>
          </w:tcPr>
          <w:p w14:paraId="281BB71B" w14:textId="77777777" w:rsidR="00182268" w:rsidRPr="00A56CF5" w:rsidRDefault="00182268" w:rsidP="00C40A7C"/>
        </w:tc>
      </w:tr>
    </w:tbl>
    <w:p w14:paraId="6A816763" w14:textId="77777777" w:rsidR="00A90758" w:rsidRPr="00AA4C04" w:rsidRDefault="00A90758" w:rsidP="00A90758">
      <w:pPr>
        <w:spacing w:line="360" w:lineRule="auto"/>
        <w:ind w:right="108"/>
        <w:jc w:val="both"/>
        <w:rPr>
          <w:sz w:val="14"/>
          <w:szCs w:val="14"/>
        </w:rPr>
      </w:pPr>
      <w:r w:rsidRPr="00AA4C04">
        <w:rPr>
          <w:sz w:val="14"/>
          <w:szCs w:val="14"/>
        </w:rPr>
        <w:t xml:space="preserve">Za członków rodzin pozostających we wspólnym gospodarstwie domowym uważa się: </w:t>
      </w:r>
    </w:p>
    <w:p w14:paraId="0168285F" w14:textId="1CC63E08" w:rsidR="00A90758" w:rsidRPr="00AA4C04" w:rsidRDefault="00A90758" w:rsidP="00770D56">
      <w:pPr>
        <w:numPr>
          <w:ilvl w:val="0"/>
          <w:numId w:val="3"/>
        </w:numPr>
        <w:spacing w:line="360" w:lineRule="auto"/>
        <w:ind w:right="108" w:hanging="284"/>
        <w:jc w:val="both"/>
        <w:rPr>
          <w:sz w:val="14"/>
          <w:szCs w:val="14"/>
        </w:rPr>
      </w:pPr>
      <w:r w:rsidRPr="00AA4C04">
        <w:rPr>
          <w:sz w:val="14"/>
          <w:szCs w:val="14"/>
        </w:rPr>
        <w:t xml:space="preserve">w wieku do 18 lat: dzieci własne, dzieci przysposobione oraz przyjęte na wychowanie w ramach rodziny zastępczej, dzieci współmałżonka prowadzącego wspólne gospodarstwo domowe z osobą uprawnioną (należy </w:t>
      </w:r>
      <w:r w:rsidR="00BB4B61" w:rsidRPr="00AA4C04">
        <w:rPr>
          <w:noProof/>
          <w:sz w:val="14"/>
          <w:szCs w:val="14"/>
        </w:rPr>
        <w:drawing>
          <wp:inline distT="0" distB="0" distL="0" distR="0" wp14:anchorId="4538ADCA" wp14:editId="64B55D39">
            <wp:extent cx="7620" cy="7620"/>
            <wp:effectExtent l="0" t="0" r="0" b="0"/>
            <wp:docPr id="1" name="Picture 24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9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4C04">
        <w:rPr>
          <w:sz w:val="14"/>
          <w:szCs w:val="14"/>
        </w:rPr>
        <w:t xml:space="preserve">przedłożyć oświadczenie o wspólnym prowadzeniu gospodarstwa domowego); W przypadku zatrudnienia w Szpitalu obojga małżonków, do podania osób uprawnionych uprawniona jest jedna osoba. </w:t>
      </w:r>
    </w:p>
    <w:p w14:paraId="13E16B1A" w14:textId="77777777" w:rsidR="00A90758" w:rsidRPr="00AA4C04" w:rsidRDefault="00A90758" w:rsidP="00E95357">
      <w:pPr>
        <w:pStyle w:val="Akapitzlist"/>
        <w:numPr>
          <w:ilvl w:val="0"/>
          <w:numId w:val="3"/>
        </w:numPr>
        <w:spacing w:after="0" w:line="360" w:lineRule="auto"/>
        <w:ind w:right="108" w:hanging="284"/>
        <w:jc w:val="both"/>
        <w:rPr>
          <w:rFonts w:ascii="Times New Roman" w:hAnsi="Times New Roman"/>
          <w:sz w:val="14"/>
          <w:szCs w:val="14"/>
        </w:rPr>
      </w:pPr>
      <w:r w:rsidRPr="00AA4C04">
        <w:rPr>
          <w:rFonts w:ascii="Times New Roman" w:hAnsi="Times New Roman"/>
          <w:sz w:val="14"/>
          <w:szCs w:val="14"/>
        </w:rPr>
        <w:t xml:space="preserve">współmałżonków. </w:t>
      </w:r>
    </w:p>
    <w:p w14:paraId="49D68CD4" w14:textId="77777777" w:rsidR="00915F10" w:rsidRPr="00A56CF5" w:rsidRDefault="003245A5" w:rsidP="00AF4404">
      <w:r w:rsidRPr="00A56CF5">
        <w:t xml:space="preserve">II. </w:t>
      </w:r>
      <w:r w:rsidR="00770F99" w:rsidRPr="00A56CF5">
        <w:t>Ś</w:t>
      </w:r>
      <w:r w:rsidR="00C75267" w:rsidRPr="00A56CF5">
        <w:t>re</w:t>
      </w:r>
      <w:r w:rsidRPr="00A56CF5">
        <w:t xml:space="preserve">dni łączny </w:t>
      </w:r>
      <w:r w:rsidR="00DD1CAE" w:rsidRPr="00A56CF5">
        <w:t>do</w:t>
      </w:r>
      <w:r w:rsidR="007E61D8" w:rsidRPr="00A56CF5">
        <w:t>c</w:t>
      </w:r>
      <w:r w:rsidRPr="00A56CF5">
        <w:t xml:space="preserve">hód na </w:t>
      </w:r>
      <w:r w:rsidR="00C75267" w:rsidRPr="00A56CF5">
        <w:t xml:space="preserve">1 członka gospodarstwa domowego </w:t>
      </w:r>
      <w:r w:rsidR="00770F99" w:rsidRPr="00A56CF5">
        <w:t xml:space="preserve">znajduje się w przedziale </w:t>
      </w:r>
    </w:p>
    <w:p w14:paraId="46E571D3" w14:textId="77777777" w:rsidR="006E7B4C" w:rsidRPr="0095380C" w:rsidRDefault="00770F99" w:rsidP="006E7B4C">
      <w:pPr>
        <w:rPr>
          <w:sz w:val="22"/>
          <w:szCs w:val="22"/>
        </w:rPr>
      </w:pPr>
      <w:r w:rsidRPr="0095380C">
        <w:t>/</w:t>
      </w:r>
      <w:r w:rsidR="00915F10" w:rsidRPr="0095380C">
        <w:t>zaznaczyć</w:t>
      </w:r>
      <w:r w:rsidR="006E7B4C" w:rsidRPr="0095380C">
        <w:t xml:space="preserve"> właściwą pozycję /</w:t>
      </w:r>
      <w:r w:rsidR="006E7B4C" w:rsidRPr="0095380C">
        <w:rPr>
          <w:sz w:val="22"/>
          <w:szCs w:val="22"/>
        </w:rPr>
        <w:t xml:space="preserve">zgodnie z § </w:t>
      </w:r>
      <w:r w:rsidR="0095380C" w:rsidRPr="0095380C">
        <w:rPr>
          <w:sz w:val="22"/>
          <w:szCs w:val="22"/>
        </w:rPr>
        <w:t>9</w:t>
      </w:r>
      <w:r w:rsidR="006E7B4C" w:rsidRPr="0095380C">
        <w:rPr>
          <w:sz w:val="22"/>
          <w:szCs w:val="22"/>
        </w:rPr>
        <w:t xml:space="preserve"> punkt </w:t>
      </w:r>
      <w:r w:rsidR="0095380C" w:rsidRPr="0095380C">
        <w:rPr>
          <w:sz w:val="22"/>
          <w:szCs w:val="22"/>
        </w:rPr>
        <w:t>3</w:t>
      </w:r>
      <w:r w:rsidR="006E7B4C" w:rsidRPr="0095380C">
        <w:rPr>
          <w:sz w:val="22"/>
          <w:szCs w:val="22"/>
        </w:rPr>
        <w:t xml:space="preserve"> Regulaminu ZFŚS /</w:t>
      </w:r>
    </w:p>
    <w:p w14:paraId="6B4C94D9" w14:textId="77777777" w:rsidR="00B16DF0" w:rsidRPr="00E95357" w:rsidRDefault="00B16DF0" w:rsidP="006E7B4C"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273"/>
        <w:gridCol w:w="1984"/>
      </w:tblGrid>
      <w:tr w:rsidR="00DD1CAE" w:rsidRPr="00A56CF5" w14:paraId="1F4FA633" w14:textId="77777777" w:rsidTr="00B16DF0">
        <w:trPr>
          <w:trHeight w:val="357"/>
        </w:trPr>
        <w:tc>
          <w:tcPr>
            <w:tcW w:w="2088" w:type="dxa"/>
            <w:shd w:val="clear" w:color="auto" w:fill="auto"/>
          </w:tcPr>
          <w:p w14:paraId="73F749EE" w14:textId="77777777" w:rsidR="00DD1CAE" w:rsidRDefault="00C93D3E" w:rsidP="00AF4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próg dochodowy</w:t>
            </w:r>
          </w:p>
          <w:p w14:paraId="70DC2E76" w14:textId="77777777" w:rsidR="00F42C21" w:rsidRDefault="00F42C21" w:rsidP="00AF4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4300,00</w:t>
            </w:r>
          </w:p>
          <w:p w14:paraId="49EF6093" w14:textId="77777777" w:rsidR="00F42C21" w:rsidRPr="00A56CF5" w:rsidRDefault="00F42C21" w:rsidP="00AF4404">
            <w:pPr>
              <w:rPr>
                <w:sz w:val="22"/>
                <w:szCs w:val="22"/>
              </w:rPr>
            </w:pPr>
          </w:p>
        </w:tc>
        <w:tc>
          <w:tcPr>
            <w:tcW w:w="2273" w:type="dxa"/>
            <w:shd w:val="clear" w:color="auto" w:fill="auto"/>
          </w:tcPr>
          <w:p w14:paraId="7F58BD0B" w14:textId="77777777" w:rsidR="00DD1CAE" w:rsidRPr="00A56CF5" w:rsidRDefault="00C93D3E" w:rsidP="00705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 próg dochodowy</w:t>
            </w:r>
            <w:r w:rsidR="00F42C21">
              <w:rPr>
                <w:sz w:val="22"/>
                <w:szCs w:val="22"/>
              </w:rPr>
              <w:t xml:space="preserve"> od 4301,00 do 6450,00</w:t>
            </w:r>
          </w:p>
        </w:tc>
        <w:tc>
          <w:tcPr>
            <w:tcW w:w="1984" w:type="dxa"/>
            <w:shd w:val="clear" w:color="auto" w:fill="auto"/>
          </w:tcPr>
          <w:p w14:paraId="0A594071" w14:textId="77777777" w:rsidR="00DD1CAE" w:rsidRDefault="00C93D3E" w:rsidP="00AF4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III próg dochodowy</w:t>
            </w:r>
          </w:p>
          <w:p w14:paraId="1D09E2D4" w14:textId="77777777" w:rsidR="00F42C21" w:rsidRPr="00A56CF5" w:rsidRDefault="00F42C21" w:rsidP="00AF4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Ponad 6451,00</w:t>
            </w:r>
          </w:p>
        </w:tc>
      </w:tr>
      <w:tr w:rsidR="00DD1CAE" w:rsidRPr="00A56CF5" w14:paraId="6238DB9C" w14:textId="77777777" w:rsidTr="00F8590D">
        <w:trPr>
          <w:trHeight w:val="755"/>
        </w:trPr>
        <w:tc>
          <w:tcPr>
            <w:tcW w:w="2088" w:type="dxa"/>
            <w:shd w:val="clear" w:color="auto" w:fill="auto"/>
          </w:tcPr>
          <w:p w14:paraId="4DA7BB6F" w14:textId="77777777" w:rsidR="00DD1CAE" w:rsidRPr="00A56CF5" w:rsidRDefault="00DD1CAE" w:rsidP="00AF4404"/>
        </w:tc>
        <w:tc>
          <w:tcPr>
            <w:tcW w:w="2273" w:type="dxa"/>
            <w:shd w:val="clear" w:color="auto" w:fill="auto"/>
          </w:tcPr>
          <w:p w14:paraId="36CE610C" w14:textId="77777777" w:rsidR="00DD1CAE" w:rsidRPr="00A56CF5" w:rsidRDefault="00DD1CAE" w:rsidP="00AF4404"/>
        </w:tc>
        <w:tc>
          <w:tcPr>
            <w:tcW w:w="1984" w:type="dxa"/>
            <w:shd w:val="clear" w:color="auto" w:fill="auto"/>
          </w:tcPr>
          <w:p w14:paraId="266DED64" w14:textId="77777777" w:rsidR="00DD1CAE" w:rsidRPr="00A56CF5" w:rsidRDefault="00DD1CAE" w:rsidP="00AF4404"/>
        </w:tc>
      </w:tr>
    </w:tbl>
    <w:p w14:paraId="3A4DD80C" w14:textId="77777777" w:rsidR="00B16DF0" w:rsidRPr="00E95357" w:rsidRDefault="00B16DF0" w:rsidP="00391445">
      <w:pPr>
        <w:rPr>
          <w:sz w:val="10"/>
          <w:szCs w:val="10"/>
        </w:rPr>
      </w:pPr>
    </w:p>
    <w:p w14:paraId="57661F2C" w14:textId="77777777" w:rsidR="00E21C0E" w:rsidRDefault="00E21C0E" w:rsidP="00E21C0E">
      <w:r>
        <w:t xml:space="preserve">III. Inne okoliczności dotyczące sytuacji życiowej, rodzinnej i materialnej </w:t>
      </w:r>
    </w:p>
    <w:p w14:paraId="03C6BA86" w14:textId="77777777" w:rsidR="00E21C0E" w:rsidRDefault="00E21C0E" w:rsidP="00E21C0E">
      <w:pPr>
        <w:spacing w:line="240" w:lineRule="exact"/>
      </w:pPr>
    </w:p>
    <w:p w14:paraId="79EE4A7E" w14:textId="77777777" w:rsidR="00E21C0E" w:rsidRDefault="00E21C0E" w:rsidP="00E21C0E">
      <w:r>
        <w:t>……………………………………………………………………………………………………</w:t>
      </w:r>
    </w:p>
    <w:p w14:paraId="45ACBD3B" w14:textId="77777777" w:rsidR="00D92A03" w:rsidRPr="00E95357" w:rsidRDefault="00D92A03" w:rsidP="00E21C0E">
      <w:pPr>
        <w:rPr>
          <w:sz w:val="10"/>
          <w:szCs w:val="10"/>
        </w:rPr>
      </w:pPr>
    </w:p>
    <w:p w14:paraId="0EE46B36" w14:textId="77777777" w:rsidR="00AF1893" w:rsidRPr="00A56CF5" w:rsidRDefault="00AF1893" w:rsidP="00391445">
      <w:r w:rsidRPr="00A56CF5">
        <w:t>Świadoma(y) odpowiedzialności karnej potwierdzam prawdziwość przedstawionych danych własnoręcznym podpisem.</w:t>
      </w:r>
    </w:p>
    <w:p w14:paraId="6BF1A3DF" w14:textId="77777777" w:rsidR="003245A5" w:rsidRPr="00A56CF5" w:rsidRDefault="003245A5" w:rsidP="00391445">
      <w:pPr>
        <w:ind w:left="4500"/>
      </w:pPr>
      <w:r w:rsidRPr="00A56CF5">
        <w:t xml:space="preserve">                                                                              ……………………………………………….</w:t>
      </w:r>
    </w:p>
    <w:p w14:paraId="30289720" w14:textId="77777777" w:rsidR="00AF4404" w:rsidRDefault="003245A5" w:rsidP="00B16DF0">
      <w:pPr>
        <w:ind w:left="4500"/>
      </w:pPr>
      <w:r w:rsidRPr="00A56CF5">
        <w:t xml:space="preserve">                /podpis wnioskodawcy/ </w:t>
      </w:r>
    </w:p>
    <w:p w14:paraId="203A7CDF" w14:textId="77777777" w:rsidR="00E95357" w:rsidRDefault="00E95357" w:rsidP="00E95357"/>
    <w:p w14:paraId="7ED52D1B" w14:textId="77777777" w:rsidR="00D92A03" w:rsidRPr="002569C1" w:rsidRDefault="002569C1" w:rsidP="00D92A03">
      <w:pPr>
        <w:rPr>
          <w:i/>
          <w:iCs/>
        </w:rPr>
      </w:pPr>
      <w:r w:rsidRPr="002569C1">
        <w:rPr>
          <w:i/>
          <w:iCs/>
          <w:u w:val="single"/>
        </w:rPr>
        <w:lastRenderedPageBreak/>
        <w:t>Niniejsze oświadczenie stanowi także podstawę do skorzystania z pozostałych świadczeń socjalnych</w:t>
      </w:r>
      <w:r w:rsidRPr="002569C1">
        <w:rPr>
          <w:i/>
          <w:iCs/>
        </w:rPr>
        <w:t xml:space="preserve">. </w:t>
      </w:r>
    </w:p>
    <w:p w14:paraId="53306A8E" w14:textId="77777777" w:rsidR="00C93D3E" w:rsidRDefault="00C93D3E" w:rsidP="005D10B9">
      <w:pPr>
        <w:pStyle w:val="Nagwek2"/>
        <w:spacing w:after="0"/>
        <w:ind w:left="831" w:right="715"/>
        <w:jc w:val="left"/>
        <w:rPr>
          <w:color w:val="auto"/>
          <w:sz w:val="22"/>
        </w:rPr>
      </w:pPr>
    </w:p>
    <w:p w14:paraId="0374AC45" w14:textId="77777777" w:rsidR="005D10B9" w:rsidRDefault="005D10B9" w:rsidP="005D10B9">
      <w:pPr>
        <w:rPr>
          <w:b/>
        </w:rPr>
      </w:pPr>
      <w:r w:rsidRPr="00A135BC">
        <w:rPr>
          <w:b/>
        </w:rPr>
        <w:t>WNIOSEK</w:t>
      </w:r>
      <w:r w:rsidR="00D92A03">
        <w:rPr>
          <w:b/>
        </w:rPr>
        <w:t xml:space="preserve"> </w:t>
      </w:r>
      <w:r w:rsidRPr="00A135BC">
        <w:rPr>
          <w:b/>
        </w:rPr>
        <w:t>O PRZYZNANIE ŚWIADCZENIA SOCJALNEGO</w:t>
      </w:r>
    </w:p>
    <w:p w14:paraId="2E018F03" w14:textId="77777777" w:rsidR="00C93D3E" w:rsidRDefault="00C93D3E" w:rsidP="006256EB">
      <w:pPr>
        <w:pStyle w:val="Nagwek2"/>
        <w:spacing w:after="0"/>
        <w:ind w:left="831" w:right="715"/>
        <w:rPr>
          <w:color w:val="auto"/>
          <w:sz w:val="22"/>
        </w:rPr>
      </w:pPr>
    </w:p>
    <w:p w14:paraId="0CD8258F" w14:textId="77777777" w:rsidR="00E95357" w:rsidRPr="00C82701" w:rsidRDefault="005D10B9" w:rsidP="00E95357">
      <w:pPr>
        <w:numPr>
          <w:ilvl w:val="0"/>
          <w:numId w:val="7"/>
        </w:numPr>
      </w:pPr>
      <w:r w:rsidRPr="00C82701">
        <w:t>Wnoszę o przyznanie dofinansowania</w:t>
      </w:r>
    </w:p>
    <w:p w14:paraId="5B258CA7" w14:textId="77777777" w:rsidR="005D10B9" w:rsidRPr="00C82701" w:rsidRDefault="0066308E" w:rsidP="00E95357">
      <w:pPr>
        <w:ind w:left="720"/>
      </w:pPr>
      <w:r>
        <w:t xml:space="preserve">WYPOCZYNKU ZORGANIZOWANEGO WE WŁASNYM ZAKRESIE </w:t>
      </w:r>
      <w:r w:rsidR="005D10B9" w:rsidRPr="00C82701">
        <w:t xml:space="preserve"> – tzw. „wczasy pod gruszą”</w:t>
      </w:r>
      <w:r w:rsidR="002569C1" w:rsidRPr="00C82701">
        <w:t>*</w:t>
      </w:r>
    </w:p>
    <w:p w14:paraId="4A91DB3A" w14:textId="77777777" w:rsidR="00D92A03" w:rsidRPr="0066308E" w:rsidRDefault="00D92A03" w:rsidP="0066308E">
      <w:pPr>
        <w:tabs>
          <w:tab w:val="left" w:pos="2381"/>
        </w:tabs>
        <w:rPr>
          <w:sz w:val="8"/>
          <w:szCs w:val="8"/>
        </w:rPr>
      </w:pPr>
    </w:p>
    <w:p w14:paraId="589423E0" w14:textId="77777777" w:rsidR="005D10B9" w:rsidRPr="00D92A03" w:rsidRDefault="002569C1" w:rsidP="00D92A03">
      <w:pPr>
        <w:pStyle w:val="Akapitzlist"/>
        <w:spacing w:after="100" w:afterAutospacing="1" w:line="360" w:lineRule="auto"/>
        <w:ind w:right="34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D92A03">
        <w:rPr>
          <w:rFonts w:ascii="Arial" w:hAnsi="Arial" w:cs="Arial"/>
          <w:sz w:val="16"/>
          <w:szCs w:val="16"/>
        </w:rPr>
        <w:t>Dofinansowanie</w:t>
      </w:r>
      <w:r w:rsidR="00D92A03" w:rsidRPr="00D92A03">
        <w:rPr>
          <w:rFonts w:ascii="Arial" w:hAnsi="Arial" w:cs="Arial"/>
          <w:sz w:val="16"/>
          <w:szCs w:val="16"/>
        </w:rPr>
        <w:t xml:space="preserve"> przysługuje </w:t>
      </w:r>
      <w:r w:rsidR="00D92A03">
        <w:rPr>
          <w:rFonts w:ascii="Arial" w:hAnsi="Arial" w:cs="Arial"/>
          <w:sz w:val="16"/>
          <w:szCs w:val="16"/>
        </w:rPr>
        <w:t xml:space="preserve">jedynie w przypadku </w:t>
      </w:r>
      <w:r w:rsidR="00D92A03" w:rsidRPr="00D92A03">
        <w:rPr>
          <w:rFonts w:ascii="Arial" w:hAnsi="Arial" w:cs="Arial"/>
          <w:sz w:val="16"/>
          <w:szCs w:val="16"/>
        </w:rPr>
        <w:t>wykorzystan</w:t>
      </w:r>
      <w:r w:rsidR="00D92A03">
        <w:rPr>
          <w:rFonts w:ascii="Arial" w:hAnsi="Arial" w:cs="Arial"/>
          <w:sz w:val="16"/>
          <w:szCs w:val="16"/>
        </w:rPr>
        <w:t xml:space="preserve">ia </w:t>
      </w:r>
      <w:r w:rsidR="00D92A03" w:rsidRPr="00D92A03">
        <w:rPr>
          <w:rFonts w:ascii="Arial" w:hAnsi="Arial" w:cs="Arial"/>
          <w:sz w:val="16"/>
          <w:szCs w:val="16"/>
        </w:rPr>
        <w:t>nie krótsz</w:t>
      </w:r>
      <w:r w:rsidR="00D92A03">
        <w:rPr>
          <w:rFonts w:ascii="Arial" w:hAnsi="Arial" w:cs="Arial"/>
          <w:sz w:val="16"/>
          <w:szCs w:val="16"/>
        </w:rPr>
        <w:t>ego</w:t>
      </w:r>
      <w:r w:rsidR="00D92A03" w:rsidRPr="00D92A03">
        <w:rPr>
          <w:rFonts w:ascii="Arial" w:hAnsi="Arial" w:cs="Arial"/>
          <w:sz w:val="16"/>
          <w:szCs w:val="16"/>
        </w:rPr>
        <w:t xml:space="preserve"> niż 14 kolejnych dni kalendarzowych nieprzerwalnego urlopu wypoczynkowego w rozumieniu Kodeksu Pracy. </w:t>
      </w:r>
    </w:p>
    <w:p w14:paraId="4631201E" w14:textId="77777777" w:rsidR="00E95357" w:rsidRPr="00C82701" w:rsidRDefault="005D10B9" w:rsidP="00C82701">
      <w:pPr>
        <w:numPr>
          <w:ilvl w:val="0"/>
          <w:numId w:val="7"/>
        </w:numPr>
        <w:ind w:left="709"/>
      </w:pPr>
      <w:r w:rsidRPr="00C82701">
        <w:t xml:space="preserve">Wnoszę o przyznanie dofinansowania </w:t>
      </w:r>
    </w:p>
    <w:p w14:paraId="65A9ED45" w14:textId="77777777" w:rsidR="005D10B9" w:rsidRPr="00C82701" w:rsidRDefault="005D10B9" w:rsidP="00C82701">
      <w:pPr>
        <w:ind w:left="709"/>
      </w:pPr>
      <w:r w:rsidRPr="00C82701">
        <w:t>JEDNORAZOWEGO ŚWIADCZENIA</w:t>
      </w:r>
      <w:r w:rsidR="00E95357" w:rsidRPr="00C82701">
        <w:t xml:space="preserve"> </w:t>
      </w:r>
      <w:r w:rsidRPr="00C82701">
        <w:t xml:space="preserve">Z OKAZJI ŚWIĄT BOŻEGO NARODZENIA </w:t>
      </w:r>
    </w:p>
    <w:p w14:paraId="4300701E" w14:textId="77777777" w:rsidR="002569C1" w:rsidRPr="00C82701" w:rsidRDefault="002569C1" w:rsidP="00C82701">
      <w:pPr>
        <w:ind w:left="709"/>
      </w:pPr>
    </w:p>
    <w:p w14:paraId="02DA1900" w14:textId="77777777" w:rsidR="00B737C9" w:rsidRPr="0066308E" w:rsidRDefault="00B737C9" w:rsidP="005D10B9">
      <w:pPr>
        <w:ind w:left="360"/>
        <w:rPr>
          <w:b/>
          <w:bCs/>
          <w:sz w:val="16"/>
          <w:szCs w:val="16"/>
        </w:rPr>
      </w:pPr>
    </w:p>
    <w:p w14:paraId="03FDD046" w14:textId="77777777" w:rsidR="0066308E" w:rsidRDefault="0066308E" w:rsidP="0066308E">
      <w:pPr>
        <w:spacing w:after="120"/>
        <w:rPr>
          <w:b/>
        </w:rPr>
      </w:pPr>
      <w:r w:rsidRPr="00AF0295">
        <w:rPr>
          <w:b/>
          <w:u w:val="single"/>
        </w:rPr>
        <w:t xml:space="preserve">Dotyczy </w:t>
      </w:r>
      <w:r w:rsidR="00AF0295">
        <w:rPr>
          <w:b/>
          <w:u w:val="single"/>
        </w:rPr>
        <w:t>Emerytów/Rencistów oraz pozostałych osób uprawnionych</w:t>
      </w:r>
    </w:p>
    <w:p w14:paraId="3B2BB48C" w14:textId="77777777" w:rsidR="0066308E" w:rsidRPr="00CC7E67" w:rsidRDefault="0066308E" w:rsidP="0066308E">
      <w:pPr>
        <w:rPr>
          <w:bCs/>
        </w:rPr>
      </w:pPr>
      <w:r w:rsidRPr="00CC7E67">
        <w:rPr>
          <w:bCs/>
        </w:rPr>
        <w:t xml:space="preserve">Proszę o przekazanie świadczenia przelewem na następujący rachunek bankowy </w:t>
      </w:r>
    </w:p>
    <w:p w14:paraId="16BA224A" w14:textId="77777777" w:rsidR="0066308E" w:rsidRDefault="0066308E" w:rsidP="0066308E"/>
    <w:p w14:paraId="7DC2275A" w14:textId="77777777" w:rsidR="0066308E" w:rsidRDefault="0066308E" w:rsidP="0066308E">
      <w:r>
        <w:t>Nazwa banku:…………………………………………………………………………………..</w:t>
      </w:r>
    </w:p>
    <w:p w14:paraId="1C6CA9EC" w14:textId="77777777" w:rsidR="0066308E" w:rsidRDefault="0066308E" w:rsidP="0066308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02"/>
        <w:gridCol w:w="403"/>
        <w:gridCol w:w="403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66308E" w14:paraId="398193FD" w14:textId="77777777" w:rsidTr="006072D2">
        <w:trPr>
          <w:trHeight w:val="632"/>
        </w:trPr>
        <w:tc>
          <w:tcPr>
            <w:tcW w:w="407" w:type="dxa"/>
            <w:shd w:val="clear" w:color="auto" w:fill="auto"/>
          </w:tcPr>
          <w:p w14:paraId="0FBF90E3" w14:textId="77777777" w:rsidR="0066308E" w:rsidRDefault="0066308E" w:rsidP="006072D2"/>
        </w:tc>
        <w:tc>
          <w:tcPr>
            <w:tcW w:w="407" w:type="dxa"/>
            <w:shd w:val="clear" w:color="auto" w:fill="auto"/>
          </w:tcPr>
          <w:p w14:paraId="43261940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27A37C5A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45E642D7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2D9F0A26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495517B1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607AAA81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5CEC0275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65273C69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2D45764A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5CD7CF2C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5E33A01A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7D91EC78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6229AE6E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74158F18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7A1F8373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2602DD2C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56EBA757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297FA3F3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20C177F9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39244501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3F77FE05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7958EAAB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632F8EB1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3281FDC9" w14:textId="77777777" w:rsidR="0066308E" w:rsidRDefault="0066308E" w:rsidP="006072D2"/>
        </w:tc>
        <w:tc>
          <w:tcPr>
            <w:tcW w:w="408" w:type="dxa"/>
            <w:shd w:val="clear" w:color="auto" w:fill="auto"/>
          </w:tcPr>
          <w:p w14:paraId="3FF1C78F" w14:textId="77777777" w:rsidR="0066308E" w:rsidRDefault="0066308E" w:rsidP="006072D2"/>
        </w:tc>
      </w:tr>
    </w:tbl>
    <w:p w14:paraId="3B171EFC" w14:textId="77777777" w:rsidR="00AF0295" w:rsidRDefault="00AF0295" w:rsidP="00AF0295">
      <w:pPr>
        <w:ind w:left="4500"/>
      </w:pPr>
    </w:p>
    <w:p w14:paraId="010C8DBB" w14:textId="77777777" w:rsidR="00AF0295" w:rsidRPr="00A56CF5" w:rsidRDefault="00AF0295" w:rsidP="00AF0295">
      <w:pPr>
        <w:ind w:left="4500"/>
      </w:pPr>
      <w:r w:rsidRPr="00A56CF5">
        <w:t xml:space="preserve">                                                                              ……………………………………………….</w:t>
      </w:r>
    </w:p>
    <w:p w14:paraId="59A5ECCA" w14:textId="77777777" w:rsidR="00AF0295" w:rsidRDefault="00AF0295" w:rsidP="00AF0295">
      <w:pPr>
        <w:ind w:left="4500"/>
      </w:pPr>
      <w:r w:rsidRPr="00A56CF5">
        <w:t xml:space="preserve">                /podpis wnioskodawcy/ </w:t>
      </w:r>
    </w:p>
    <w:p w14:paraId="4D79E184" w14:textId="77777777" w:rsidR="0066308E" w:rsidRDefault="0066308E" w:rsidP="005D10B9">
      <w:pPr>
        <w:ind w:left="360"/>
        <w:rPr>
          <w:b/>
          <w:bCs/>
        </w:rPr>
      </w:pPr>
    </w:p>
    <w:p w14:paraId="57CD6BFA" w14:textId="77777777" w:rsidR="00E21C0E" w:rsidRPr="00E95357" w:rsidRDefault="00E21C0E" w:rsidP="006256EB">
      <w:pPr>
        <w:pStyle w:val="Nagwek2"/>
        <w:spacing w:after="0"/>
        <w:ind w:left="831" w:right="715"/>
        <w:rPr>
          <w:color w:val="auto"/>
          <w:sz w:val="20"/>
          <w:szCs w:val="22"/>
        </w:rPr>
      </w:pPr>
      <w:r w:rsidRPr="00E95357">
        <w:rPr>
          <w:color w:val="auto"/>
          <w:sz w:val="20"/>
          <w:szCs w:val="22"/>
        </w:rPr>
        <w:t xml:space="preserve">WYJAŚNIENIA </w:t>
      </w:r>
    </w:p>
    <w:p w14:paraId="7EB44CA7" w14:textId="77777777" w:rsidR="006256EB" w:rsidRPr="0066308E" w:rsidRDefault="006256EB" w:rsidP="006256EB">
      <w:pPr>
        <w:rPr>
          <w:sz w:val="2"/>
          <w:szCs w:val="2"/>
        </w:rPr>
      </w:pPr>
    </w:p>
    <w:p w14:paraId="65EDA604" w14:textId="77777777" w:rsidR="00E21C0E" w:rsidRPr="0066308E" w:rsidRDefault="00E21C0E" w:rsidP="002E17DE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Przez </w:t>
      </w:r>
      <w:r w:rsidRPr="0066308E">
        <w:rPr>
          <w:b/>
          <w:sz w:val="20"/>
          <w:szCs w:val="20"/>
        </w:rPr>
        <w:t xml:space="preserve">dochód </w:t>
      </w:r>
      <w:r w:rsidRPr="0066308E">
        <w:rPr>
          <w:sz w:val="20"/>
          <w:szCs w:val="20"/>
        </w:rPr>
        <w:t xml:space="preserve">rozumie się środki pochodzące z takich źródeł jak: umowa o pracę ze </w:t>
      </w:r>
      <w:r w:rsidR="0095380C" w:rsidRPr="0066308E">
        <w:rPr>
          <w:sz w:val="20"/>
          <w:szCs w:val="20"/>
        </w:rPr>
        <w:t>w</w:t>
      </w:r>
      <w:r w:rsidRPr="0066308E">
        <w:rPr>
          <w:sz w:val="20"/>
          <w:szCs w:val="20"/>
        </w:rPr>
        <w:t>szystkimi dodatkowymi składnikami, działalność gospodarcza, umowa zlecenie, o dzieło, agencyjna, prowadzenie gospodarstwa rolnego, emerytury i renty otrzymywane z Funduszu Ubezpieczeń Społecznych i z zagranicy, alimenty, stypendia, w tym świadczenia zagraniczne, dodatki mieszkaniowe i inne świadczenia socjalne, zasiłki dla bezrobotnych, najem, dzierżawa, pozostałe prawa majątkowe, pozostałe źródła przychodu osiągniętego w roku poprzednim.</w:t>
      </w:r>
      <w:bookmarkStart w:id="1" w:name="_Hlk124489725"/>
      <w:bookmarkStart w:id="2" w:name="_Hlk154744687"/>
      <w:r w:rsidR="0095380C" w:rsidRPr="0066308E">
        <w:rPr>
          <w:sz w:val="20"/>
          <w:szCs w:val="20"/>
        </w:rPr>
        <w:t xml:space="preserve"> </w:t>
      </w:r>
      <w:bookmarkEnd w:id="1"/>
      <w:bookmarkEnd w:id="2"/>
    </w:p>
    <w:p w14:paraId="6906D153" w14:textId="77777777" w:rsidR="00770D56" w:rsidRPr="0066308E" w:rsidRDefault="00770D56" w:rsidP="002E17DE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Dochód ten obejmuje w szczególności: </w:t>
      </w:r>
    </w:p>
    <w:p w14:paraId="4599503E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>zasiłek dla bezrobotnych,</w:t>
      </w:r>
    </w:p>
    <w:p w14:paraId="25A8345D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alimenty na rzecz dzieci ustalone wyrokiem sądowym lub ugodą sadową; </w:t>
      </w:r>
    </w:p>
    <w:p w14:paraId="40EDA575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stypendia, staż; </w:t>
      </w:r>
    </w:p>
    <w:p w14:paraId="77F152E4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>dochody z gospodarstwa rolnego,</w:t>
      </w:r>
    </w:p>
    <w:p w14:paraId="0005E96C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dochody z działalności gospodarczej i współpracy przy prowadzeniu tej działalności (dochody z tego tytułu przyjmuje się w wysokości nie niższej niż zadeklarowane przez osoby osiągające dochody stanowiące podstawę wymiaru składek na ubezpieczenie społeczne, a jeżeli z tytułu tej działalności lub współpracy nie istnieje obowiązek ubezpieczenia społecznego, kwoty nie niższe od najniższej podstawy wymiaru składek na ubezpieczenie społeczne obowiązujące osoby ubezpieczone); </w:t>
      </w:r>
    </w:p>
    <w:p w14:paraId="7DD8799F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świadczenie wychowawcze 800+; </w:t>
      </w:r>
    </w:p>
    <w:p w14:paraId="74BEBB1A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 świadczenia rodzinne;</w:t>
      </w:r>
    </w:p>
    <w:p w14:paraId="541CC343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>dochody z dywidendy,</w:t>
      </w:r>
    </w:p>
    <w:p w14:paraId="6E7BD40D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>dochody z najmu i dzierżawy i inne dochody,</w:t>
      </w:r>
    </w:p>
    <w:p w14:paraId="1F82FA73" w14:textId="77777777" w:rsidR="00770D56" w:rsidRPr="0066308E" w:rsidRDefault="00770D56" w:rsidP="002E17DE">
      <w:pPr>
        <w:numPr>
          <w:ilvl w:val="0"/>
          <w:numId w:val="4"/>
        </w:num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inne nie wymienione powyżej. </w:t>
      </w:r>
    </w:p>
    <w:p w14:paraId="7ECECDD6" w14:textId="77777777" w:rsidR="00770D56" w:rsidRPr="0066308E" w:rsidRDefault="00770D56" w:rsidP="002E17DE">
      <w:pPr>
        <w:jc w:val="both"/>
        <w:rPr>
          <w:sz w:val="6"/>
          <w:szCs w:val="6"/>
        </w:rPr>
      </w:pPr>
    </w:p>
    <w:p w14:paraId="5EBB968F" w14:textId="77777777" w:rsidR="00770D56" w:rsidRPr="0066308E" w:rsidRDefault="00770D56" w:rsidP="002E17DE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Jednocześnie informujemy, że obliczenia dochodu należy dokonać na podstawie potwierdzonych przez Urząd Skarbowy PIT-ów, a dokumenty rozliczeniowe składane drogą elektroniczną muszą posiadać numer referencyjny dokumentu, który jest potwierdzeniem złożonego elektronicznie rozliczenia w Ministerstwie Finansów. </w:t>
      </w:r>
    </w:p>
    <w:p w14:paraId="5D8BC3B0" w14:textId="77777777" w:rsidR="00114EEB" w:rsidRPr="0066308E" w:rsidRDefault="00114EEB" w:rsidP="002E17DE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Przez średni dochód </w:t>
      </w:r>
      <w:r w:rsidR="00B827CC" w:rsidRPr="0066308E">
        <w:rPr>
          <w:sz w:val="20"/>
          <w:szCs w:val="20"/>
        </w:rPr>
        <w:t>brutto</w:t>
      </w:r>
      <w:r w:rsidRPr="0066308E">
        <w:rPr>
          <w:sz w:val="20"/>
          <w:szCs w:val="20"/>
        </w:rPr>
        <w:t xml:space="preserve"> rozumie się łącznie wszelkie dochody osób, z roku kalendarzowego poprzedzającego datę złożenia wniosku, podzielone przez liczbę osób i podzielone przez dwanaście. </w:t>
      </w:r>
    </w:p>
    <w:p w14:paraId="55DF2BAD" w14:textId="77777777" w:rsidR="00770D56" w:rsidRPr="0066308E" w:rsidRDefault="00114EEB" w:rsidP="002E17DE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>Pracownik, który w roku poprzedzającym przyznanie świadczenia z Funduszu nie osiągał dochodów</w:t>
      </w:r>
      <w:r w:rsidR="00770D56" w:rsidRPr="0066308E">
        <w:rPr>
          <w:sz w:val="20"/>
          <w:szCs w:val="20"/>
        </w:rPr>
        <w:t xml:space="preserve"> </w:t>
      </w:r>
      <w:r w:rsidRPr="0066308E">
        <w:rPr>
          <w:sz w:val="20"/>
          <w:szCs w:val="20"/>
        </w:rPr>
        <w:t xml:space="preserve">podaje we wniosku dochody </w:t>
      </w:r>
      <w:r w:rsidR="00770D56" w:rsidRPr="0066308E">
        <w:rPr>
          <w:sz w:val="20"/>
          <w:szCs w:val="20"/>
        </w:rPr>
        <w:t>brutto z miesiąca poprzedzającego miesiąc składania oświadczenia</w:t>
      </w:r>
      <w:r w:rsidRPr="0066308E">
        <w:rPr>
          <w:sz w:val="20"/>
          <w:szCs w:val="20"/>
        </w:rPr>
        <w:t>. Pracownik, który w roku poprzedzającym przyznanie mu</w:t>
      </w:r>
      <w:r w:rsidR="00A214EE" w:rsidRPr="0066308E">
        <w:rPr>
          <w:sz w:val="20"/>
          <w:szCs w:val="20"/>
        </w:rPr>
        <w:t xml:space="preserve"> </w:t>
      </w:r>
      <w:r w:rsidRPr="0066308E">
        <w:rPr>
          <w:sz w:val="20"/>
          <w:szCs w:val="20"/>
        </w:rPr>
        <w:t>świadczenia z Funduszu nie przepracował całego roku kalendarzowego podaje we wniosku dochody za czas faktycznie przepracowany</w:t>
      </w:r>
      <w:r w:rsidR="00770D56" w:rsidRPr="0066308E">
        <w:rPr>
          <w:sz w:val="20"/>
          <w:szCs w:val="20"/>
        </w:rPr>
        <w:t>.</w:t>
      </w:r>
    </w:p>
    <w:p w14:paraId="6D9B6589" w14:textId="77777777" w:rsidR="00A214EE" w:rsidRPr="0066308E" w:rsidRDefault="00114EEB" w:rsidP="002E17DE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 xml:space="preserve">Zapisy powyższe dotyczą także uprawnionych członków rodziny pracownika bez względu na miejsce ich zatrudnienia. </w:t>
      </w:r>
    </w:p>
    <w:p w14:paraId="7D9322DD" w14:textId="77777777" w:rsidR="00770D56" w:rsidRPr="0066308E" w:rsidRDefault="00770D56" w:rsidP="002E17DE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>W przypadku zmiany sytuacji rodzinnej i finansowej mającej wpływ na zmianę progu dochodowego należy złożyć ponownie aktualizację oświadczenia wraz z wnioskiem o dane świadczenie.</w:t>
      </w:r>
    </w:p>
    <w:p w14:paraId="10AD8049" w14:textId="77777777" w:rsidR="00DD1E5F" w:rsidRPr="0066308E" w:rsidRDefault="00114EEB" w:rsidP="00E95357">
      <w:pPr>
        <w:jc w:val="both"/>
        <w:rPr>
          <w:sz w:val="20"/>
          <w:szCs w:val="20"/>
        </w:rPr>
      </w:pPr>
      <w:r w:rsidRPr="0066308E">
        <w:rPr>
          <w:sz w:val="20"/>
          <w:szCs w:val="20"/>
        </w:rPr>
        <w:t>Informacje podane w oświadczeniu podlegają ochronie prawnej i służą wyłącznie dla potrzeb funduszu socjalnego.</w:t>
      </w:r>
      <w:bookmarkEnd w:id="0"/>
    </w:p>
    <w:sectPr w:rsidR="00DD1E5F" w:rsidRPr="0066308E" w:rsidSect="00B737C9">
      <w:headerReference w:type="default" r:id="rId9"/>
      <w:footerReference w:type="even" r:id="rId10"/>
      <w:footerReference w:type="default" r:id="rId11"/>
      <w:pgSz w:w="11906" w:h="16838"/>
      <w:pgMar w:top="532" w:right="720" w:bottom="0" w:left="720" w:header="282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F82D9" w14:textId="77777777" w:rsidR="00AC0C8F" w:rsidRDefault="00AC0C8F">
      <w:r>
        <w:separator/>
      </w:r>
    </w:p>
  </w:endnote>
  <w:endnote w:type="continuationSeparator" w:id="0">
    <w:p w14:paraId="64F11F16" w14:textId="77777777" w:rsidR="00AC0C8F" w:rsidRDefault="00AC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F603" w14:textId="77777777" w:rsidR="00C74887" w:rsidRDefault="00C74887" w:rsidP="00C748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20C5AD" w14:textId="77777777" w:rsidR="00C74887" w:rsidRDefault="00C74887" w:rsidP="00C7488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22C8" w14:textId="77777777" w:rsidR="00C74887" w:rsidRDefault="00C74887" w:rsidP="00B737C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7ABF8" w14:textId="77777777" w:rsidR="00AC0C8F" w:rsidRDefault="00AC0C8F">
      <w:r>
        <w:separator/>
      </w:r>
    </w:p>
  </w:footnote>
  <w:footnote w:type="continuationSeparator" w:id="0">
    <w:p w14:paraId="5CE670C9" w14:textId="77777777" w:rsidR="00AC0C8F" w:rsidRDefault="00AC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AC10" w14:textId="77777777" w:rsidR="00B827CC" w:rsidRPr="00A56CF5" w:rsidRDefault="00B827CC" w:rsidP="00B827CC">
    <w:pPr>
      <w:ind w:left="1693" w:firstLine="4679"/>
    </w:pPr>
    <w:r w:rsidRPr="00A56CF5">
      <w:t>Załącznik Nr 1</w:t>
    </w:r>
    <w:r>
      <w:t xml:space="preserve"> do Regulaminu ZFŚS</w:t>
    </w:r>
  </w:p>
  <w:p w14:paraId="17D0E205" w14:textId="77777777" w:rsidR="00B827CC" w:rsidRDefault="00B827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7005A"/>
    <w:multiLevelType w:val="hybridMultilevel"/>
    <w:tmpl w:val="D4F8E3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735AF"/>
    <w:multiLevelType w:val="hybridMultilevel"/>
    <w:tmpl w:val="3FDAD862"/>
    <w:lvl w:ilvl="0" w:tplc="BBA2D1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1229"/>
    <w:multiLevelType w:val="hybridMultilevel"/>
    <w:tmpl w:val="D8C6BDC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73F71"/>
    <w:multiLevelType w:val="hybridMultilevel"/>
    <w:tmpl w:val="7B64466E"/>
    <w:lvl w:ilvl="0" w:tplc="52620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22F17"/>
    <w:multiLevelType w:val="hybridMultilevel"/>
    <w:tmpl w:val="CF348E10"/>
    <w:lvl w:ilvl="0" w:tplc="7DA83838">
      <w:start w:val="1"/>
      <w:numFmt w:val="lowerLetter"/>
      <w:lvlText w:val="%1)"/>
      <w:lvlJc w:val="left"/>
      <w:pPr>
        <w:ind w:left="2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8"/>
        <w:szCs w:val="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756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)"/>
      <w:lvlJc w:val="left"/>
      <w:pPr>
        <w:ind w:left="1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-"/>
      <w:lvlJc w:val="left"/>
      <w:pPr>
        <w:ind w:left="1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3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4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B549D9"/>
    <w:multiLevelType w:val="hybridMultilevel"/>
    <w:tmpl w:val="C032D9D4"/>
    <w:lvl w:ilvl="0" w:tplc="BBA2D1C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70E9A"/>
    <w:multiLevelType w:val="hybridMultilevel"/>
    <w:tmpl w:val="AB988BB0"/>
    <w:lvl w:ilvl="0" w:tplc="2AAE9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761D4"/>
    <w:multiLevelType w:val="hybridMultilevel"/>
    <w:tmpl w:val="5C104476"/>
    <w:lvl w:ilvl="0" w:tplc="02E8D230">
      <w:start w:val="1"/>
      <w:numFmt w:val="decimal"/>
      <w:lvlText w:val="%1."/>
      <w:lvlJc w:val="left"/>
      <w:pPr>
        <w:ind w:left="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CED6E">
      <w:start w:val="1"/>
      <w:numFmt w:val="lowerLetter"/>
      <w:lvlText w:val="%2)"/>
      <w:lvlJc w:val="left"/>
      <w:pPr>
        <w:ind w:left="94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6456F6">
      <w:start w:val="1"/>
      <w:numFmt w:val="lowerRoman"/>
      <w:lvlText w:val="%3)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0D5F4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0C51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203C54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244174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FCACEA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85C8C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5185972">
    <w:abstractNumId w:val="0"/>
  </w:num>
  <w:num w:numId="2" w16cid:durableId="978000106">
    <w:abstractNumId w:val="7"/>
  </w:num>
  <w:num w:numId="3" w16cid:durableId="34425857">
    <w:abstractNumId w:val="4"/>
  </w:num>
  <w:num w:numId="4" w16cid:durableId="211581124">
    <w:abstractNumId w:val="2"/>
  </w:num>
  <w:num w:numId="5" w16cid:durableId="1265530486">
    <w:abstractNumId w:val="3"/>
  </w:num>
  <w:num w:numId="6" w16cid:durableId="1561013193">
    <w:abstractNumId w:val="6"/>
  </w:num>
  <w:num w:numId="7" w16cid:durableId="1934624225">
    <w:abstractNumId w:val="1"/>
  </w:num>
  <w:num w:numId="8" w16cid:durableId="765929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BC"/>
    <w:rsid w:val="00014CC5"/>
    <w:rsid w:val="0002300A"/>
    <w:rsid w:val="000745AF"/>
    <w:rsid w:val="000A482C"/>
    <w:rsid w:val="000B1291"/>
    <w:rsid w:val="000D4E7A"/>
    <w:rsid w:val="000E1EF6"/>
    <w:rsid w:val="000F61F7"/>
    <w:rsid w:val="00114EEB"/>
    <w:rsid w:val="0015046A"/>
    <w:rsid w:val="0016635C"/>
    <w:rsid w:val="00175D73"/>
    <w:rsid w:val="00182268"/>
    <w:rsid w:val="00184808"/>
    <w:rsid w:val="001851E4"/>
    <w:rsid w:val="001855A6"/>
    <w:rsid w:val="001A27CE"/>
    <w:rsid w:val="001C1EE2"/>
    <w:rsid w:val="001D1B94"/>
    <w:rsid w:val="001E12FD"/>
    <w:rsid w:val="002171BC"/>
    <w:rsid w:val="0023169B"/>
    <w:rsid w:val="00236504"/>
    <w:rsid w:val="00247942"/>
    <w:rsid w:val="002569C1"/>
    <w:rsid w:val="00297C07"/>
    <w:rsid w:val="002A0252"/>
    <w:rsid w:val="002C76D5"/>
    <w:rsid w:val="002D35A3"/>
    <w:rsid w:val="002E05AD"/>
    <w:rsid w:val="002E17DE"/>
    <w:rsid w:val="002E38CA"/>
    <w:rsid w:val="003245A5"/>
    <w:rsid w:val="00333564"/>
    <w:rsid w:val="00356497"/>
    <w:rsid w:val="00391445"/>
    <w:rsid w:val="003948F1"/>
    <w:rsid w:val="00403247"/>
    <w:rsid w:val="00410617"/>
    <w:rsid w:val="00426DAA"/>
    <w:rsid w:val="00447267"/>
    <w:rsid w:val="00462598"/>
    <w:rsid w:val="0046720C"/>
    <w:rsid w:val="004854E4"/>
    <w:rsid w:val="00491898"/>
    <w:rsid w:val="004A29F8"/>
    <w:rsid w:val="004E3DB2"/>
    <w:rsid w:val="004E6545"/>
    <w:rsid w:val="00514F90"/>
    <w:rsid w:val="005329E9"/>
    <w:rsid w:val="00550339"/>
    <w:rsid w:val="005555BE"/>
    <w:rsid w:val="005626FB"/>
    <w:rsid w:val="005C53DC"/>
    <w:rsid w:val="005C649C"/>
    <w:rsid w:val="005D10B9"/>
    <w:rsid w:val="005E2678"/>
    <w:rsid w:val="005E6C5F"/>
    <w:rsid w:val="006072D2"/>
    <w:rsid w:val="006256EB"/>
    <w:rsid w:val="0063208D"/>
    <w:rsid w:val="0063257F"/>
    <w:rsid w:val="00646449"/>
    <w:rsid w:val="00655A64"/>
    <w:rsid w:val="0066308E"/>
    <w:rsid w:val="006725CD"/>
    <w:rsid w:val="00674602"/>
    <w:rsid w:val="006E7B4C"/>
    <w:rsid w:val="00705A98"/>
    <w:rsid w:val="007072A7"/>
    <w:rsid w:val="007250FB"/>
    <w:rsid w:val="00725671"/>
    <w:rsid w:val="00733719"/>
    <w:rsid w:val="0073508F"/>
    <w:rsid w:val="00760E4E"/>
    <w:rsid w:val="00770D56"/>
    <w:rsid w:val="00770F99"/>
    <w:rsid w:val="00790C76"/>
    <w:rsid w:val="007A056E"/>
    <w:rsid w:val="007C0EF3"/>
    <w:rsid w:val="007D74C3"/>
    <w:rsid w:val="007E61D8"/>
    <w:rsid w:val="008108A7"/>
    <w:rsid w:val="00835CA0"/>
    <w:rsid w:val="008706CD"/>
    <w:rsid w:val="008714BF"/>
    <w:rsid w:val="008839F3"/>
    <w:rsid w:val="008A1005"/>
    <w:rsid w:val="008A2564"/>
    <w:rsid w:val="008B6A6E"/>
    <w:rsid w:val="008D29C7"/>
    <w:rsid w:val="008D4074"/>
    <w:rsid w:val="008D5E6D"/>
    <w:rsid w:val="008E1976"/>
    <w:rsid w:val="0090575B"/>
    <w:rsid w:val="00912EAC"/>
    <w:rsid w:val="00915F10"/>
    <w:rsid w:val="00926372"/>
    <w:rsid w:val="0095380C"/>
    <w:rsid w:val="00964747"/>
    <w:rsid w:val="0096685D"/>
    <w:rsid w:val="009C4075"/>
    <w:rsid w:val="00A135BC"/>
    <w:rsid w:val="00A214EE"/>
    <w:rsid w:val="00A415C6"/>
    <w:rsid w:val="00A45610"/>
    <w:rsid w:val="00A56CF5"/>
    <w:rsid w:val="00A90758"/>
    <w:rsid w:val="00A90FED"/>
    <w:rsid w:val="00AA4C04"/>
    <w:rsid w:val="00AC0C8F"/>
    <w:rsid w:val="00AE335B"/>
    <w:rsid w:val="00AF0295"/>
    <w:rsid w:val="00AF1893"/>
    <w:rsid w:val="00AF4404"/>
    <w:rsid w:val="00B16DF0"/>
    <w:rsid w:val="00B3261E"/>
    <w:rsid w:val="00B3299F"/>
    <w:rsid w:val="00B46F4B"/>
    <w:rsid w:val="00B7246B"/>
    <w:rsid w:val="00B72719"/>
    <w:rsid w:val="00B737C9"/>
    <w:rsid w:val="00B76162"/>
    <w:rsid w:val="00B827CC"/>
    <w:rsid w:val="00B94AEA"/>
    <w:rsid w:val="00BA7DE2"/>
    <w:rsid w:val="00BB49A6"/>
    <w:rsid w:val="00BB4B61"/>
    <w:rsid w:val="00BC4869"/>
    <w:rsid w:val="00BD139F"/>
    <w:rsid w:val="00C40A7C"/>
    <w:rsid w:val="00C74887"/>
    <w:rsid w:val="00C75267"/>
    <w:rsid w:val="00C82701"/>
    <w:rsid w:val="00C93D3E"/>
    <w:rsid w:val="00C94D94"/>
    <w:rsid w:val="00C97306"/>
    <w:rsid w:val="00CB51B3"/>
    <w:rsid w:val="00CF281F"/>
    <w:rsid w:val="00D26047"/>
    <w:rsid w:val="00D47977"/>
    <w:rsid w:val="00D5061D"/>
    <w:rsid w:val="00D92A03"/>
    <w:rsid w:val="00DA5D5F"/>
    <w:rsid w:val="00DA70DD"/>
    <w:rsid w:val="00DC5859"/>
    <w:rsid w:val="00DD1CAE"/>
    <w:rsid w:val="00DD1E5F"/>
    <w:rsid w:val="00DE4B25"/>
    <w:rsid w:val="00E04E6F"/>
    <w:rsid w:val="00E21C0E"/>
    <w:rsid w:val="00E43E85"/>
    <w:rsid w:val="00E45695"/>
    <w:rsid w:val="00E709DF"/>
    <w:rsid w:val="00E87B4F"/>
    <w:rsid w:val="00E91E84"/>
    <w:rsid w:val="00E94438"/>
    <w:rsid w:val="00E95357"/>
    <w:rsid w:val="00EE2845"/>
    <w:rsid w:val="00F12956"/>
    <w:rsid w:val="00F13F7C"/>
    <w:rsid w:val="00F17ADB"/>
    <w:rsid w:val="00F42C21"/>
    <w:rsid w:val="00F823AB"/>
    <w:rsid w:val="00F82EC7"/>
    <w:rsid w:val="00F82F9D"/>
    <w:rsid w:val="00F8590D"/>
    <w:rsid w:val="00F92B6C"/>
    <w:rsid w:val="00FA7BE9"/>
    <w:rsid w:val="00FB0B3D"/>
    <w:rsid w:val="00FB302B"/>
    <w:rsid w:val="00FB33EF"/>
    <w:rsid w:val="00FD62EE"/>
    <w:rsid w:val="00FE23EB"/>
    <w:rsid w:val="00FE432D"/>
    <w:rsid w:val="00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A8BBC7"/>
  <w15:chartTrackingRefBased/>
  <w15:docId w15:val="{8A4D6EBD-7FEB-4ACF-8F48-E732152C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E21C0E"/>
    <w:pPr>
      <w:keepNext/>
      <w:keepLines/>
      <w:spacing w:after="3" w:line="259" w:lineRule="auto"/>
      <w:ind w:left="139" w:hanging="10"/>
      <w:jc w:val="center"/>
      <w:outlineLvl w:val="1"/>
    </w:pPr>
    <w:rPr>
      <w:b/>
      <w:color w:val="000000"/>
      <w:kern w:val="2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AF4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E6C5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C748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74887"/>
  </w:style>
  <w:style w:type="paragraph" w:styleId="Akapitzlist">
    <w:name w:val="List Paragraph"/>
    <w:basedOn w:val="Normalny"/>
    <w:uiPriority w:val="34"/>
    <w:qFormat/>
    <w:rsid w:val="00A907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16D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F0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1C0E"/>
    <w:rPr>
      <w:b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9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A346-3BBB-4380-B876-06D154D9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1</vt:lpstr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1</dc:title>
  <dc:subject/>
  <dc:creator>hmierzejewska</dc:creator>
  <cp:keywords/>
  <cp:lastModifiedBy>Krystian Chmura</cp:lastModifiedBy>
  <cp:revision>2</cp:revision>
  <cp:lastPrinted>2025-04-15T05:31:00Z</cp:lastPrinted>
  <dcterms:created xsi:type="dcterms:W3CDTF">2025-04-15T07:08:00Z</dcterms:created>
  <dcterms:modified xsi:type="dcterms:W3CDTF">2025-04-15T07:08:00Z</dcterms:modified>
</cp:coreProperties>
</file>