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ED" w:rsidRDefault="00A113ED" w:rsidP="00A113ED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Poznań, dn. ……………</w:t>
      </w:r>
    </w:p>
    <w:p w:rsidR="00A113ED" w:rsidRPr="00A113ED" w:rsidRDefault="00A113ED" w:rsidP="00A113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3ED">
        <w:rPr>
          <w:rFonts w:ascii="Times New Roman" w:hAnsi="Times New Roman" w:cs="Times New Roman"/>
          <w:b/>
          <w:bCs/>
          <w:sz w:val="24"/>
          <w:szCs w:val="24"/>
        </w:rPr>
        <w:t>Protokół przekazania urządzeń</w:t>
      </w:r>
    </w:p>
    <w:p w:rsidR="00A113ED" w:rsidRPr="00A113ED" w:rsidRDefault="00A113ED" w:rsidP="00A113ED">
      <w:pPr>
        <w:ind w:left="-142" w:right="-143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tyczy</w:t>
      </w:r>
      <w:r w:rsidRPr="00A113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Umowy kupna /sprzedaży z dnia ………………….. </w:t>
      </w:r>
    </w:p>
    <w:p w:rsidR="00A113ED" w:rsidRDefault="00A113ED" w:rsidP="00A113E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 xml:space="preserve">Spisany pomiędzy </w:t>
      </w:r>
      <w:r>
        <w:rPr>
          <w:rFonts w:ascii="Times New Roman" w:hAnsi="Times New Roman" w:cs="Times New Roman"/>
          <w:sz w:val="24"/>
          <w:szCs w:val="24"/>
        </w:rPr>
        <w:t xml:space="preserve">Kupującym: </w:t>
      </w:r>
    </w:p>
    <w:p w:rsidR="00A113ED" w:rsidRDefault="00A113ED" w:rsidP="00A113ED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113ED" w:rsidRDefault="00A113ED" w:rsidP="00A113ED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113ED">
        <w:rPr>
          <w:rFonts w:ascii="Times New Roman" w:hAnsi="Times New Roman" w:cs="Times New Roman"/>
          <w:sz w:val="24"/>
          <w:szCs w:val="24"/>
        </w:rPr>
        <w:t>dres:</w:t>
      </w:r>
    </w:p>
    <w:p w:rsidR="00A113ED" w:rsidRPr="00A113ED" w:rsidRDefault="00A113ED" w:rsidP="00A113ED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A113ED" w:rsidRPr="00A113ED" w:rsidRDefault="00A113ED" w:rsidP="00A113ED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113ED">
        <w:rPr>
          <w:rFonts w:ascii="Times New Roman" w:hAnsi="Times New Roman" w:cs="Times New Roman"/>
          <w:sz w:val="24"/>
          <w:szCs w:val="24"/>
        </w:rPr>
        <w:t>eprezentowany przez:</w:t>
      </w:r>
    </w:p>
    <w:p w:rsidR="00A113ED" w:rsidRPr="00A113ED" w:rsidRDefault="00A113ED" w:rsidP="00A113ED">
      <w:pPr>
        <w:spacing w:after="80" w:line="240" w:lineRule="auto"/>
        <w:rPr>
          <w:rFonts w:ascii="Times New Roman" w:hAnsi="Times New Roman" w:cs="Times New Roman"/>
          <w:sz w:val="4"/>
          <w:szCs w:val="4"/>
        </w:rPr>
      </w:pPr>
    </w:p>
    <w:p w:rsidR="00A113ED" w:rsidRPr="00A113ED" w:rsidRDefault="00A113ED" w:rsidP="00A113E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ED" w:rsidRPr="00A113ED" w:rsidRDefault="00A113ED" w:rsidP="00A113ED">
      <w:pPr>
        <w:spacing w:after="80" w:line="240" w:lineRule="auto"/>
        <w:rPr>
          <w:rFonts w:ascii="Times New Roman" w:hAnsi="Times New Roman" w:cs="Times New Roman"/>
          <w:sz w:val="4"/>
          <w:szCs w:val="4"/>
        </w:rPr>
      </w:pPr>
    </w:p>
    <w:p w:rsidR="00A113ED" w:rsidRPr="00A113ED" w:rsidRDefault="00A113ED" w:rsidP="00A113ED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Sprzedającym</w:t>
      </w:r>
      <w:r w:rsidRPr="00A113ED">
        <w:rPr>
          <w:rFonts w:ascii="Times New Roman" w:hAnsi="Times New Roman" w:cs="Times New Roman"/>
          <w:sz w:val="24"/>
          <w:szCs w:val="24"/>
        </w:rPr>
        <w:t>:</w:t>
      </w:r>
    </w:p>
    <w:p w:rsidR="00A113ED" w:rsidRPr="00A113ED" w:rsidRDefault="00A113ED" w:rsidP="00A11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3ED">
        <w:rPr>
          <w:rFonts w:ascii="Times New Roman" w:hAnsi="Times New Roman" w:cs="Times New Roman"/>
          <w:b/>
          <w:bCs/>
          <w:sz w:val="24"/>
          <w:szCs w:val="24"/>
        </w:rPr>
        <w:t>Szpital Kliniczny im. Karola Jonschera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3ED">
        <w:rPr>
          <w:rFonts w:ascii="Times New Roman" w:hAnsi="Times New Roman" w:cs="Times New Roman"/>
          <w:b/>
          <w:bCs/>
          <w:sz w:val="24"/>
          <w:szCs w:val="24"/>
        </w:rPr>
        <w:t>Uniwersytetu Medycznego im. Karola Marcinkowskiego w Poznaniu</w:t>
      </w:r>
    </w:p>
    <w:p w:rsidR="00A113ED" w:rsidRPr="00A113ED" w:rsidRDefault="00A113ED" w:rsidP="00A1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113ED">
        <w:rPr>
          <w:rFonts w:ascii="Times New Roman" w:hAnsi="Times New Roman" w:cs="Times New Roman"/>
          <w:sz w:val="24"/>
          <w:szCs w:val="24"/>
        </w:rPr>
        <w:t>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3ED">
        <w:rPr>
          <w:rFonts w:ascii="Times New Roman" w:hAnsi="Times New Roman" w:cs="Times New Roman"/>
          <w:b/>
          <w:bCs/>
          <w:sz w:val="24"/>
          <w:szCs w:val="24"/>
        </w:rPr>
        <w:t>ul. Szpitalna 27/33,</w:t>
      </w:r>
    </w:p>
    <w:p w:rsidR="00A113ED" w:rsidRPr="00A113ED" w:rsidRDefault="00A113ED" w:rsidP="00A11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3ED">
        <w:rPr>
          <w:rFonts w:ascii="Times New Roman" w:hAnsi="Times New Roman" w:cs="Times New Roman"/>
          <w:b/>
          <w:bCs/>
          <w:sz w:val="24"/>
          <w:szCs w:val="24"/>
        </w:rPr>
        <w:t>60-572 Poznań</w:t>
      </w:r>
    </w:p>
    <w:p w:rsidR="00A113ED" w:rsidRPr="00A113ED" w:rsidRDefault="00A113ED" w:rsidP="00A113E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13ED" w:rsidRPr="00A113ED" w:rsidRDefault="00A113ED" w:rsidP="00A113ED">
      <w:pPr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>Reprezentowany przez:</w:t>
      </w:r>
    </w:p>
    <w:p w:rsidR="00A113ED" w:rsidRPr="00A113ED" w:rsidRDefault="00A113ED" w:rsidP="00A113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n. med. Pawła Daszkiewicza - Dyrektora Szpitala</w:t>
      </w:r>
    </w:p>
    <w:p w:rsidR="00A113ED" w:rsidRDefault="00A113ED" w:rsidP="00A113ED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</w:p>
    <w:p w:rsidR="00A113ED" w:rsidRPr="00A113ED" w:rsidRDefault="00A113ED" w:rsidP="00A113ED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</w:p>
    <w:p w:rsidR="00A113ED" w:rsidRPr="00A113ED" w:rsidRDefault="00A113ED" w:rsidP="00A113ED">
      <w:pPr>
        <w:pStyle w:val="Akapitzlist"/>
        <w:ind w:left="0" w:hanging="142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 xml:space="preserve">  W sprawie przekazania urządzenia:</w:t>
      </w:r>
    </w:p>
    <w:p w:rsidR="00A113ED" w:rsidRPr="00A113ED" w:rsidRDefault="00A113ED" w:rsidP="00EB50FF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Tomograf rezonansu magnetycznego </w:t>
      </w:r>
      <w:r w:rsidR="00EB50FF">
        <w:rPr>
          <w:rFonts w:ascii="Times New Roman" w:hAnsi="Times New Roman" w:cs="Times New Roman"/>
          <w:sz w:val="24"/>
          <w:szCs w:val="24"/>
        </w:rPr>
        <w:t xml:space="preserve">MAGNETOM Spectra (DE) firmy Siemens </w:t>
      </w:r>
      <w:r>
        <w:rPr>
          <w:rFonts w:ascii="Times New Roman" w:hAnsi="Times New Roman" w:cs="Times New Roman"/>
          <w:sz w:val="24"/>
          <w:szCs w:val="24"/>
        </w:rPr>
        <w:t xml:space="preserve">o numerze inwentarzowym </w:t>
      </w:r>
      <w:r w:rsidR="00EB50FF">
        <w:rPr>
          <w:rFonts w:ascii="Times New Roman" w:hAnsi="Times New Roman" w:cs="Times New Roman"/>
          <w:sz w:val="24"/>
          <w:szCs w:val="24"/>
        </w:rPr>
        <w:t>:</w:t>
      </w:r>
      <w:r w:rsidR="00390F09">
        <w:rPr>
          <w:rFonts w:ascii="Times New Roman" w:hAnsi="Times New Roman" w:cs="Times New Roman"/>
          <w:sz w:val="24"/>
          <w:szCs w:val="24"/>
        </w:rPr>
        <w:t xml:space="preserve"> T-802/2901</w:t>
      </w:r>
      <w:bookmarkStart w:id="0" w:name="_GoBack"/>
      <w:bookmarkEnd w:id="0"/>
    </w:p>
    <w:p w:rsidR="00A113ED" w:rsidRPr="00A113ED" w:rsidRDefault="00A113ED" w:rsidP="00A113ED">
      <w:pPr>
        <w:pStyle w:val="Akapitzlist"/>
        <w:ind w:left="0" w:hanging="142"/>
        <w:rPr>
          <w:rFonts w:ascii="Times New Roman" w:hAnsi="Times New Roman" w:cs="Times New Roman"/>
          <w:sz w:val="16"/>
          <w:szCs w:val="16"/>
        </w:rPr>
      </w:pPr>
    </w:p>
    <w:p w:rsidR="00A113ED" w:rsidRPr="00A113ED" w:rsidRDefault="00A113ED" w:rsidP="00A113ED">
      <w:pPr>
        <w:pStyle w:val="Akapitzlist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A113ED" w:rsidRDefault="00A113ED" w:rsidP="00A113ED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 xml:space="preserve">Urządzenia przekazano w dniu: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A113E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13ED" w:rsidRPr="00A113ED" w:rsidRDefault="00EB50FF" w:rsidP="00A113ED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13ED" w:rsidRPr="00A113ED" w:rsidRDefault="00A113ED" w:rsidP="00A113ED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A113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13ED">
        <w:rPr>
          <w:rFonts w:ascii="Times New Roman" w:hAnsi="Times New Roman" w:cs="Times New Roman"/>
          <w:sz w:val="24"/>
          <w:szCs w:val="24"/>
        </w:rPr>
        <w:t xml:space="preserve">    </w:t>
      </w:r>
      <w:r w:rsidR="00EB50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13ED">
        <w:rPr>
          <w:rFonts w:ascii="Times New Roman" w:hAnsi="Times New Roman" w:cs="Times New Roman"/>
          <w:sz w:val="24"/>
          <w:szCs w:val="24"/>
        </w:rPr>
        <w:t xml:space="preserve">   Data i podpis </w:t>
      </w:r>
      <w:r>
        <w:rPr>
          <w:rFonts w:ascii="Times New Roman" w:hAnsi="Times New Roman" w:cs="Times New Roman"/>
          <w:sz w:val="24"/>
          <w:szCs w:val="24"/>
        </w:rPr>
        <w:t>Sprzedającego</w:t>
      </w:r>
    </w:p>
    <w:p w:rsidR="00A113ED" w:rsidRPr="00A113ED" w:rsidRDefault="00A113ED" w:rsidP="00A113ED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Times New Roman" w:hAnsi="Times New Roman" w:cs="Times New Roman"/>
          <w:sz w:val="16"/>
          <w:szCs w:val="16"/>
        </w:rPr>
      </w:pPr>
    </w:p>
    <w:p w:rsidR="00991EFA" w:rsidRPr="00A113ED" w:rsidRDefault="00A113ED" w:rsidP="00A113ED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113ED">
        <w:rPr>
          <w:rFonts w:ascii="Times New Roman" w:hAnsi="Times New Roman" w:cs="Times New Roman"/>
          <w:sz w:val="24"/>
          <w:szCs w:val="24"/>
        </w:rPr>
        <w:t xml:space="preserve">1. ………………………………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50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1. .……………………………</w:t>
      </w:r>
      <w:r w:rsidR="00EB50FF">
        <w:rPr>
          <w:rFonts w:ascii="Times New Roman" w:hAnsi="Times New Roman" w:cs="Times New Roman"/>
          <w:sz w:val="24"/>
          <w:szCs w:val="24"/>
        </w:rPr>
        <w:t>….</w:t>
      </w:r>
    </w:p>
    <w:sectPr w:rsidR="00991EFA" w:rsidRPr="00A113ED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B3" w:rsidRDefault="003C6DB3" w:rsidP="00815B0C">
      <w:pPr>
        <w:spacing w:after="0" w:line="240" w:lineRule="auto"/>
      </w:pPr>
      <w:r>
        <w:separator/>
      </w:r>
    </w:p>
  </w:endnote>
  <w:endnote w:type="continuationSeparator" w:id="0">
    <w:p w:rsidR="003C6DB3" w:rsidRDefault="003C6DB3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F441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Default="00E473FF" w:rsidP="00B268AF">
          <w:pPr>
            <w:pStyle w:val="Stopka"/>
            <w:rPr>
              <w:sz w:val="14"/>
            </w:rPr>
          </w:pPr>
          <w:r>
            <w:rPr>
              <w:sz w:val="14"/>
            </w:rPr>
            <w:t>Dział Administracyjno-Gospodarczy</w:t>
          </w:r>
        </w:p>
        <w:p w:rsidR="00E473FF" w:rsidRPr="00E473FF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(61) 8491428, 298</w:t>
          </w:r>
        </w:p>
        <w:p w:rsidR="00350982" w:rsidRPr="00B553DA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e-mail: dag@skp.ump.edu.pl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Tel. centrala 61 8491200 Fax  61</w:t>
          </w:r>
          <w:r>
            <w:rPr>
              <w:sz w:val="14"/>
            </w:rPr>
            <w:t xml:space="preserve"> </w:t>
          </w:r>
          <w:r w:rsidRPr="00B553DA">
            <w:rPr>
              <w:sz w:val="14"/>
            </w:rPr>
            <w:t>8483362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1D5F04">
            <w:rPr>
              <w:sz w:val="14"/>
            </w:rPr>
            <w:t>szpital@skp.ump.edu.pl</w:t>
          </w:r>
        </w:p>
        <w:p w:rsidR="002022D9" w:rsidRDefault="002022D9" w:rsidP="00B268AF">
          <w:pPr>
            <w:pStyle w:val="Stopka"/>
            <w:rPr>
              <w:sz w:val="12"/>
            </w:rPr>
          </w:pPr>
        </w:p>
        <w:p w:rsidR="002022D9" w:rsidRPr="001D5F04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B3" w:rsidRDefault="003C6DB3" w:rsidP="00815B0C">
      <w:pPr>
        <w:spacing w:after="0" w:line="240" w:lineRule="auto"/>
      </w:pPr>
      <w:r>
        <w:separator/>
      </w:r>
    </w:p>
  </w:footnote>
  <w:footnote w:type="continuationSeparator" w:id="0">
    <w:p w:rsidR="003C6DB3" w:rsidRDefault="003C6DB3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899"/>
    <w:multiLevelType w:val="hybridMultilevel"/>
    <w:tmpl w:val="0520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303"/>
    <w:multiLevelType w:val="hybridMultilevel"/>
    <w:tmpl w:val="3AC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15081"/>
    <w:rsid w:val="000279A0"/>
    <w:rsid w:val="00053556"/>
    <w:rsid w:val="00053AAB"/>
    <w:rsid w:val="000D4DB4"/>
    <w:rsid w:val="000F7266"/>
    <w:rsid w:val="00107005"/>
    <w:rsid w:val="0011338F"/>
    <w:rsid w:val="001D5F04"/>
    <w:rsid w:val="002022D9"/>
    <w:rsid w:val="002979E4"/>
    <w:rsid w:val="002D703D"/>
    <w:rsid w:val="002E637A"/>
    <w:rsid w:val="003340DE"/>
    <w:rsid w:val="00350982"/>
    <w:rsid w:val="00390F09"/>
    <w:rsid w:val="003A3C90"/>
    <w:rsid w:val="003A7406"/>
    <w:rsid w:val="003C6DB3"/>
    <w:rsid w:val="00402AFE"/>
    <w:rsid w:val="00473F30"/>
    <w:rsid w:val="004A4C01"/>
    <w:rsid w:val="00552644"/>
    <w:rsid w:val="00583F3D"/>
    <w:rsid w:val="00640C7F"/>
    <w:rsid w:val="00650A00"/>
    <w:rsid w:val="0067245A"/>
    <w:rsid w:val="00690D6C"/>
    <w:rsid w:val="0070261A"/>
    <w:rsid w:val="00797126"/>
    <w:rsid w:val="007B2814"/>
    <w:rsid w:val="007E52B6"/>
    <w:rsid w:val="00815B0C"/>
    <w:rsid w:val="008B4795"/>
    <w:rsid w:val="00980A0D"/>
    <w:rsid w:val="00991EFA"/>
    <w:rsid w:val="00A113ED"/>
    <w:rsid w:val="00A95033"/>
    <w:rsid w:val="00B4780F"/>
    <w:rsid w:val="00B553DA"/>
    <w:rsid w:val="00B73540"/>
    <w:rsid w:val="00B87A69"/>
    <w:rsid w:val="00BA0C1D"/>
    <w:rsid w:val="00C632B4"/>
    <w:rsid w:val="00C65B2C"/>
    <w:rsid w:val="00CA2571"/>
    <w:rsid w:val="00CB7F2E"/>
    <w:rsid w:val="00DD7E98"/>
    <w:rsid w:val="00E473FF"/>
    <w:rsid w:val="00E47686"/>
    <w:rsid w:val="00E91CA4"/>
    <w:rsid w:val="00EB29AF"/>
    <w:rsid w:val="00EB50FF"/>
    <w:rsid w:val="00EF6C05"/>
    <w:rsid w:val="00F71304"/>
    <w:rsid w:val="00F96406"/>
    <w:rsid w:val="00FE78F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B153"/>
  <w15:docId w15:val="{EC047EEB-C6E0-4EDD-BDEF-ECA632B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113ED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A113ED"/>
    <w:pPr>
      <w:spacing w:after="160" w:line="25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Iga Marmajewska</cp:lastModifiedBy>
  <cp:revision>5</cp:revision>
  <cp:lastPrinted>2020-06-24T09:52:00Z</cp:lastPrinted>
  <dcterms:created xsi:type="dcterms:W3CDTF">2024-01-05T09:38:00Z</dcterms:created>
  <dcterms:modified xsi:type="dcterms:W3CDTF">2024-01-23T08:03:00Z</dcterms:modified>
</cp:coreProperties>
</file>