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57" w:rsidRPr="009601D2" w:rsidRDefault="00B336AA" w:rsidP="00B21162">
      <w:pPr>
        <w:spacing w:after="0" w:line="240" w:lineRule="auto"/>
        <w:ind w:left="5664" w:firstLine="7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Poznań, dnia</w:t>
      </w:r>
      <w:r w:rsidR="00740858">
        <w:rPr>
          <w:rFonts w:ascii="Times New Roman" w:hAnsi="Times New Roman"/>
          <w:color w:val="000000" w:themeColor="text1"/>
          <w:sz w:val="24"/>
          <w:szCs w:val="24"/>
        </w:rPr>
        <w:t xml:space="preserve"> 19.</w:t>
      </w:r>
      <w:r w:rsidR="00B422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9A2F7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95B57" w:rsidRPr="009601D2">
        <w:rPr>
          <w:rFonts w:ascii="Times New Roman" w:hAnsi="Times New Roman"/>
          <w:color w:val="000000" w:themeColor="text1"/>
          <w:sz w:val="24"/>
          <w:szCs w:val="24"/>
        </w:rPr>
        <w:t>2013 r.</w:t>
      </w:r>
    </w:p>
    <w:p w:rsidR="00595B57" w:rsidRPr="009601D2" w:rsidRDefault="00595B57" w:rsidP="00595B57">
      <w:pPr>
        <w:pStyle w:val="Nagwek1"/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dot.: PN </w:t>
      </w:r>
      <w:r w:rsidR="00355C3F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9601D2">
        <w:rPr>
          <w:rFonts w:ascii="Times New Roman" w:hAnsi="Times New Roman" w:cs="Times New Roman"/>
          <w:color w:val="000000" w:themeColor="text1"/>
          <w:sz w:val="24"/>
          <w:szCs w:val="24"/>
        </w:rPr>
        <w:t>/13</w:t>
      </w:r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color w:val="000000" w:themeColor="text1"/>
          <w:sz w:val="24"/>
          <w:szCs w:val="24"/>
        </w:rPr>
        <w:t xml:space="preserve">DZP </w:t>
      </w:r>
      <w:r w:rsidR="00740858">
        <w:rPr>
          <w:rFonts w:ascii="Times New Roman" w:hAnsi="Times New Roman"/>
          <w:color w:val="000000" w:themeColor="text1"/>
          <w:sz w:val="24"/>
          <w:szCs w:val="24"/>
        </w:rPr>
        <w:t>609</w:t>
      </w:r>
      <w:r w:rsidRPr="009601D2">
        <w:rPr>
          <w:rFonts w:ascii="Times New Roman" w:hAnsi="Times New Roman"/>
          <w:color w:val="000000" w:themeColor="text1"/>
          <w:sz w:val="24"/>
          <w:szCs w:val="24"/>
        </w:rPr>
        <w:t>/2013</w:t>
      </w:r>
    </w:p>
    <w:p w:rsidR="00595B57" w:rsidRPr="009601D2" w:rsidRDefault="00595B57" w:rsidP="005B7EB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595B57" w:rsidRPr="005C4AE7" w:rsidRDefault="00595B57" w:rsidP="005C4AE7">
      <w:pPr>
        <w:spacing w:after="0" w:line="240" w:lineRule="auto"/>
        <w:ind w:firstLine="357"/>
        <w:jc w:val="both"/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5C4AE7">
        <w:rPr>
          <w:rFonts w:ascii="Times New Roman" w:hAnsi="Times New Roman"/>
          <w:i/>
          <w:iCs/>
          <w:color w:val="000000" w:themeColor="text1"/>
          <w:sz w:val="24"/>
          <w:szCs w:val="24"/>
        </w:rPr>
        <w:t>dot.: pytań do specyfikacji istotnych warunków zamówienia do postępowania w sprawie udzielenia zamówienia publicznego przeprowadzanego w trybie przeta</w:t>
      </w:r>
      <w:r w:rsidR="00690AAF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rgu nieograniczonego na </w:t>
      </w:r>
      <w:hyperlink r:id="rId8" w:history="1">
        <w:r w:rsid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dostawę</w:t>
        </w:r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tobramycyny</w:t>
        </w:r>
        <w:proofErr w:type="spellEnd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, </w:t>
        </w:r>
        <w:proofErr w:type="spellStart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tepadiny</w:t>
        </w:r>
        <w:proofErr w:type="spellEnd"/>
        <w:r w:rsidR="00953EA5" w:rsidRP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, 5% albuminy i innych leków</w:t>
        </w:r>
        <w:r w:rsidR="00340295" w:rsidRPr="0034029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 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 xml:space="preserve">do Szpitala Klinicznego im. K. Jonschera UM w Poznaniu - PN </w:t>
        </w:r>
        <w:r w:rsidR="00953EA5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66</w:t>
        </w:r>
        <w:r w:rsidR="00BB55D1" w:rsidRPr="005C4AE7">
          <w:rPr>
            <w:rStyle w:val="Hipercze"/>
            <w:rFonts w:ascii="Times New Roman" w:hAnsi="Times New Roman"/>
            <w:bCs/>
            <w:i/>
            <w:iCs/>
            <w:color w:val="000000" w:themeColor="text1"/>
            <w:sz w:val="24"/>
            <w:szCs w:val="24"/>
            <w:u w:val="none"/>
          </w:rPr>
          <w:t>/13</w:t>
        </w:r>
      </w:hyperlink>
    </w:p>
    <w:p w:rsidR="00595B57" w:rsidRPr="009601D2" w:rsidRDefault="00595B57" w:rsidP="00595B5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2B5" w:rsidRDefault="00595B57" w:rsidP="005D710C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1</w:t>
      </w:r>
    </w:p>
    <w:p w:rsidR="00C333C2" w:rsidRDefault="00C333C2" w:rsidP="00C333C2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Pakiet 1  Pozycja 3 i 4.</w:t>
      </w:r>
    </w:p>
    <w:p w:rsidR="00C333C2" w:rsidRPr="00C333C2" w:rsidRDefault="00C333C2" w:rsidP="00C333C2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C333C2">
        <w:rPr>
          <w:rFonts w:ascii="Times New Roman" w:hAnsi="Times New Roman"/>
          <w:color w:val="000000" w:themeColor="text1"/>
          <w:sz w:val="24"/>
          <w:szCs w:val="24"/>
        </w:rPr>
        <w:t>zy Zamawiający wyraża zgodę na wyłączenie pozycji z pakietu ?</w:t>
      </w:r>
    </w:p>
    <w:p w:rsidR="00C333C2" w:rsidRPr="00C333C2" w:rsidRDefault="00C333C2" w:rsidP="00C333C2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3C2">
        <w:rPr>
          <w:rFonts w:ascii="Times New Roman" w:hAnsi="Times New Roman"/>
          <w:color w:val="000000" w:themeColor="text1"/>
          <w:sz w:val="24"/>
          <w:szCs w:val="24"/>
        </w:rPr>
        <w:t>W przypadku pozytywnej odpowiedzi uprzejmie proszę o odpowiedź na kolejne zapytania</w:t>
      </w:r>
      <w:r w:rsidR="00745F1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2B9D" w:rsidRDefault="00232B9D" w:rsidP="00232B9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F561D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FF4BA8" w:rsidRDefault="00FF4BA8" w:rsidP="008142C7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7B88" w:rsidRDefault="00985EA5" w:rsidP="00985EA5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2</w:t>
      </w:r>
    </w:p>
    <w:p w:rsidR="00C333C2" w:rsidRPr="00C333C2" w:rsidRDefault="00C333C2" w:rsidP="00C333C2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3C2">
        <w:rPr>
          <w:rFonts w:ascii="Times New Roman" w:hAnsi="Times New Roman"/>
          <w:color w:val="000000" w:themeColor="text1"/>
          <w:sz w:val="24"/>
          <w:szCs w:val="24"/>
        </w:rPr>
        <w:t xml:space="preserve">Czy Zamawiający wyrazi zgodę na zaoferowanie 5% roztworu immunoglobuliny ludzkiej o zawartości </w:t>
      </w:r>
      <w:proofErr w:type="spellStart"/>
      <w:r w:rsidRPr="00C333C2">
        <w:rPr>
          <w:rFonts w:ascii="Times New Roman" w:hAnsi="Times New Roman"/>
          <w:color w:val="000000" w:themeColor="text1"/>
          <w:sz w:val="24"/>
          <w:szCs w:val="24"/>
        </w:rPr>
        <w:t>IgG</w:t>
      </w:r>
      <w:proofErr w:type="spellEnd"/>
      <w:r w:rsidRPr="00C333C2">
        <w:rPr>
          <w:rFonts w:ascii="Times New Roman" w:hAnsi="Times New Roman"/>
          <w:color w:val="000000" w:themeColor="text1"/>
          <w:sz w:val="24"/>
          <w:szCs w:val="24"/>
        </w:rPr>
        <w:t xml:space="preserve"> powyżej 95%, </w:t>
      </w:r>
      <w:proofErr w:type="spellStart"/>
      <w:r w:rsidRPr="00C333C2">
        <w:rPr>
          <w:rFonts w:ascii="Times New Roman" w:hAnsi="Times New Roman"/>
          <w:color w:val="000000" w:themeColor="text1"/>
          <w:sz w:val="24"/>
          <w:szCs w:val="24"/>
        </w:rPr>
        <w:t>IgA</w:t>
      </w:r>
      <w:proofErr w:type="spellEnd"/>
      <w:r w:rsidRPr="00C333C2">
        <w:rPr>
          <w:rFonts w:ascii="Times New Roman" w:hAnsi="Times New Roman"/>
          <w:color w:val="000000" w:themeColor="text1"/>
          <w:sz w:val="24"/>
          <w:szCs w:val="24"/>
        </w:rPr>
        <w:t xml:space="preserve"> poniżej 0,05mg/ml(</w:t>
      </w:r>
      <w:proofErr w:type="spellStart"/>
      <w:r w:rsidRPr="00C333C2">
        <w:rPr>
          <w:rFonts w:ascii="Times New Roman" w:hAnsi="Times New Roman"/>
          <w:color w:val="000000" w:themeColor="text1"/>
          <w:sz w:val="24"/>
          <w:szCs w:val="24"/>
        </w:rPr>
        <w:t>IgA</w:t>
      </w:r>
      <w:proofErr w:type="spellEnd"/>
      <w:r w:rsidRPr="00C333C2">
        <w:rPr>
          <w:rFonts w:ascii="Times New Roman" w:hAnsi="Times New Roman"/>
          <w:color w:val="000000" w:themeColor="text1"/>
          <w:sz w:val="24"/>
          <w:szCs w:val="24"/>
        </w:rPr>
        <w:t xml:space="preserve"> średnie 0,0043mg/ml),stabilizator maltoza? Rejestracja m.in. w leczeniu Pierwotnych Niedoborów Odporności oraz Przewlekłej Zapalnej Polineuropatii Demielinizacyjnej(CIDP). Dostępne dawki 2,5g/50ml; 5g/100ml; 10g/200ml</w:t>
      </w:r>
    </w:p>
    <w:p w:rsidR="00985EA5" w:rsidRPr="00B85774" w:rsidRDefault="00985EA5" w:rsidP="00B85774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F561D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F007BA" w:rsidRDefault="00F007BA" w:rsidP="00F007BA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27AD" w:rsidRDefault="00F007BA" w:rsidP="00F007B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3</w:t>
      </w:r>
    </w:p>
    <w:p w:rsidR="00BD0D9E" w:rsidRPr="000F27AD" w:rsidRDefault="000F27AD" w:rsidP="000F27AD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F27AD">
        <w:rPr>
          <w:rFonts w:ascii="Times New Roman" w:hAnsi="Times New Roman"/>
          <w:color w:val="000000" w:themeColor="text1"/>
          <w:sz w:val="24"/>
          <w:szCs w:val="24"/>
        </w:rPr>
        <w:t>Czy Zamawiający wymaga</w:t>
      </w:r>
      <w:r w:rsidR="00534308">
        <w:rPr>
          <w:rFonts w:ascii="Times New Roman" w:hAnsi="Times New Roman"/>
          <w:color w:val="000000" w:themeColor="text1"/>
          <w:sz w:val="24"/>
          <w:szCs w:val="24"/>
        </w:rPr>
        <w:t>,</w:t>
      </w:r>
      <w:bookmarkStart w:id="0" w:name="_GoBack"/>
      <w:bookmarkEnd w:id="0"/>
      <w:r w:rsidRPr="000F27AD">
        <w:rPr>
          <w:rFonts w:ascii="Times New Roman" w:hAnsi="Times New Roman"/>
          <w:color w:val="000000" w:themeColor="text1"/>
          <w:sz w:val="24"/>
          <w:szCs w:val="24"/>
        </w:rPr>
        <w:t xml:space="preserve"> aby oferowana immunoglobulina posiadała poziom </w:t>
      </w:r>
      <w:proofErr w:type="spellStart"/>
      <w:r w:rsidRPr="000F27AD">
        <w:rPr>
          <w:rFonts w:ascii="Times New Roman" w:hAnsi="Times New Roman"/>
          <w:color w:val="000000" w:themeColor="text1"/>
          <w:sz w:val="24"/>
          <w:szCs w:val="24"/>
        </w:rPr>
        <w:t>IgA</w:t>
      </w:r>
      <w:proofErr w:type="spellEnd"/>
      <w:r w:rsidRPr="000F27AD">
        <w:rPr>
          <w:rFonts w:ascii="Times New Roman" w:hAnsi="Times New Roman"/>
          <w:color w:val="000000" w:themeColor="text1"/>
          <w:sz w:val="24"/>
          <w:szCs w:val="24"/>
        </w:rPr>
        <w:t xml:space="preserve"> poniżej 0,05mg/ml? Według doniesień literaturowych to właśnie wysoki poziom </w:t>
      </w:r>
      <w:proofErr w:type="spellStart"/>
      <w:r w:rsidRPr="000F27AD">
        <w:rPr>
          <w:rFonts w:ascii="Times New Roman" w:hAnsi="Times New Roman"/>
          <w:color w:val="000000" w:themeColor="text1"/>
          <w:sz w:val="24"/>
          <w:szCs w:val="24"/>
        </w:rPr>
        <w:t>IgA</w:t>
      </w:r>
      <w:proofErr w:type="spellEnd"/>
      <w:r w:rsidRPr="000F27AD">
        <w:rPr>
          <w:rFonts w:ascii="Times New Roman" w:hAnsi="Times New Roman"/>
          <w:color w:val="000000" w:themeColor="text1"/>
          <w:sz w:val="24"/>
          <w:szCs w:val="24"/>
        </w:rPr>
        <w:t xml:space="preserve"> odpowiada za występowanie większości działań niepożądanych.</w:t>
      </w:r>
      <w:r w:rsidR="00F007BA" w:rsidRPr="000F27AD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:rsidR="00F007BA" w:rsidRDefault="00F007BA" w:rsidP="00F007BA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F561D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0965AD" w:rsidRPr="009601D2" w:rsidRDefault="000965AD" w:rsidP="000965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65AD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4</w:t>
      </w:r>
    </w:p>
    <w:p w:rsidR="00537A30" w:rsidRPr="00537A30" w:rsidRDefault="00537A30" w:rsidP="000965A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7A30">
        <w:rPr>
          <w:rFonts w:ascii="Times New Roman" w:hAnsi="Times New Roman"/>
          <w:color w:val="000000" w:themeColor="text1"/>
          <w:sz w:val="24"/>
          <w:szCs w:val="24"/>
        </w:rPr>
        <w:t>Czy Zamawiający wymaga</w:t>
      </w:r>
      <w:r w:rsidR="009D036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37A30">
        <w:rPr>
          <w:rFonts w:ascii="Times New Roman" w:hAnsi="Times New Roman"/>
          <w:color w:val="000000" w:themeColor="text1"/>
          <w:sz w:val="24"/>
          <w:szCs w:val="24"/>
        </w:rPr>
        <w:t xml:space="preserve"> aby oferowana immunoglobulina była wolna od alkoholi?</w:t>
      </w:r>
    </w:p>
    <w:p w:rsidR="000965AD" w:rsidRDefault="000965AD" w:rsidP="000965AD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F561D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0965AD" w:rsidRDefault="000965AD" w:rsidP="000965AD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965AD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Pytanie nr 5</w:t>
      </w:r>
    </w:p>
    <w:p w:rsidR="002036DB" w:rsidRPr="002036DB" w:rsidRDefault="002036DB" w:rsidP="002036DB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036DB">
        <w:rPr>
          <w:rFonts w:ascii="Times New Roman" w:hAnsi="Times New Roman"/>
          <w:color w:val="000000" w:themeColor="text1"/>
          <w:sz w:val="24"/>
          <w:szCs w:val="24"/>
        </w:rPr>
        <w:t>Czy Zamawiający wymaga</w:t>
      </w:r>
      <w:r w:rsidR="009D036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036DB">
        <w:rPr>
          <w:rFonts w:ascii="Times New Roman" w:hAnsi="Times New Roman"/>
          <w:color w:val="000000" w:themeColor="text1"/>
          <w:sz w:val="24"/>
          <w:szCs w:val="24"/>
        </w:rPr>
        <w:t xml:space="preserve"> aby oferowana immunoglobulina posiadała obojętny stabilizator maltozę?</w:t>
      </w:r>
    </w:p>
    <w:p w:rsidR="000965AD" w:rsidRPr="00B85774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F561D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0965AD" w:rsidRDefault="000965AD" w:rsidP="000965AD">
      <w:pPr>
        <w:tabs>
          <w:tab w:val="left" w:pos="376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561D" w:rsidRDefault="003F561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F561D" w:rsidRDefault="003F561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965AD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Pytanie nr 6</w:t>
      </w:r>
    </w:p>
    <w:p w:rsidR="002658B4" w:rsidRPr="002658B4" w:rsidRDefault="002658B4" w:rsidP="00ED1031">
      <w:pPr>
        <w:spacing w:after="0"/>
        <w:ind w:right="-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58B4">
        <w:rPr>
          <w:rFonts w:ascii="Times New Roman" w:hAnsi="Times New Roman"/>
          <w:color w:val="000000" w:themeColor="text1"/>
          <w:sz w:val="24"/>
          <w:szCs w:val="24"/>
        </w:rPr>
        <w:t>Czy Zamawiający wymaga</w:t>
      </w:r>
      <w:r w:rsidR="0055152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2658B4">
        <w:rPr>
          <w:rFonts w:ascii="Times New Roman" w:hAnsi="Times New Roman"/>
          <w:color w:val="000000" w:themeColor="text1"/>
          <w:sz w:val="24"/>
          <w:szCs w:val="24"/>
        </w:rPr>
        <w:t xml:space="preserve"> aby oferowana immunoglobulina była w postaci gotowego roztworu oraz posiadała rejestrację m.in. w przewlekłej Zapalnej Polineuropatii Demielinizacyjnej(CIDP)?</w:t>
      </w:r>
    </w:p>
    <w:p w:rsidR="000965AD" w:rsidRPr="00B85774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01D2">
        <w:rPr>
          <w:rFonts w:ascii="Times New Roman" w:hAnsi="Times New Roman"/>
          <w:b/>
          <w:color w:val="000000" w:themeColor="text1"/>
          <w:sz w:val="24"/>
          <w:szCs w:val="24"/>
        </w:rPr>
        <w:t>Odpowiedź:</w:t>
      </w:r>
    </w:p>
    <w:p w:rsidR="003F561D" w:rsidRDefault="003F561D" w:rsidP="003F561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Podtrzymujemy dotychczasowe zapisy SIWZ.</w:t>
      </w:r>
    </w:p>
    <w:p w:rsidR="000965AD" w:rsidRDefault="000965AD" w:rsidP="000965AD">
      <w:pPr>
        <w:spacing w:after="0"/>
        <w:ind w:left="357" w:right="-2" w:hanging="35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705885" w:rsidRPr="009601D2" w:rsidRDefault="00232B9D" w:rsidP="00141127">
      <w:pPr>
        <w:tabs>
          <w:tab w:val="left" w:pos="3765"/>
        </w:tabs>
        <w:ind w:firstLine="666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 poważaniem</w:t>
      </w:r>
    </w:p>
    <w:sectPr w:rsidR="00705885" w:rsidRPr="009601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7C" w:rsidRDefault="006B3B7C" w:rsidP="00C97061">
      <w:pPr>
        <w:spacing w:after="0" w:line="240" w:lineRule="auto"/>
      </w:pPr>
      <w:r>
        <w:separator/>
      </w:r>
    </w:p>
  </w:endnote>
  <w:endnote w:type="continuationSeparator" w:id="0">
    <w:p w:rsidR="006B3B7C" w:rsidRDefault="006B3B7C" w:rsidP="00C9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154739"/>
      <w:docPartObj>
        <w:docPartGallery w:val="Page Numbers (Bottom of Page)"/>
        <w:docPartUnique/>
      </w:docPartObj>
    </w:sdtPr>
    <w:sdtEndPr/>
    <w:sdtContent>
      <w:p w:rsidR="00C97061" w:rsidRDefault="00C97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308">
          <w:rPr>
            <w:noProof/>
          </w:rPr>
          <w:t>2</w:t>
        </w:r>
        <w:r>
          <w:fldChar w:fldCharType="end"/>
        </w:r>
      </w:p>
    </w:sdtContent>
  </w:sdt>
  <w:p w:rsidR="00C97061" w:rsidRDefault="00C97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7C" w:rsidRDefault="006B3B7C" w:rsidP="00C97061">
      <w:pPr>
        <w:spacing w:after="0" w:line="240" w:lineRule="auto"/>
      </w:pPr>
      <w:r>
        <w:separator/>
      </w:r>
    </w:p>
  </w:footnote>
  <w:footnote w:type="continuationSeparator" w:id="0">
    <w:p w:rsidR="006B3B7C" w:rsidRDefault="006B3B7C" w:rsidP="00C9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79F8"/>
    <w:multiLevelType w:val="hybridMultilevel"/>
    <w:tmpl w:val="557C0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21038"/>
    <w:multiLevelType w:val="hybridMultilevel"/>
    <w:tmpl w:val="90E4FDE4"/>
    <w:lvl w:ilvl="0" w:tplc="9A705280">
      <w:start w:val="3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57"/>
    <w:rsid w:val="00013644"/>
    <w:rsid w:val="0001586D"/>
    <w:rsid w:val="00016966"/>
    <w:rsid w:val="0002730F"/>
    <w:rsid w:val="00032484"/>
    <w:rsid w:val="00034B8B"/>
    <w:rsid w:val="00042B4D"/>
    <w:rsid w:val="00046BA9"/>
    <w:rsid w:val="000477CD"/>
    <w:rsid w:val="00071AC1"/>
    <w:rsid w:val="000750AE"/>
    <w:rsid w:val="000842E1"/>
    <w:rsid w:val="00094D1D"/>
    <w:rsid w:val="000965AD"/>
    <w:rsid w:val="000A42C1"/>
    <w:rsid w:val="000B2A0E"/>
    <w:rsid w:val="000B41E2"/>
    <w:rsid w:val="000D794B"/>
    <w:rsid w:val="000E0240"/>
    <w:rsid w:val="000F27AD"/>
    <w:rsid w:val="00141127"/>
    <w:rsid w:val="001417E0"/>
    <w:rsid w:val="00143CE5"/>
    <w:rsid w:val="0014533B"/>
    <w:rsid w:val="00171B88"/>
    <w:rsid w:val="00195F42"/>
    <w:rsid w:val="00196354"/>
    <w:rsid w:val="001B21C3"/>
    <w:rsid w:val="001C16F6"/>
    <w:rsid w:val="001C35F7"/>
    <w:rsid w:val="001C482C"/>
    <w:rsid w:val="001D0BFF"/>
    <w:rsid w:val="001D2496"/>
    <w:rsid w:val="001E6249"/>
    <w:rsid w:val="001E66D3"/>
    <w:rsid w:val="001F0D77"/>
    <w:rsid w:val="001F5304"/>
    <w:rsid w:val="00202E96"/>
    <w:rsid w:val="002036DB"/>
    <w:rsid w:val="00212C85"/>
    <w:rsid w:val="002139DD"/>
    <w:rsid w:val="00224CB5"/>
    <w:rsid w:val="00224F5F"/>
    <w:rsid w:val="00232B9D"/>
    <w:rsid w:val="00241344"/>
    <w:rsid w:val="00257438"/>
    <w:rsid w:val="00263198"/>
    <w:rsid w:val="002658B4"/>
    <w:rsid w:val="00271B10"/>
    <w:rsid w:val="00285A0F"/>
    <w:rsid w:val="00291388"/>
    <w:rsid w:val="0029677A"/>
    <w:rsid w:val="002B1679"/>
    <w:rsid w:val="002B463F"/>
    <w:rsid w:val="002D7447"/>
    <w:rsid w:val="002F0CA6"/>
    <w:rsid w:val="002F13A0"/>
    <w:rsid w:val="00320888"/>
    <w:rsid w:val="00324FCC"/>
    <w:rsid w:val="00340295"/>
    <w:rsid w:val="003513A0"/>
    <w:rsid w:val="00355C3F"/>
    <w:rsid w:val="003745E4"/>
    <w:rsid w:val="003750DB"/>
    <w:rsid w:val="003818A3"/>
    <w:rsid w:val="00382123"/>
    <w:rsid w:val="003853D8"/>
    <w:rsid w:val="00391BC8"/>
    <w:rsid w:val="003A731A"/>
    <w:rsid w:val="003B51A3"/>
    <w:rsid w:val="003D4A3D"/>
    <w:rsid w:val="003F561D"/>
    <w:rsid w:val="00420502"/>
    <w:rsid w:val="0045637B"/>
    <w:rsid w:val="00465CF1"/>
    <w:rsid w:val="004C062F"/>
    <w:rsid w:val="004C5C25"/>
    <w:rsid w:val="004E48F1"/>
    <w:rsid w:val="004E713C"/>
    <w:rsid w:val="004F287D"/>
    <w:rsid w:val="004F42E7"/>
    <w:rsid w:val="0051115D"/>
    <w:rsid w:val="00534308"/>
    <w:rsid w:val="00537A30"/>
    <w:rsid w:val="0055152A"/>
    <w:rsid w:val="00573B2B"/>
    <w:rsid w:val="005921E0"/>
    <w:rsid w:val="00595B57"/>
    <w:rsid w:val="005A4C10"/>
    <w:rsid w:val="005B7EBB"/>
    <w:rsid w:val="005C08BD"/>
    <w:rsid w:val="005C4AE7"/>
    <w:rsid w:val="005D710C"/>
    <w:rsid w:val="005E1B6E"/>
    <w:rsid w:val="00604B6A"/>
    <w:rsid w:val="0060520E"/>
    <w:rsid w:val="006305A8"/>
    <w:rsid w:val="00640F15"/>
    <w:rsid w:val="006849EF"/>
    <w:rsid w:val="00690AAF"/>
    <w:rsid w:val="006B3B7C"/>
    <w:rsid w:val="006B67E8"/>
    <w:rsid w:val="006E5040"/>
    <w:rsid w:val="00704902"/>
    <w:rsid w:val="00705885"/>
    <w:rsid w:val="00740858"/>
    <w:rsid w:val="00745F19"/>
    <w:rsid w:val="0076030B"/>
    <w:rsid w:val="007604AF"/>
    <w:rsid w:val="00765E86"/>
    <w:rsid w:val="00766424"/>
    <w:rsid w:val="00790B64"/>
    <w:rsid w:val="00796722"/>
    <w:rsid w:val="007A2BE8"/>
    <w:rsid w:val="007A7434"/>
    <w:rsid w:val="007D2762"/>
    <w:rsid w:val="007E3FD4"/>
    <w:rsid w:val="007F07EF"/>
    <w:rsid w:val="007F3C5B"/>
    <w:rsid w:val="007F674E"/>
    <w:rsid w:val="007F7B97"/>
    <w:rsid w:val="00812DBB"/>
    <w:rsid w:val="008142C7"/>
    <w:rsid w:val="00815D0B"/>
    <w:rsid w:val="00815E37"/>
    <w:rsid w:val="008336AE"/>
    <w:rsid w:val="008364FD"/>
    <w:rsid w:val="0087501A"/>
    <w:rsid w:val="00886821"/>
    <w:rsid w:val="008B5A2C"/>
    <w:rsid w:val="008C29C0"/>
    <w:rsid w:val="008D0D17"/>
    <w:rsid w:val="008D6015"/>
    <w:rsid w:val="008E0502"/>
    <w:rsid w:val="008E534B"/>
    <w:rsid w:val="008E59BA"/>
    <w:rsid w:val="00912A0C"/>
    <w:rsid w:val="00915D38"/>
    <w:rsid w:val="009463E4"/>
    <w:rsid w:val="00952D11"/>
    <w:rsid w:val="00953EA5"/>
    <w:rsid w:val="009601D2"/>
    <w:rsid w:val="009612A6"/>
    <w:rsid w:val="00964D06"/>
    <w:rsid w:val="00985864"/>
    <w:rsid w:val="00985EA5"/>
    <w:rsid w:val="0099577C"/>
    <w:rsid w:val="00997FB8"/>
    <w:rsid w:val="009A2F61"/>
    <w:rsid w:val="009A2F76"/>
    <w:rsid w:val="009C58E7"/>
    <w:rsid w:val="009C5E5F"/>
    <w:rsid w:val="009C773A"/>
    <w:rsid w:val="009D036D"/>
    <w:rsid w:val="009D31F7"/>
    <w:rsid w:val="009E18BB"/>
    <w:rsid w:val="00A10FA4"/>
    <w:rsid w:val="00A20602"/>
    <w:rsid w:val="00A212B5"/>
    <w:rsid w:val="00A5778E"/>
    <w:rsid w:val="00A61953"/>
    <w:rsid w:val="00A71CB8"/>
    <w:rsid w:val="00A813BF"/>
    <w:rsid w:val="00A815C7"/>
    <w:rsid w:val="00AA1299"/>
    <w:rsid w:val="00AA1ED8"/>
    <w:rsid w:val="00AB4FA6"/>
    <w:rsid w:val="00AC55DF"/>
    <w:rsid w:val="00AF7B88"/>
    <w:rsid w:val="00B03E1F"/>
    <w:rsid w:val="00B0439F"/>
    <w:rsid w:val="00B1189A"/>
    <w:rsid w:val="00B21162"/>
    <w:rsid w:val="00B22D2D"/>
    <w:rsid w:val="00B23B8B"/>
    <w:rsid w:val="00B276DD"/>
    <w:rsid w:val="00B336AA"/>
    <w:rsid w:val="00B33917"/>
    <w:rsid w:val="00B422B8"/>
    <w:rsid w:val="00B43762"/>
    <w:rsid w:val="00B73A50"/>
    <w:rsid w:val="00B80907"/>
    <w:rsid w:val="00B85004"/>
    <w:rsid w:val="00B85774"/>
    <w:rsid w:val="00B91706"/>
    <w:rsid w:val="00B917C9"/>
    <w:rsid w:val="00B91813"/>
    <w:rsid w:val="00BB55D1"/>
    <w:rsid w:val="00BD0D9E"/>
    <w:rsid w:val="00BD61E7"/>
    <w:rsid w:val="00BF13F7"/>
    <w:rsid w:val="00BF5BC9"/>
    <w:rsid w:val="00C25A97"/>
    <w:rsid w:val="00C333C2"/>
    <w:rsid w:val="00C33A5F"/>
    <w:rsid w:val="00C6761C"/>
    <w:rsid w:val="00C9400F"/>
    <w:rsid w:val="00C97061"/>
    <w:rsid w:val="00D01CA7"/>
    <w:rsid w:val="00D06373"/>
    <w:rsid w:val="00D22619"/>
    <w:rsid w:val="00D803AD"/>
    <w:rsid w:val="00D84970"/>
    <w:rsid w:val="00D84E9F"/>
    <w:rsid w:val="00DA66E7"/>
    <w:rsid w:val="00DB75D4"/>
    <w:rsid w:val="00DC21FA"/>
    <w:rsid w:val="00DD00CD"/>
    <w:rsid w:val="00DD587D"/>
    <w:rsid w:val="00DF2F69"/>
    <w:rsid w:val="00E15B9A"/>
    <w:rsid w:val="00E4269B"/>
    <w:rsid w:val="00E428C3"/>
    <w:rsid w:val="00E9598F"/>
    <w:rsid w:val="00EA4B1D"/>
    <w:rsid w:val="00EC3332"/>
    <w:rsid w:val="00EC70BB"/>
    <w:rsid w:val="00ED1031"/>
    <w:rsid w:val="00ED2D05"/>
    <w:rsid w:val="00ED4BAE"/>
    <w:rsid w:val="00F007BA"/>
    <w:rsid w:val="00F05922"/>
    <w:rsid w:val="00F232F9"/>
    <w:rsid w:val="00F31319"/>
    <w:rsid w:val="00F433FA"/>
    <w:rsid w:val="00F61AEC"/>
    <w:rsid w:val="00FB68C6"/>
    <w:rsid w:val="00FF0F2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7F595-5C2F-469A-917F-7D4C502C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B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95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5B57"/>
    <w:rPr>
      <w:rFonts w:ascii="Arial" w:eastAsia="Calibri" w:hAnsi="Arial" w:cs="Arial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55D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0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061"/>
    <w:rPr>
      <w:rFonts w:ascii="Calibri" w:eastAsia="Calibri" w:hAnsi="Calibri" w:cs="Times New Roman"/>
    </w:rPr>
  </w:style>
  <w:style w:type="paragraph" w:customStyle="1" w:styleId="scfbrieftext">
    <w:name w:val="scfbrieftext"/>
    <w:basedOn w:val="Normalny"/>
    <w:rsid w:val="00960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01D2"/>
    <w:rPr>
      <w:i/>
      <w:iCs/>
    </w:rPr>
  </w:style>
  <w:style w:type="character" w:customStyle="1" w:styleId="object2">
    <w:name w:val="object2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basedOn w:val="Domylnaczcionkaakapitu"/>
    <w:rsid w:val="009601D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omylnaczcionkaakapitu"/>
    <w:rsid w:val="009601D2"/>
    <w:rPr>
      <w:strike w:val="0"/>
      <w:dstrike w:val="0"/>
      <w:color w:val="00008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p.ump.edu.pl/index.php?option=com_content&amp;task=view&amp;id=714&amp;Itemid=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53DBD-BCDD-45CC-9667-A826D160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pklusek</dc:creator>
  <cp:keywords/>
  <dc:description/>
  <cp:lastModifiedBy>pklusek</cp:lastModifiedBy>
  <cp:revision>215</cp:revision>
  <dcterms:created xsi:type="dcterms:W3CDTF">2013-04-29T10:40:00Z</dcterms:created>
  <dcterms:modified xsi:type="dcterms:W3CDTF">2013-12-19T07:35:00Z</dcterms:modified>
</cp:coreProperties>
</file>