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716750" w:rsidRDefault="00CC1755" w:rsidP="0010694A">
      <w:pPr>
        <w:spacing w:after="0" w:line="240" w:lineRule="auto"/>
        <w:ind w:left="5664" w:firstLine="999"/>
        <w:jc w:val="both"/>
        <w:rPr>
          <w:rFonts w:ascii="Times New Roman" w:hAnsi="Times New Roman"/>
          <w:b/>
          <w:bCs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Poznań, dnia 23</w:t>
      </w:r>
      <w:r w:rsidR="006F1D11" w:rsidRPr="00716750">
        <w:rPr>
          <w:rFonts w:ascii="Times New Roman" w:hAnsi="Times New Roman"/>
          <w:color w:val="000000" w:themeColor="text1"/>
        </w:rPr>
        <w:t>.</w:t>
      </w:r>
      <w:r w:rsidR="00B422B8" w:rsidRPr="00716750">
        <w:rPr>
          <w:rFonts w:ascii="Times New Roman" w:hAnsi="Times New Roman"/>
          <w:color w:val="000000" w:themeColor="text1"/>
        </w:rPr>
        <w:t>12</w:t>
      </w:r>
      <w:r w:rsidR="009A2F76" w:rsidRPr="00716750">
        <w:rPr>
          <w:rFonts w:ascii="Times New Roman" w:hAnsi="Times New Roman"/>
          <w:color w:val="000000" w:themeColor="text1"/>
        </w:rPr>
        <w:t>.</w:t>
      </w:r>
      <w:r w:rsidR="00595B57" w:rsidRPr="00716750">
        <w:rPr>
          <w:rFonts w:ascii="Times New Roman" w:hAnsi="Times New Roman"/>
          <w:color w:val="000000" w:themeColor="text1"/>
        </w:rPr>
        <w:t>2013 r.</w:t>
      </w:r>
    </w:p>
    <w:p w:rsidR="00595B57" w:rsidRPr="00716750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7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dot.: PN </w:t>
      </w:r>
      <w:r w:rsidR="00B422B8" w:rsidRPr="00716750">
        <w:rPr>
          <w:rFonts w:ascii="Times New Roman" w:hAnsi="Times New Roman" w:cs="Times New Roman"/>
          <w:color w:val="000000" w:themeColor="text1"/>
          <w:sz w:val="22"/>
          <w:szCs w:val="22"/>
        </w:rPr>
        <w:t>62</w:t>
      </w:r>
      <w:r w:rsidRPr="00716750">
        <w:rPr>
          <w:rFonts w:ascii="Times New Roman" w:hAnsi="Times New Roman" w:cs="Times New Roman"/>
          <w:color w:val="000000" w:themeColor="text1"/>
          <w:sz w:val="22"/>
          <w:szCs w:val="22"/>
        </w:rPr>
        <w:t>/13</w:t>
      </w:r>
    </w:p>
    <w:p w:rsidR="00595B57" w:rsidRPr="00716750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DZP </w:t>
      </w:r>
      <w:r w:rsidR="00130A87" w:rsidRPr="00716750">
        <w:rPr>
          <w:rFonts w:ascii="Times New Roman" w:hAnsi="Times New Roman"/>
          <w:color w:val="000000" w:themeColor="text1"/>
        </w:rPr>
        <w:t>614</w:t>
      </w:r>
      <w:r w:rsidRPr="00716750">
        <w:rPr>
          <w:rFonts w:ascii="Times New Roman" w:hAnsi="Times New Roman"/>
          <w:color w:val="000000" w:themeColor="text1"/>
        </w:rPr>
        <w:t>/2013</w:t>
      </w:r>
    </w:p>
    <w:p w:rsidR="00595B57" w:rsidRPr="00716750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</w:p>
    <w:p w:rsidR="00595B57" w:rsidRPr="00716750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716750">
        <w:rPr>
          <w:rFonts w:ascii="Times New Roman" w:hAnsi="Times New Roman"/>
          <w:i/>
          <w:iCs/>
          <w:color w:val="000000" w:themeColor="text1"/>
        </w:rPr>
        <w:t>dot.: pytań do specyfikacji istotnych warunków zamówienia do postępowania w sprawie udzielenia zamówienia publicznego przeprowadzanego w trybie przeta</w:t>
      </w:r>
      <w:r w:rsidR="00BB55D1" w:rsidRPr="00716750">
        <w:rPr>
          <w:rFonts w:ascii="Times New Roman" w:hAnsi="Times New Roman"/>
          <w:i/>
          <w:iCs/>
          <w:color w:val="000000" w:themeColor="text1"/>
        </w:rPr>
        <w:t>rgu nieograniczonego na dostawę</w:t>
      </w:r>
      <w:hyperlink r:id="rId8" w:history="1">
        <w:r w:rsidR="00340295" w:rsidRPr="00716750">
          <w:rPr>
            <w:rStyle w:val="Hipercze"/>
            <w:rFonts w:ascii="Times New Roman" w:hAnsi="Times New Roman"/>
            <w:bCs/>
            <w:i/>
            <w:iCs/>
            <w:color w:val="000000" w:themeColor="text1"/>
            <w:u w:val="none"/>
          </w:rPr>
          <w:t xml:space="preserve"> jałowych masek krtaniowych, cewników, rękawic, drenów, drenaży klatki piersiowej, ostrzy, przyrządów do żywienia </w:t>
        </w:r>
        <w:r w:rsidR="00BB55D1" w:rsidRPr="00716750">
          <w:rPr>
            <w:rStyle w:val="Hipercze"/>
            <w:rFonts w:ascii="Times New Roman" w:hAnsi="Times New Roman"/>
            <w:bCs/>
            <w:i/>
            <w:iCs/>
            <w:color w:val="000000" w:themeColor="text1"/>
            <w:u w:val="none"/>
          </w:rPr>
          <w:t xml:space="preserve">do Szpitala Klinicznego im. K. Jonschera UM w Poznaniu - PN </w:t>
        </w:r>
        <w:r w:rsidR="00340295" w:rsidRPr="00716750">
          <w:rPr>
            <w:rStyle w:val="Hipercze"/>
            <w:rFonts w:ascii="Times New Roman" w:hAnsi="Times New Roman"/>
            <w:bCs/>
            <w:i/>
            <w:iCs/>
            <w:color w:val="000000" w:themeColor="text1"/>
            <w:u w:val="none"/>
          </w:rPr>
          <w:t>62</w:t>
        </w:r>
        <w:r w:rsidR="00BB55D1" w:rsidRPr="00716750">
          <w:rPr>
            <w:rStyle w:val="Hipercze"/>
            <w:rFonts w:ascii="Times New Roman" w:hAnsi="Times New Roman"/>
            <w:bCs/>
            <w:i/>
            <w:iCs/>
            <w:color w:val="000000" w:themeColor="text1"/>
            <w:u w:val="none"/>
          </w:rPr>
          <w:t>/13</w:t>
        </w:r>
      </w:hyperlink>
    </w:p>
    <w:p w:rsidR="00595B57" w:rsidRPr="00716750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95B57" w:rsidRPr="00716750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</w:t>
      </w:r>
    </w:p>
    <w:p w:rsidR="0027524C" w:rsidRPr="00716750" w:rsidRDefault="0027524C" w:rsidP="0027524C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Czy Zamawiający w pakiecie nr 14 pozycji 2 ma na myśli Przyrząd </w:t>
      </w:r>
      <w:proofErr w:type="spellStart"/>
      <w:r w:rsidRPr="00716750">
        <w:rPr>
          <w:rFonts w:ascii="Times New Roman" w:hAnsi="Times New Roman"/>
          <w:color w:val="000000" w:themeColor="text1"/>
        </w:rPr>
        <w:t>Flocare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do żywienia dojelitowego w wersji grawitacyjnej kompatybilny do opakowań szklanych 500 ml i opakowań 200 ml, wykonany z PVC nie zawierający w składzie toksycznego składnika DEHP(di-</w:t>
      </w:r>
      <w:proofErr w:type="spellStart"/>
      <w:r w:rsidRPr="00716750">
        <w:rPr>
          <w:rFonts w:ascii="Times New Roman" w:hAnsi="Times New Roman"/>
          <w:color w:val="000000" w:themeColor="text1"/>
        </w:rPr>
        <w:t>ethylhexyl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16750">
        <w:rPr>
          <w:rFonts w:ascii="Times New Roman" w:hAnsi="Times New Roman"/>
          <w:color w:val="000000" w:themeColor="text1"/>
        </w:rPr>
        <w:t>phtalate</w:t>
      </w:r>
      <w:proofErr w:type="spellEnd"/>
      <w:r w:rsidRPr="00716750">
        <w:rPr>
          <w:rFonts w:ascii="Times New Roman" w:hAnsi="Times New Roman"/>
          <w:color w:val="000000" w:themeColor="text1"/>
        </w:rPr>
        <w:t>), z łącznikiem pasującym do diety w butelkach (łącznik z gwintem), zacisk rolkowy, komorę kroplową, końcówkę do podawania leków i płukania zgłębnika z nasadką ochronną, 5-stopniową stożkową końcówkę do połączenia ze zgłębnikiem. Sterylny. Pakowany pojedynczo w folię ?</w:t>
      </w:r>
    </w:p>
    <w:p w:rsidR="00D01CA7" w:rsidRPr="00716750" w:rsidRDefault="001417E0" w:rsidP="005D710C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eastAsia="Times New Roman" w:hAnsi="Times New Roman"/>
          <w:color w:val="000000" w:themeColor="text1"/>
          <w:lang w:eastAsia="pl-PL"/>
        </w:rPr>
        <w:t>﻿</w:t>
      </w:r>
      <w:r w:rsidR="005E1B6E" w:rsidRPr="00716750">
        <w:rPr>
          <w:rFonts w:ascii="Times New Roman" w:hAnsi="Times New Roman"/>
          <w:b/>
          <w:color w:val="000000" w:themeColor="text1"/>
        </w:rPr>
        <w:t>Odpowiedź:</w:t>
      </w:r>
    </w:p>
    <w:p w:rsidR="00167A78" w:rsidRPr="00716750" w:rsidRDefault="00F500E7" w:rsidP="005D710C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7F3C5B" w:rsidRPr="00716750" w:rsidRDefault="007F3C5B" w:rsidP="005D710C">
      <w:pPr>
        <w:tabs>
          <w:tab w:val="num" w:pos="709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5E1B6E" w:rsidRPr="00716750" w:rsidRDefault="005E1B6E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</w:t>
      </w:r>
      <w:r w:rsidRPr="00716750">
        <w:rPr>
          <w:rFonts w:ascii="Times New Roman" w:hAnsi="Times New Roman"/>
          <w:b/>
          <w:color w:val="000000" w:themeColor="text1"/>
        </w:rPr>
        <w:t xml:space="preserve"> </w:t>
      </w:r>
    </w:p>
    <w:p w:rsidR="00F25052" w:rsidRPr="00716750" w:rsidRDefault="00F25052" w:rsidP="00F25052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Czy Zamawiający w pakiecie nr 14 pozycji 4 ma na myśli Przyrząd </w:t>
      </w:r>
      <w:proofErr w:type="spellStart"/>
      <w:r w:rsidRPr="00716750">
        <w:rPr>
          <w:rFonts w:ascii="Times New Roman" w:hAnsi="Times New Roman"/>
          <w:color w:val="000000" w:themeColor="text1"/>
        </w:rPr>
        <w:t>Flocare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do żywienia dojelitowego w wersji grawitacyjnej do opakowań miękkich typu PACK- 1000 ml, wykonany z PVC nie zawierający w składzie toksycznego składnika DEHP(di-</w:t>
      </w:r>
      <w:proofErr w:type="spellStart"/>
      <w:r w:rsidRPr="00716750">
        <w:rPr>
          <w:rFonts w:ascii="Times New Roman" w:hAnsi="Times New Roman"/>
          <w:color w:val="000000" w:themeColor="text1"/>
        </w:rPr>
        <w:t>ethylhexyl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716750">
        <w:rPr>
          <w:rFonts w:ascii="Times New Roman" w:hAnsi="Times New Roman"/>
          <w:color w:val="000000" w:themeColor="text1"/>
        </w:rPr>
        <w:t>phtalate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), posiadający łącznik pasujący do opakowań miękkich typu PACK z opatentowaną końcówką przyrządu </w:t>
      </w:r>
      <w:proofErr w:type="spellStart"/>
      <w:r w:rsidRPr="00716750">
        <w:rPr>
          <w:rFonts w:ascii="Times New Roman" w:hAnsi="Times New Roman"/>
          <w:color w:val="000000" w:themeColor="text1"/>
        </w:rPr>
        <w:t>Flocare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z ukrytym ostrzem, zacisk rolkowy, komorę kroplową, końcówkę do podawania leków i płukania zgłębnika z nasadką ochronną, 5-stopniową stożkową końcówkę do połączenia ze zgłębnikiem. Sterylny. Pakowany pojedynczo w folię?</w:t>
      </w:r>
    </w:p>
    <w:p w:rsidR="00131B37" w:rsidRPr="00716750" w:rsidRDefault="009D31F7" w:rsidP="006305A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131B37" w:rsidRPr="00716750" w:rsidRDefault="00F500E7" w:rsidP="00131B37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7551DE" w:rsidRPr="00716750" w:rsidRDefault="007551DE" w:rsidP="00131B3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7551DE" w:rsidRPr="00716750" w:rsidRDefault="007551DE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</w:t>
      </w:r>
    </w:p>
    <w:p w:rsidR="003B788C" w:rsidRPr="00716750" w:rsidRDefault="003B788C" w:rsidP="00ED37A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 Pakiecie nr 8 zgodzi się na zaoferowanie cewnika z trokarem tępym spełniającego wszystkie zapisy SIWZ w rozmiarach 8F, 10F i 12F oraz cewnika z oznaczeniem rozmiaru na drenie i łączniku z elastyczną prowadnicą do ukształtowania wykonaną z plastycznej stali nierdzewnej, pokrytej polietylenem o długości 28 cm, ze znacznikiem potwierdzającym jej właściwe położenie w drenie w rozmiarach 20F, 24F, 28F i 32F?</w:t>
      </w:r>
    </w:p>
    <w:p w:rsidR="007551DE" w:rsidRPr="00716750" w:rsidRDefault="007551DE" w:rsidP="007551DE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43F90" w:rsidRPr="00716750" w:rsidRDefault="00E43F90" w:rsidP="007551DE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7551DE" w:rsidRPr="00716750" w:rsidRDefault="007551DE" w:rsidP="00131B3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7551DE" w:rsidRPr="00716750" w:rsidRDefault="007551DE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4</w:t>
      </w:r>
      <w:r w:rsidRPr="00716750">
        <w:rPr>
          <w:rFonts w:ascii="Times New Roman" w:hAnsi="Times New Roman"/>
          <w:b/>
          <w:color w:val="000000" w:themeColor="text1"/>
        </w:rPr>
        <w:t xml:space="preserve"> </w:t>
      </w:r>
    </w:p>
    <w:p w:rsidR="002E491D" w:rsidRPr="00716750" w:rsidRDefault="002E491D" w:rsidP="006E76F8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 Pakiecie nr 9 dopuści zestaw do drenażu z portem do pobierania próbek usytuowanym w dolnej części tylnej ściany drenażu, spełniający wszystkie pozostałe zapisy SIWZ?</w:t>
      </w:r>
    </w:p>
    <w:p w:rsidR="007551DE" w:rsidRPr="00716750" w:rsidRDefault="007551DE" w:rsidP="007551DE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FA2180" w:rsidRPr="00716750" w:rsidRDefault="00FA2180" w:rsidP="00FA218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7551DE" w:rsidRPr="00716750" w:rsidRDefault="007551DE" w:rsidP="00131B3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A63667" w:rsidRDefault="00A63667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A63667" w:rsidRDefault="00A63667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A63667" w:rsidRDefault="00A63667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A63667" w:rsidRDefault="00A63667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7551DE" w:rsidRPr="00716750" w:rsidRDefault="007551DE" w:rsidP="007551DE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lastRenderedPageBreak/>
        <w:t>Pytanie nr 5</w:t>
      </w:r>
    </w:p>
    <w:p w:rsidR="00084A8D" w:rsidRPr="00716750" w:rsidRDefault="00084A8D" w:rsidP="009A1E1B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 Pakiecie nr 11 dopuści wymiennik ciepła i wilgoci o masie około 7,5g, spełniający wszystkie pozostałe zapisy SIWZ?</w:t>
      </w:r>
    </w:p>
    <w:p w:rsidR="007551DE" w:rsidRPr="00716750" w:rsidRDefault="007551DE" w:rsidP="007551DE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FA2180" w:rsidRPr="00716750" w:rsidRDefault="00FA2180" w:rsidP="00FA218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E01B14" w:rsidRPr="00716750" w:rsidRDefault="00E01B14" w:rsidP="007551DE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6</w:t>
      </w:r>
    </w:p>
    <w:p w:rsidR="009234D1" w:rsidRPr="00716750" w:rsidRDefault="009234D1" w:rsidP="009234D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Dotyczy SIWZ</w:t>
      </w:r>
      <w:r w:rsidR="008D549A" w:rsidRPr="00716750">
        <w:rPr>
          <w:rFonts w:ascii="Times New Roman" w:hAnsi="Times New Roman"/>
          <w:color w:val="000000" w:themeColor="text1"/>
        </w:rPr>
        <w:t>.</w:t>
      </w:r>
    </w:p>
    <w:p w:rsidR="009234D1" w:rsidRPr="00716750" w:rsidRDefault="009234D1" w:rsidP="009234D1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wymaga aby na fakturze, dostarczanej wraz z zamówionym towarem, znajdowały się takie informacje jak nr serii i data ważności ?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01B1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7</w:t>
      </w:r>
    </w:p>
    <w:p w:rsidR="00905513" w:rsidRPr="00716750" w:rsidRDefault="008D549A" w:rsidP="00905513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</w:t>
      </w:r>
      <w:r w:rsidR="00905513" w:rsidRPr="00716750">
        <w:rPr>
          <w:rFonts w:ascii="Times New Roman" w:hAnsi="Times New Roman"/>
          <w:color w:val="000000" w:themeColor="text1"/>
        </w:rPr>
        <w:t>otyczy SIWZ</w:t>
      </w:r>
      <w:r w:rsidRPr="00716750">
        <w:rPr>
          <w:rFonts w:ascii="Times New Roman" w:hAnsi="Times New Roman"/>
          <w:color w:val="000000" w:themeColor="text1"/>
        </w:rPr>
        <w:t>.</w:t>
      </w:r>
    </w:p>
    <w:p w:rsidR="00905513" w:rsidRPr="00716750" w:rsidRDefault="00905513" w:rsidP="00905513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wymaga dołączenia do oferty zezwolenia na prowadzenie hurtowni farmaceutycznej, które nakłada obowiązek na wykonawcę powiadamiania zamawiającego o wszelkich wycofanych, wstrzymanych w obrocie produktach ?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01B1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8</w:t>
      </w:r>
    </w:p>
    <w:p w:rsidR="008D549A" w:rsidRPr="00716750" w:rsidRDefault="008D549A" w:rsidP="008D549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Dotyczy SIWZ.</w:t>
      </w:r>
    </w:p>
    <w:p w:rsidR="008D549A" w:rsidRPr="00716750" w:rsidRDefault="008D549A" w:rsidP="008D549A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wymaga aby dostawy towaru do siedziby Zamawiającego odbywały się odpowiednimi środkami transportu, czyli autami wyposażonymi w zabudowy typu „izoterma” posiadającymi możliwość ogrzewania lub chłodzenia przewożonego asortymentu ?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01B1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9</w:t>
      </w:r>
    </w:p>
    <w:p w:rsidR="00774F01" w:rsidRPr="00716750" w:rsidRDefault="00774F01" w:rsidP="00774F0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Dotyczy SIWZ.</w:t>
      </w:r>
    </w:p>
    <w:p w:rsidR="00774F01" w:rsidRPr="00716750" w:rsidRDefault="00774F01" w:rsidP="00774F01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zmianę cen jednostkowych podczas trwania umowy ze względu na udokumentowaną zmianę cen u producenta? Wprowadzenie takiej zmiany będzie możliwe wyłącznie po wyrażeniu pisemnej zgodny przez Zamawiającego.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01B1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10</w:t>
      </w:r>
    </w:p>
    <w:p w:rsidR="00856E58" w:rsidRPr="00716750" w:rsidRDefault="00856E58" w:rsidP="00856E5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Dotyczy SIWZ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856E58" w:rsidRPr="00716750" w:rsidRDefault="00856E58" w:rsidP="00856E58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zmianę urzędowej stawki VAT w związku z jej planowaną zmianą, przy czym zmianie ulegnie wyłącznie cenna brutto, cena netto pozostanie bez zmian?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01B1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11</w:t>
      </w:r>
    </w:p>
    <w:p w:rsidR="00CD4269" w:rsidRPr="00716750" w:rsidRDefault="00FC6BDA" w:rsidP="00CD4269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</w:t>
      </w:r>
      <w:r w:rsidR="00CD4269" w:rsidRPr="00716750">
        <w:rPr>
          <w:rFonts w:ascii="Times New Roman" w:hAnsi="Times New Roman"/>
          <w:color w:val="000000" w:themeColor="text1"/>
        </w:rPr>
        <w:t>Pakiet</w:t>
      </w:r>
      <w:r w:rsidRPr="00716750">
        <w:rPr>
          <w:rFonts w:ascii="Times New Roman" w:hAnsi="Times New Roman"/>
          <w:color w:val="000000" w:themeColor="text1"/>
        </w:rPr>
        <w:t>u nr</w:t>
      </w:r>
      <w:r w:rsidR="00CD4269" w:rsidRPr="00716750">
        <w:rPr>
          <w:rFonts w:ascii="Times New Roman" w:hAnsi="Times New Roman"/>
          <w:color w:val="000000" w:themeColor="text1"/>
        </w:rPr>
        <w:t xml:space="preserve"> 5, poz. 5, 10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4269" w:rsidRPr="00716750" w:rsidRDefault="00CD4269" w:rsidP="00CD4269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wydzielenie w/w pozycji do oddzielnego pakietu, co umożliwi naszej firmie złożenie bardzo konkurencyjnej oferty?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lastRenderedPageBreak/>
        <w:t>Odpowiedź:</w:t>
      </w:r>
    </w:p>
    <w:p w:rsidR="00E01B1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E01B14" w:rsidRPr="00716750" w:rsidRDefault="00E01B14" w:rsidP="00E01B1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12</w:t>
      </w:r>
    </w:p>
    <w:p w:rsidR="00260D97" w:rsidRPr="00716750" w:rsidRDefault="003F5A74" w:rsidP="00260D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260D97" w:rsidRPr="00716750">
        <w:rPr>
          <w:rFonts w:ascii="Times New Roman" w:hAnsi="Times New Roman"/>
          <w:color w:val="000000" w:themeColor="text1"/>
        </w:rPr>
        <w:t xml:space="preserve"> 6, poz. 18-24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260D97" w:rsidRPr="00716750" w:rsidRDefault="00260D97" w:rsidP="00260D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dopuści cewniki z lateksową zastawk</w:t>
      </w:r>
      <w:r w:rsidR="00555E6A">
        <w:rPr>
          <w:rFonts w:ascii="Times New Roman" w:hAnsi="Times New Roman"/>
          <w:color w:val="000000" w:themeColor="text1"/>
        </w:rPr>
        <w:t>ą</w:t>
      </w:r>
      <w:r w:rsidRPr="00716750">
        <w:rPr>
          <w:rFonts w:ascii="Times New Roman" w:hAnsi="Times New Roman"/>
          <w:color w:val="000000" w:themeColor="text1"/>
        </w:rPr>
        <w:t>?</w:t>
      </w:r>
    </w:p>
    <w:p w:rsidR="00E01B14" w:rsidRPr="00716750" w:rsidRDefault="00E01B1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60D97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13</w:t>
      </w:r>
    </w:p>
    <w:p w:rsidR="006E00CB" w:rsidRPr="00716750" w:rsidRDefault="003F5A74" w:rsidP="006E00C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6E00CB" w:rsidRPr="00716750">
        <w:rPr>
          <w:rFonts w:ascii="Times New Roman" w:hAnsi="Times New Roman"/>
          <w:color w:val="000000" w:themeColor="text1"/>
        </w:rPr>
        <w:t xml:space="preserve"> 6, poz. 18-24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6E00CB" w:rsidRPr="00716750" w:rsidRDefault="006E00CB" w:rsidP="006E00CB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dopuści cewniki sterylizowane tlenkiem etylenu?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7962FB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14</w:t>
      </w:r>
    </w:p>
    <w:p w:rsidR="007962FB" w:rsidRPr="00716750" w:rsidRDefault="003F5A74" w:rsidP="007962F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7962FB" w:rsidRPr="00716750">
        <w:rPr>
          <w:rFonts w:ascii="Times New Roman" w:hAnsi="Times New Roman"/>
          <w:color w:val="000000" w:themeColor="text1"/>
        </w:rPr>
        <w:t xml:space="preserve"> 6, poz. 18-24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7962FB" w:rsidRPr="00716750" w:rsidRDefault="007962FB" w:rsidP="007962FB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</w:t>
      </w:r>
      <w:r w:rsidR="00350317">
        <w:rPr>
          <w:rFonts w:ascii="Times New Roman" w:hAnsi="Times New Roman"/>
          <w:color w:val="000000" w:themeColor="text1"/>
        </w:rPr>
        <w:t>wiający dopuści cewniki bez logo</w:t>
      </w:r>
      <w:r w:rsidRPr="00716750">
        <w:rPr>
          <w:rFonts w:ascii="Times New Roman" w:hAnsi="Times New Roman"/>
          <w:color w:val="000000" w:themeColor="text1"/>
        </w:rPr>
        <w:t xml:space="preserve"> producenta nadrukowanego na cewniku?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7962FB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15</w:t>
      </w:r>
    </w:p>
    <w:p w:rsidR="009D30DA" w:rsidRPr="00716750" w:rsidRDefault="003F5A74" w:rsidP="009D30D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9D30DA" w:rsidRPr="00716750">
        <w:rPr>
          <w:rFonts w:ascii="Times New Roman" w:hAnsi="Times New Roman"/>
          <w:color w:val="000000" w:themeColor="text1"/>
        </w:rPr>
        <w:t xml:space="preserve"> 6, poz. 18-24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9D30DA" w:rsidRPr="00716750" w:rsidRDefault="009D30DA" w:rsidP="009D30DA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dopuści cewniki rozmiar 6 z balonem o pojemności 3-5 ml?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9D30DA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16</w:t>
      </w:r>
    </w:p>
    <w:p w:rsidR="00183200" w:rsidRPr="00716750" w:rsidRDefault="003F5A74" w:rsidP="0018320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183200" w:rsidRPr="00716750">
        <w:rPr>
          <w:rFonts w:ascii="Times New Roman" w:hAnsi="Times New Roman"/>
          <w:color w:val="000000" w:themeColor="text1"/>
        </w:rPr>
        <w:t xml:space="preserve"> 6, poz. 18-24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183200" w:rsidRPr="00716750" w:rsidRDefault="00183200" w:rsidP="00183200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dopuści cewniki rozmiar 12-22 z balonem o pojemności 5-10 ml lub 15-30 ml?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9D4CF7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763CA4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17</w:t>
      </w:r>
    </w:p>
    <w:p w:rsidR="00A60594" w:rsidRPr="00716750" w:rsidRDefault="003F5A74" w:rsidP="00A6059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A60594" w:rsidRPr="00716750">
        <w:rPr>
          <w:rFonts w:ascii="Times New Roman" w:hAnsi="Times New Roman"/>
          <w:color w:val="000000" w:themeColor="text1"/>
        </w:rPr>
        <w:t xml:space="preserve"> 6, poz. 36-39, 51-54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A60594" w:rsidRPr="00716750" w:rsidRDefault="00A60594" w:rsidP="00A60594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wydzielenie w/w pozycji do oddzielnego pakietu, co umożliwi naszej firmie złożenie bardzo konkurencyjnej oferty?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A60594" w:rsidRPr="00716750" w:rsidRDefault="00763CA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C10DDF" w:rsidRPr="00716750" w:rsidRDefault="00C10DDF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18</w:t>
      </w:r>
    </w:p>
    <w:p w:rsidR="00F06E4F" w:rsidRPr="00716750" w:rsidRDefault="0047210D" w:rsidP="002E25D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</w:t>
      </w:r>
      <w:r w:rsidR="00B147EA" w:rsidRPr="00716750">
        <w:rPr>
          <w:rFonts w:ascii="Times New Roman" w:hAnsi="Times New Roman"/>
          <w:color w:val="000000" w:themeColor="text1"/>
        </w:rPr>
        <w:t>5</w:t>
      </w:r>
      <w:r w:rsidR="002E25D0" w:rsidRPr="00716750">
        <w:rPr>
          <w:rFonts w:ascii="Times New Roman" w:hAnsi="Times New Roman"/>
          <w:color w:val="000000" w:themeColor="text1"/>
        </w:rPr>
        <w:t>, p</w:t>
      </w:r>
      <w:r w:rsidR="00F06E4F" w:rsidRPr="00716750">
        <w:rPr>
          <w:rFonts w:ascii="Times New Roman" w:hAnsi="Times New Roman"/>
          <w:color w:val="000000" w:themeColor="text1"/>
        </w:rPr>
        <w:t>oz. 2-3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F06E4F" w:rsidRPr="00716750" w:rsidRDefault="00F06E4F" w:rsidP="00F06E4F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Prosimy Zamawiającego o wyjaśnienie czy  oczekuje aby obudowa kranika trójdrożnego była  wykonana z poliwęglanu, materiału odpornego na pęknięcia, odpornego na działanie preparatów drażniących i silnie działających.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EA0290" w:rsidRPr="00716750" w:rsidRDefault="00EA0290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6365CA" w:rsidRPr="00716750" w:rsidRDefault="006365CA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2E25D0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lastRenderedPageBreak/>
        <w:t>Pytanie nr 19</w:t>
      </w:r>
    </w:p>
    <w:p w:rsidR="006365CA" w:rsidRPr="00716750" w:rsidRDefault="0047210D" w:rsidP="002E25D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</w:t>
      </w:r>
      <w:r w:rsidR="00860500" w:rsidRPr="00716750">
        <w:rPr>
          <w:rFonts w:ascii="Times New Roman" w:hAnsi="Times New Roman"/>
          <w:color w:val="000000" w:themeColor="text1"/>
        </w:rPr>
        <w:t>5</w:t>
      </w:r>
      <w:r w:rsidR="002E25D0" w:rsidRPr="00716750">
        <w:rPr>
          <w:rFonts w:ascii="Times New Roman" w:hAnsi="Times New Roman"/>
          <w:color w:val="000000" w:themeColor="text1"/>
        </w:rPr>
        <w:t>, p</w:t>
      </w:r>
      <w:r w:rsidR="006365CA" w:rsidRPr="00716750">
        <w:rPr>
          <w:rFonts w:ascii="Times New Roman" w:hAnsi="Times New Roman"/>
          <w:color w:val="000000" w:themeColor="text1"/>
        </w:rPr>
        <w:t>oz. 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860500" w:rsidRPr="00716750" w:rsidRDefault="006365CA" w:rsidP="006365C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Prosimy Zamawiającego o wyjaśnienie czy objętość wypełnienia kranika ma wynosić 0,22ml?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3A78A9" w:rsidRPr="00716750" w:rsidRDefault="003A78A9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B135EF" w:rsidRPr="00716750" w:rsidRDefault="00B135EF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20</w:t>
      </w:r>
    </w:p>
    <w:p w:rsidR="005C0339" w:rsidRPr="00716750" w:rsidRDefault="0093786E" w:rsidP="004968D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860500" w:rsidRPr="00716750">
        <w:rPr>
          <w:rFonts w:ascii="Times New Roman" w:hAnsi="Times New Roman"/>
          <w:color w:val="000000" w:themeColor="text1"/>
        </w:rPr>
        <w:t xml:space="preserve"> 5</w:t>
      </w:r>
      <w:r w:rsidR="004968DA" w:rsidRPr="00716750">
        <w:rPr>
          <w:rFonts w:ascii="Times New Roman" w:hAnsi="Times New Roman"/>
          <w:color w:val="000000" w:themeColor="text1"/>
        </w:rPr>
        <w:t>, poz.</w:t>
      </w:r>
      <w:r w:rsidR="005C0339" w:rsidRPr="00716750">
        <w:rPr>
          <w:rFonts w:ascii="Times New Roman" w:hAnsi="Times New Roman"/>
          <w:color w:val="000000" w:themeColor="text1"/>
        </w:rPr>
        <w:t>3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5C0339" w:rsidRPr="00716750" w:rsidRDefault="005C0339" w:rsidP="005C0339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a) Prosimy Zamawiającego o wyjaśnienie czy objętość wypełnienia kranika ma wynosić 0,8 ml?</w:t>
      </w:r>
    </w:p>
    <w:p w:rsidR="005C0339" w:rsidRPr="00716750" w:rsidRDefault="005C0339" w:rsidP="005C0339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b) Prosimy o wyjaśnienie czy Zamawiający oczekuje informacji o braku DEHP w przedłużaczu potwierdzonej stosownym oświadczeniem producenta?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5C0339" w:rsidRPr="00716750" w:rsidRDefault="005C0339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Ad a.</w:t>
      </w:r>
      <w:r w:rsidR="005908B4" w:rsidRPr="00716750">
        <w:rPr>
          <w:rFonts w:ascii="Times New Roman" w:hAnsi="Times New Roman"/>
          <w:b/>
          <w:color w:val="000000" w:themeColor="text1"/>
        </w:rPr>
        <w:t xml:space="preserve"> </w:t>
      </w:r>
      <w:r w:rsidR="005908B4" w:rsidRPr="00716750">
        <w:rPr>
          <w:rFonts w:ascii="Times New Roman" w:hAnsi="Times New Roman"/>
          <w:color w:val="000000" w:themeColor="text1"/>
        </w:rPr>
        <w:t>Tak.</w:t>
      </w:r>
    </w:p>
    <w:p w:rsidR="005C0339" w:rsidRPr="00716750" w:rsidRDefault="005C0339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Ad b.</w:t>
      </w:r>
      <w:r w:rsidR="005908B4" w:rsidRPr="00716750">
        <w:rPr>
          <w:rFonts w:ascii="Times New Roman" w:hAnsi="Times New Roman"/>
          <w:b/>
          <w:color w:val="000000" w:themeColor="text1"/>
        </w:rPr>
        <w:t xml:space="preserve"> </w:t>
      </w:r>
      <w:r w:rsidR="005908B4"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5C0339" w:rsidRPr="00716750" w:rsidRDefault="005C0339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21</w:t>
      </w:r>
    </w:p>
    <w:p w:rsidR="00A12B20" w:rsidRPr="00716750" w:rsidRDefault="0093786E" w:rsidP="0004354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860500" w:rsidRPr="00716750">
        <w:rPr>
          <w:rFonts w:ascii="Times New Roman" w:hAnsi="Times New Roman"/>
          <w:color w:val="000000" w:themeColor="text1"/>
        </w:rPr>
        <w:t xml:space="preserve"> 5</w:t>
      </w:r>
      <w:r w:rsidR="0004354D" w:rsidRPr="00716750">
        <w:rPr>
          <w:rFonts w:ascii="Times New Roman" w:hAnsi="Times New Roman"/>
          <w:color w:val="000000" w:themeColor="text1"/>
        </w:rPr>
        <w:t>, p</w:t>
      </w:r>
      <w:r w:rsidR="00A12B20" w:rsidRPr="00716750">
        <w:rPr>
          <w:rFonts w:ascii="Times New Roman" w:hAnsi="Times New Roman"/>
          <w:color w:val="000000" w:themeColor="text1"/>
        </w:rPr>
        <w:t>oz. 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A12B20" w:rsidRPr="00716750" w:rsidRDefault="00A12B20" w:rsidP="00A12B20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wyjaśnienie czy zamknięty system dostępu naczyniowego ma posiadać  przepływ min. 525 ml/min, zgodny z wymaganiami normy PN-EN ISO 10555-5 oraz przestrzeń martwą max. 0,10 ml, wytrzymały na ciśnienie płynu iniekcyjnego min.17,2 </w:t>
      </w:r>
      <w:proofErr w:type="spellStart"/>
      <w:r w:rsidRPr="00716750">
        <w:rPr>
          <w:rFonts w:ascii="Times New Roman" w:hAnsi="Times New Roman"/>
          <w:color w:val="000000" w:themeColor="text1"/>
        </w:rPr>
        <w:t>bara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=250psi, na ciśnienie zwrotne min.6,7 </w:t>
      </w:r>
      <w:proofErr w:type="spellStart"/>
      <w:r w:rsidRPr="00716750">
        <w:rPr>
          <w:rFonts w:ascii="Times New Roman" w:hAnsi="Times New Roman"/>
          <w:color w:val="000000" w:themeColor="text1"/>
        </w:rPr>
        <w:t>bara</w:t>
      </w:r>
      <w:proofErr w:type="spellEnd"/>
      <w:r w:rsidRPr="00716750">
        <w:rPr>
          <w:rFonts w:ascii="Times New Roman" w:hAnsi="Times New Roman"/>
          <w:color w:val="000000" w:themeColor="text1"/>
        </w:rPr>
        <w:t>=97psi.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0C4588" w:rsidRPr="00716750" w:rsidRDefault="00893BB5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893BB5" w:rsidRPr="00716750" w:rsidRDefault="00893BB5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703A7" w:rsidRPr="00716750" w:rsidRDefault="008703A7" w:rsidP="008703A7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22</w:t>
      </w:r>
    </w:p>
    <w:p w:rsidR="00775ED4" w:rsidRPr="00716750" w:rsidRDefault="0093786E" w:rsidP="0004354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860500" w:rsidRPr="00716750">
        <w:rPr>
          <w:rFonts w:ascii="Times New Roman" w:hAnsi="Times New Roman"/>
          <w:color w:val="000000" w:themeColor="text1"/>
        </w:rPr>
        <w:t xml:space="preserve"> 5</w:t>
      </w:r>
      <w:r w:rsidR="0004354D" w:rsidRPr="00716750">
        <w:rPr>
          <w:rFonts w:ascii="Times New Roman" w:hAnsi="Times New Roman"/>
          <w:color w:val="000000" w:themeColor="text1"/>
        </w:rPr>
        <w:t>, p</w:t>
      </w:r>
      <w:r w:rsidR="004968DA" w:rsidRPr="00716750">
        <w:rPr>
          <w:rFonts w:ascii="Times New Roman" w:hAnsi="Times New Roman"/>
          <w:color w:val="000000" w:themeColor="text1"/>
        </w:rPr>
        <w:t>oz.</w:t>
      </w:r>
      <w:r w:rsidR="00775ED4" w:rsidRPr="00716750">
        <w:rPr>
          <w:rFonts w:ascii="Times New Roman" w:hAnsi="Times New Roman"/>
          <w:color w:val="000000" w:themeColor="text1"/>
        </w:rPr>
        <w:t xml:space="preserve"> 5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775ED4" w:rsidRPr="00716750" w:rsidRDefault="00775ED4" w:rsidP="00775ED4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opakowania nie zawierającego celulozy typu </w:t>
      </w:r>
      <w:proofErr w:type="spellStart"/>
      <w:r w:rsidRPr="00716750">
        <w:rPr>
          <w:rFonts w:ascii="Times New Roman" w:hAnsi="Times New Roman"/>
          <w:color w:val="000000" w:themeColor="text1"/>
        </w:rPr>
        <w:t>Tyvek</w:t>
      </w:r>
      <w:proofErr w:type="spellEnd"/>
      <w:r w:rsidRPr="00716750">
        <w:rPr>
          <w:rFonts w:ascii="Times New Roman" w:hAnsi="Times New Roman"/>
          <w:color w:val="000000" w:themeColor="text1"/>
        </w:rPr>
        <w:t>, trwałego i nie ulegającego przypadkowemu uszkodzeniu, jak wymagał Zamawiający.</w:t>
      </w:r>
    </w:p>
    <w:p w:rsidR="008703A7" w:rsidRPr="00716750" w:rsidRDefault="008703A7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CD5228" w:rsidRPr="00716750" w:rsidRDefault="003E0500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3E0500" w:rsidRPr="00716750" w:rsidRDefault="003E0500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23</w:t>
      </w:r>
    </w:p>
    <w:p w:rsidR="00CD5228" w:rsidRPr="00716750" w:rsidRDefault="0093786E" w:rsidP="008E0CA2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007099" w:rsidRPr="00716750" w:rsidRDefault="00007099" w:rsidP="00007099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Prosimy Zamawiającego o dopuszczenie worka foliowego posiadającego perforacje umożliwiające łatwe otwieranie.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D126EB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24</w:t>
      </w:r>
    </w:p>
    <w:p w:rsidR="00B37C94" w:rsidRPr="00716750" w:rsidRDefault="0093786E" w:rsidP="00B37C9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B37C94" w:rsidRPr="00716750">
        <w:rPr>
          <w:rFonts w:ascii="Times New Roman" w:hAnsi="Times New Roman"/>
          <w:color w:val="000000" w:themeColor="text1"/>
        </w:rPr>
        <w:t>, poz. 18-20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B37C94" w:rsidP="00B37C9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Prosimy Zamawiającego o dopuszczenie balonu 3 ml, pozostałe parametry zgodnie z SIWZ.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D126EB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25</w:t>
      </w:r>
    </w:p>
    <w:p w:rsidR="000916EF" w:rsidRPr="00716750" w:rsidRDefault="0093786E" w:rsidP="000916EF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E20FD8" w:rsidRPr="00716750">
        <w:rPr>
          <w:rFonts w:ascii="Times New Roman" w:hAnsi="Times New Roman"/>
          <w:color w:val="000000" w:themeColor="text1"/>
        </w:rPr>
        <w:t>,</w:t>
      </w:r>
      <w:r w:rsidR="000916EF" w:rsidRPr="00716750">
        <w:rPr>
          <w:rFonts w:ascii="Times New Roman" w:hAnsi="Times New Roman"/>
          <w:color w:val="000000" w:themeColor="text1"/>
        </w:rPr>
        <w:t xml:space="preserve"> </w:t>
      </w:r>
      <w:r w:rsidR="00E20FD8" w:rsidRPr="00716750">
        <w:rPr>
          <w:rFonts w:ascii="Times New Roman" w:hAnsi="Times New Roman"/>
          <w:color w:val="000000" w:themeColor="text1"/>
        </w:rPr>
        <w:t>p</w:t>
      </w:r>
      <w:r w:rsidR="000916EF" w:rsidRPr="00716750">
        <w:rPr>
          <w:rFonts w:ascii="Times New Roman" w:hAnsi="Times New Roman"/>
          <w:color w:val="000000" w:themeColor="text1"/>
        </w:rPr>
        <w:t>oz. 21-24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0916EF" w:rsidP="000916EF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balonu 5 ml- 10 ml, pozostałe parametry zgodnie z SIWZ.  </w:t>
      </w:r>
    </w:p>
    <w:p w:rsidR="00BC532F" w:rsidRDefault="00BC532F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lastRenderedPageBreak/>
        <w:t>Odpowiedź:</w:t>
      </w:r>
    </w:p>
    <w:p w:rsidR="008E0CA2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D126EB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26</w:t>
      </w:r>
    </w:p>
    <w:p w:rsidR="00E20FD8" w:rsidRPr="00716750" w:rsidRDefault="00CD5228" w:rsidP="00E20FD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Pakiet 6</w:t>
      </w:r>
      <w:r w:rsidR="00E20FD8" w:rsidRPr="00716750">
        <w:rPr>
          <w:rFonts w:ascii="Times New Roman" w:hAnsi="Times New Roman"/>
          <w:color w:val="000000" w:themeColor="text1"/>
        </w:rPr>
        <w:t>, poz. 25-31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E20FD8" w:rsidP="0091056C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wyjaśnienie, czy cewnik </w:t>
      </w:r>
      <w:proofErr w:type="spellStart"/>
      <w:r w:rsidRPr="00716750">
        <w:rPr>
          <w:rFonts w:ascii="Times New Roman" w:hAnsi="Times New Roman"/>
          <w:color w:val="000000" w:themeColor="text1"/>
        </w:rPr>
        <w:t>Foley’a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100% silikon mają być wyposażone w fabrycznie dołączoną, pierwotnie napełnioną strzykawkę wypełnioną 10% roztworem gliceryny dającym gwarancję, iż balon w w/w cewniku nie opróżni się samoistnie w okresie jego utrzymania.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D126EB" w:rsidRPr="00716750" w:rsidRDefault="00D126E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27</w:t>
      </w:r>
    </w:p>
    <w:p w:rsidR="00662DE5" w:rsidRPr="00716750" w:rsidRDefault="0093786E" w:rsidP="00662DE5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662DE5" w:rsidRPr="00716750">
        <w:rPr>
          <w:rFonts w:ascii="Times New Roman" w:hAnsi="Times New Roman"/>
          <w:color w:val="000000" w:themeColor="text1"/>
        </w:rPr>
        <w:t>, poz. 32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662DE5" w:rsidP="00662DE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rozmiaru CH9, pozostałe parametry zgodnie z SIWZ.  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0F5B09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B2447C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28</w:t>
      </w:r>
    </w:p>
    <w:p w:rsidR="003413B6" w:rsidRPr="00716750" w:rsidRDefault="0093786E" w:rsidP="0002553F">
      <w:pPr>
        <w:spacing w:after="0" w:line="240" w:lineRule="auto"/>
        <w:ind w:right="-2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3413B6" w:rsidRPr="00716750">
        <w:rPr>
          <w:rFonts w:ascii="Times New Roman" w:hAnsi="Times New Roman"/>
          <w:color w:val="000000" w:themeColor="text1"/>
        </w:rPr>
        <w:t xml:space="preserve"> 6</w:t>
      </w:r>
      <w:r w:rsidR="003413B6" w:rsidRPr="00716750">
        <w:rPr>
          <w:rFonts w:ascii="Times New Roman" w:hAnsi="Times New Roman"/>
          <w:b/>
          <w:color w:val="000000" w:themeColor="text1"/>
        </w:rPr>
        <w:t xml:space="preserve">, </w:t>
      </w:r>
      <w:r w:rsidR="003413B6" w:rsidRPr="000B6998">
        <w:rPr>
          <w:rFonts w:ascii="Times New Roman" w:hAnsi="Times New Roman"/>
          <w:color w:val="000000" w:themeColor="text1"/>
        </w:rPr>
        <w:t>p</w:t>
      </w:r>
      <w:r w:rsidR="003413B6" w:rsidRPr="00716750">
        <w:rPr>
          <w:rFonts w:ascii="Times New Roman" w:hAnsi="Times New Roman"/>
        </w:rPr>
        <w:t>oz. 36-39</w:t>
      </w:r>
      <w:r w:rsidR="00F722FE" w:rsidRPr="00716750">
        <w:rPr>
          <w:rFonts w:ascii="Times New Roman" w:hAnsi="Times New Roman"/>
        </w:rPr>
        <w:t>.</w:t>
      </w:r>
    </w:p>
    <w:p w:rsidR="0002553F" w:rsidRPr="00716750" w:rsidRDefault="0002553F" w:rsidP="0002553F">
      <w:pPr>
        <w:spacing w:after="0" w:line="240" w:lineRule="auto"/>
        <w:jc w:val="both"/>
        <w:rPr>
          <w:rFonts w:ascii="Times New Roman" w:hAnsi="Times New Roman"/>
        </w:rPr>
      </w:pPr>
      <w:r w:rsidRPr="00716750">
        <w:rPr>
          <w:rFonts w:ascii="Times New Roman" w:hAnsi="Times New Roman"/>
        </w:rPr>
        <w:t>a)</w:t>
      </w:r>
      <w:r w:rsidR="003413B6" w:rsidRPr="00716750">
        <w:rPr>
          <w:rFonts w:ascii="Times New Roman" w:hAnsi="Times New Roman"/>
        </w:rPr>
        <w:t xml:space="preserve"> Prosimy Zamawiającego o </w:t>
      </w:r>
      <w:proofErr w:type="spellStart"/>
      <w:r w:rsidR="003413B6" w:rsidRPr="00716750">
        <w:rPr>
          <w:rFonts w:ascii="Times New Roman" w:hAnsi="Times New Roman"/>
        </w:rPr>
        <w:t>o</w:t>
      </w:r>
      <w:proofErr w:type="spellEnd"/>
      <w:r w:rsidR="003413B6" w:rsidRPr="00716750">
        <w:rPr>
          <w:rFonts w:ascii="Times New Roman" w:hAnsi="Times New Roman"/>
        </w:rPr>
        <w:t xml:space="preserve"> dopuszczenie rozmiaru 10x22,5, 15x22,5, 20x22,5, 25x25, pozostałe parametry zgodnie z SIWZ.</w:t>
      </w:r>
    </w:p>
    <w:p w:rsidR="0002553F" w:rsidRPr="00716750" w:rsidRDefault="0002553F" w:rsidP="0002553F">
      <w:pPr>
        <w:spacing w:after="0" w:line="240" w:lineRule="auto"/>
        <w:jc w:val="both"/>
        <w:rPr>
          <w:rFonts w:ascii="Times New Roman" w:hAnsi="Times New Roman"/>
        </w:rPr>
      </w:pPr>
      <w:r w:rsidRPr="00716750">
        <w:rPr>
          <w:rFonts w:ascii="Times New Roman" w:hAnsi="Times New Roman"/>
        </w:rPr>
        <w:t>b)</w:t>
      </w:r>
      <w:r w:rsidR="003413B6" w:rsidRPr="00716750">
        <w:rPr>
          <w:rFonts w:ascii="Times New Roman" w:hAnsi="Times New Roman"/>
        </w:rPr>
        <w:t xml:space="preserve"> W przypadku odpowiedzi odmownej prosimy Zamawiającego o wydzielenie poz. 36-39 z pakietu 6.</w:t>
      </w:r>
    </w:p>
    <w:p w:rsidR="008E0CA2" w:rsidRPr="00716750" w:rsidRDefault="008E0CA2" w:rsidP="003711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3711E9" w:rsidRPr="00716750" w:rsidRDefault="003711E9" w:rsidP="003711E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Ad. a</w:t>
      </w:r>
      <w:r w:rsidR="00B2447C" w:rsidRPr="00716750">
        <w:rPr>
          <w:rFonts w:ascii="Times New Roman" w:hAnsi="Times New Roman"/>
          <w:b/>
          <w:color w:val="000000" w:themeColor="text1"/>
        </w:rPr>
        <w:t xml:space="preserve">. </w:t>
      </w:r>
      <w:r w:rsidR="00B2447C"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3711E9" w:rsidRPr="00716750" w:rsidRDefault="003711E9" w:rsidP="003711E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16750">
        <w:rPr>
          <w:rFonts w:ascii="Times New Roman" w:hAnsi="Times New Roman"/>
          <w:b/>
          <w:color w:val="000000" w:themeColor="text1"/>
        </w:rPr>
        <w:t>Ad. b</w:t>
      </w:r>
      <w:r w:rsidR="00B2447C" w:rsidRPr="00716750">
        <w:rPr>
          <w:rFonts w:ascii="Times New Roman" w:hAnsi="Times New Roman"/>
          <w:b/>
          <w:color w:val="000000" w:themeColor="text1"/>
        </w:rPr>
        <w:t xml:space="preserve">. </w:t>
      </w:r>
      <w:r w:rsidR="00B2447C"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8E0CA2" w:rsidRPr="00716750" w:rsidRDefault="008E0C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29</w:t>
      </w:r>
    </w:p>
    <w:p w:rsidR="00BF4AAE" w:rsidRPr="00716750" w:rsidRDefault="0093786E" w:rsidP="00BF4AAE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BF4AAE" w:rsidRPr="00716750">
        <w:rPr>
          <w:rFonts w:ascii="Times New Roman" w:hAnsi="Times New Roman"/>
          <w:color w:val="000000" w:themeColor="text1"/>
        </w:rPr>
        <w:t>, poz. 40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BF4AAE" w:rsidP="00BF4AAE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drenu </w:t>
      </w:r>
      <w:proofErr w:type="spellStart"/>
      <w:r w:rsidRPr="00716750">
        <w:rPr>
          <w:rFonts w:ascii="Times New Roman" w:hAnsi="Times New Roman"/>
          <w:color w:val="000000" w:themeColor="text1"/>
        </w:rPr>
        <w:t>Ulmera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w rozmiarze CH10/500, pozostałe parametry zgodnie z SIWZ.  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B2447C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30</w:t>
      </w:r>
    </w:p>
    <w:p w:rsidR="00A42D3C" w:rsidRPr="00716750" w:rsidRDefault="0093786E" w:rsidP="00A42D3C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A42D3C" w:rsidRPr="00716750">
        <w:rPr>
          <w:rFonts w:ascii="Times New Roman" w:hAnsi="Times New Roman"/>
          <w:color w:val="000000" w:themeColor="text1"/>
        </w:rPr>
        <w:t>, poz. 41-44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A42D3C" w:rsidP="002D6653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drenu </w:t>
      </w:r>
      <w:proofErr w:type="spellStart"/>
      <w:r w:rsidRPr="00716750">
        <w:rPr>
          <w:rFonts w:ascii="Times New Roman" w:hAnsi="Times New Roman"/>
          <w:color w:val="000000" w:themeColor="text1"/>
        </w:rPr>
        <w:t>Ulmera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rozmiarze CH12/750, CH14/750, CH16/750, CH16/750, CH18/750, pozostałe parametry zgodnie z SIWZ.  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B2447C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31</w:t>
      </w:r>
    </w:p>
    <w:p w:rsidR="00EB0ACD" w:rsidRPr="00716750" w:rsidRDefault="0093786E" w:rsidP="00EB0AC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</w:t>
      </w:r>
      <w:r w:rsidR="00CD5228" w:rsidRPr="00716750">
        <w:rPr>
          <w:rFonts w:ascii="Times New Roman" w:hAnsi="Times New Roman"/>
          <w:color w:val="000000" w:themeColor="text1"/>
        </w:rPr>
        <w:t>6</w:t>
      </w:r>
      <w:r w:rsidR="00EB0ACD" w:rsidRPr="00716750">
        <w:rPr>
          <w:rFonts w:ascii="Times New Roman" w:hAnsi="Times New Roman"/>
          <w:color w:val="000000" w:themeColor="text1"/>
        </w:rPr>
        <w:t>, poz. 45-49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EB0ACD" w:rsidP="00EB0ACD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cewniki mają posiadać barwne i numeryczne oznaczenie rozmiaru na konektorze cewnika  oraz fabrycznie nadrukowany rozmiar na opakowaniu w celu pełnej identyfikacji używanego cewnika nawet bez opakowania jednostkowego?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B2447C" w:rsidRPr="00716750" w:rsidRDefault="00B2447C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B00E74" w:rsidRDefault="00B00E74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lastRenderedPageBreak/>
        <w:t>Pytanie nr 32</w:t>
      </w:r>
    </w:p>
    <w:p w:rsidR="008B1C58" w:rsidRPr="00716750" w:rsidRDefault="0093786E" w:rsidP="008B1C5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CD5228" w:rsidRPr="00716750">
        <w:rPr>
          <w:rFonts w:ascii="Times New Roman" w:hAnsi="Times New Roman"/>
          <w:color w:val="000000" w:themeColor="text1"/>
        </w:rPr>
        <w:t xml:space="preserve"> 6</w:t>
      </w:r>
      <w:r w:rsidR="008B1C58" w:rsidRPr="00716750">
        <w:rPr>
          <w:rFonts w:ascii="Times New Roman" w:hAnsi="Times New Roman"/>
          <w:color w:val="000000" w:themeColor="text1"/>
        </w:rPr>
        <w:t>, poz. 51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8B1C58" w:rsidP="008B1C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Prosimy Zamawiającego o dopuszczenie długości 2,1 m, pozostałe parametry zgodnie z SIWZ.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6A3A52" w:rsidRPr="00716750" w:rsidRDefault="006A3A52" w:rsidP="006A3A52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8E0CA2" w:rsidRPr="00716750" w:rsidRDefault="008E0C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33</w:t>
      </w:r>
    </w:p>
    <w:p w:rsidR="00FA333A" w:rsidRPr="00716750" w:rsidRDefault="0093786E" w:rsidP="00FA333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</w:t>
      </w:r>
      <w:r w:rsidR="00CD5228" w:rsidRPr="00716750">
        <w:rPr>
          <w:rFonts w:ascii="Times New Roman" w:hAnsi="Times New Roman"/>
          <w:color w:val="000000" w:themeColor="text1"/>
        </w:rPr>
        <w:t>6</w:t>
      </w:r>
      <w:r w:rsidR="00FA333A" w:rsidRPr="00716750">
        <w:rPr>
          <w:rFonts w:ascii="Times New Roman" w:hAnsi="Times New Roman"/>
          <w:color w:val="000000" w:themeColor="text1"/>
        </w:rPr>
        <w:t>, poz. 52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FA333A" w:rsidP="00FA333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Prosimy Zamawiającego o dopuszczenie długości 22 cm, pozostałe parametry zgodnie z SIWZ.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B0214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Tak. </w:t>
      </w:r>
    </w:p>
    <w:p w:rsidR="00B0214B" w:rsidRPr="00716750" w:rsidRDefault="00B0214B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34</w:t>
      </w:r>
    </w:p>
    <w:p w:rsidR="00FA333A" w:rsidRPr="00716750" w:rsidRDefault="0093786E" w:rsidP="00FA333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</w:t>
      </w:r>
      <w:r w:rsidR="00CD5228" w:rsidRPr="00716750">
        <w:rPr>
          <w:rFonts w:ascii="Times New Roman" w:hAnsi="Times New Roman"/>
          <w:color w:val="000000" w:themeColor="text1"/>
        </w:rPr>
        <w:t>6</w:t>
      </w:r>
      <w:r w:rsidR="00FA333A" w:rsidRPr="00716750">
        <w:rPr>
          <w:rFonts w:ascii="Times New Roman" w:hAnsi="Times New Roman"/>
          <w:color w:val="000000" w:themeColor="text1"/>
        </w:rPr>
        <w:t>, poz.  53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D5228" w:rsidRPr="00716750" w:rsidRDefault="00FA333A" w:rsidP="00FA333A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Prosimy Zamawiającego o dopuszczenie średnicy wewnętrznej 5,6 mm, pozostałe parametry zgodnie z SIWZ.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90200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902004" w:rsidRPr="00716750" w:rsidRDefault="00902004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35</w:t>
      </w:r>
    </w:p>
    <w:p w:rsidR="00890D4E" w:rsidRPr="00716750" w:rsidRDefault="0093786E" w:rsidP="00890D4E">
      <w:pPr>
        <w:spacing w:after="0"/>
        <w:jc w:val="both"/>
        <w:rPr>
          <w:rFonts w:ascii="Times New Roman" w:hAnsi="Times New Roman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890D4E" w:rsidRPr="00716750">
        <w:rPr>
          <w:rFonts w:ascii="Times New Roman" w:hAnsi="Times New Roman"/>
        </w:rPr>
        <w:t xml:space="preserve"> 6, poz. 54</w:t>
      </w:r>
      <w:r w:rsidR="00F722FE" w:rsidRPr="00716750">
        <w:rPr>
          <w:rFonts w:ascii="Times New Roman" w:hAnsi="Times New Roman"/>
        </w:rPr>
        <w:t>.</w:t>
      </w:r>
    </w:p>
    <w:p w:rsidR="00890D4E" w:rsidRPr="00716750" w:rsidRDefault="00890D4E" w:rsidP="00890D4E">
      <w:pPr>
        <w:spacing w:after="0"/>
        <w:jc w:val="both"/>
        <w:rPr>
          <w:rFonts w:ascii="Times New Roman" w:hAnsi="Times New Roman"/>
        </w:rPr>
      </w:pPr>
      <w:r w:rsidRPr="00716750">
        <w:rPr>
          <w:rFonts w:ascii="Times New Roman" w:hAnsi="Times New Roman"/>
        </w:rPr>
        <w:t>Prosimy Zamawiającego o dopuszczenie średnicy wewnętrznej 2,6 i zewnętrznej 4,6mm, pozostałe parametry zgodnie z SIWZ.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6E44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6E44A2" w:rsidRPr="00716750" w:rsidRDefault="006E44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36</w:t>
      </w:r>
    </w:p>
    <w:p w:rsidR="00B5127B" w:rsidRPr="00716750" w:rsidRDefault="0093786E" w:rsidP="00B5127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B5127B" w:rsidRPr="00716750">
        <w:rPr>
          <w:rFonts w:ascii="Times New Roman" w:hAnsi="Times New Roman"/>
          <w:color w:val="000000" w:themeColor="text1"/>
        </w:rPr>
        <w:t xml:space="preserve"> 7, poz. 1-3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B5127B" w:rsidRPr="00716750" w:rsidRDefault="00B5127B" w:rsidP="00A23C84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wyjaśnienie czy nebulizator ma posiadać </w:t>
      </w:r>
      <w:proofErr w:type="spellStart"/>
      <w:r w:rsidRPr="00716750">
        <w:rPr>
          <w:rFonts w:ascii="Times New Roman" w:hAnsi="Times New Roman"/>
          <w:color w:val="000000" w:themeColor="text1"/>
        </w:rPr>
        <w:t>antyprzelewową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konstrukcję pozwalającą na skuteczne działanie w zakresie 0-90 stopni, ze stabilną podstawką dyfuzora w zakresie 0-360 stopni, o pojemności 6 ml, ze średnią średnicą </w:t>
      </w:r>
      <w:proofErr w:type="spellStart"/>
      <w:r w:rsidRPr="00716750">
        <w:rPr>
          <w:rFonts w:ascii="Times New Roman" w:hAnsi="Times New Roman"/>
          <w:color w:val="000000" w:themeColor="text1"/>
        </w:rPr>
        <w:t>nebulizowanych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cząstek  (MMAD)  2,7 µm potwierdzonych w testach?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6E44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6E44A2" w:rsidRPr="00716750" w:rsidRDefault="006E44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37</w:t>
      </w:r>
    </w:p>
    <w:p w:rsidR="000927A6" w:rsidRPr="00716750" w:rsidRDefault="0093786E" w:rsidP="000927A6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0927A6" w:rsidRPr="00716750">
        <w:rPr>
          <w:rFonts w:ascii="Times New Roman" w:hAnsi="Times New Roman"/>
          <w:color w:val="000000" w:themeColor="text1"/>
        </w:rPr>
        <w:t xml:space="preserve"> 10</w:t>
      </w:r>
    </w:p>
    <w:p w:rsidR="000927A6" w:rsidRPr="00716750" w:rsidRDefault="000927A6" w:rsidP="000927A6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Prosimy o dopuszczenie ostrzy ze stali węglowej, pozostałe parametry zgodnie z SIWZ.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6E44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6E44A2" w:rsidRPr="00716750" w:rsidRDefault="006E44A2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38</w:t>
      </w:r>
    </w:p>
    <w:p w:rsidR="00F008D2" w:rsidRPr="00716750" w:rsidRDefault="0093786E" w:rsidP="00F008D2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</w:t>
      </w:r>
      <w:r w:rsidR="00F008D2" w:rsidRPr="00716750">
        <w:rPr>
          <w:rFonts w:ascii="Times New Roman" w:hAnsi="Times New Roman"/>
          <w:color w:val="000000" w:themeColor="text1"/>
        </w:rPr>
        <w:t xml:space="preserve"> 11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F008D2" w:rsidRPr="00716750" w:rsidRDefault="00F008D2" w:rsidP="00F008D2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wymiennika ciepła i wilgoci o masie 6,3g i objętości oddechowej </w:t>
      </w:r>
      <w:proofErr w:type="spellStart"/>
      <w:r w:rsidRPr="00716750">
        <w:rPr>
          <w:rFonts w:ascii="Times New Roman" w:hAnsi="Times New Roman"/>
          <w:color w:val="000000" w:themeColor="text1"/>
        </w:rPr>
        <w:t>Vt</w:t>
      </w:r>
      <w:proofErr w:type="spellEnd"/>
      <w:r w:rsidRPr="00716750">
        <w:rPr>
          <w:rFonts w:ascii="Times New Roman" w:hAnsi="Times New Roman"/>
          <w:color w:val="000000" w:themeColor="text1"/>
        </w:rPr>
        <w:t>=50ml, taki jak obecnie dostarczamy?</w:t>
      </w:r>
    </w:p>
    <w:p w:rsidR="008E0CA2" w:rsidRPr="00716750" w:rsidRDefault="008E0CA2" w:rsidP="008E0CA2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7723EF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Tak.</w:t>
      </w:r>
    </w:p>
    <w:p w:rsidR="007723EF" w:rsidRPr="00716750" w:rsidRDefault="007723EF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lastRenderedPageBreak/>
        <w:t>Pytanie nr 39</w:t>
      </w:r>
    </w:p>
    <w:p w:rsidR="001F2B97" w:rsidRPr="00716750" w:rsidRDefault="0093786E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</w:t>
      </w:r>
      <w:r w:rsidR="001F2B97" w:rsidRPr="00716750">
        <w:rPr>
          <w:rFonts w:ascii="Times New Roman" w:hAnsi="Times New Roman"/>
          <w:color w:val="000000" w:themeColor="text1"/>
        </w:rPr>
        <w:t>13 poz.1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1F2B97" w:rsidRPr="00716750" w:rsidRDefault="001F2B97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Prosimy Zamawiającego o dopuszczenie koszulki operacyjnej – wykonanej z włókniny </w:t>
      </w:r>
      <w:proofErr w:type="spellStart"/>
      <w:r w:rsidRPr="00716750">
        <w:rPr>
          <w:rFonts w:ascii="Times New Roman" w:hAnsi="Times New Roman"/>
          <w:color w:val="000000" w:themeColor="text1"/>
        </w:rPr>
        <w:t>smmms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o gramaturze 35g/m2, przepuszczającej powietrze, trzy kieszenie (jedna na klatce piersiowej, dwie u dołu koszulki), kolor niebieski, wycięcie ,,V” pod szyją oraz spodni operacyjnych – z włókniny </w:t>
      </w:r>
      <w:proofErr w:type="spellStart"/>
      <w:r w:rsidRPr="00716750">
        <w:rPr>
          <w:rFonts w:ascii="Times New Roman" w:hAnsi="Times New Roman"/>
          <w:color w:val="000000" w:themeColor="text1"/>
        </w:rPr>
        <w:t>smmms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o gramaturze 35g/m2, przepuszczających powietrze, wiązanych na</w:t>
      </w:r>
      <w:r w:rsidR="00234830" w:rsidRPr="00716750">
        <w:rPr>
          <w:rFonts w:ascii="Times New Roman" w:hAnsi="Times New Roman"/>
          <w:color w:val="000000" w:themeColor="text1"/>
        </w:rPr>
        <w:t xml:space="preserve"> troki, nogawki bez ściągaczy. </w:t>
      </w:r>
      <w:r w:rsidRPr="00716750">
        <w:rPr>
          <w:rFonts w:ascii="Times New Roman" w:hAnsi="Times New Roman"/>
          <w:color w:val="000000" w:themeColor="text1"/>
        </w:rPr>
        <w:t>Obwód klatki piersiowej/długość nogawek dla rozmiarów:</w:t>
      </w:r>
    </w:p>
    <w:p w:rsidR="001F2B97" w:rsidRPr="00716750" w:rsidRDefault="001F2B97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S-52/104cm</w:t>
      </w:r>
    </w:p>
    <w:p w:rsidR="001F2B97" w:rsidRPr="00716750" w:rsidRDefault="001F2B97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M-55/105cm</w:t>
      </w:r>
    </w:p>
    <w:p w:rsidR="001F2B97" w:rsidRPr="00716750" w:rsidRDefault="001F2B97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L-57/109cm</w:t>
      </w:r>
    </w:p>
    <w:p w:rsidR="001F2B97" w:rsidRPr="00716750" w:rsidRDefault="001F2B97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XL-63/110cm</w:t>
      </w:r>
    </w:p>
    <w:p w:rsidR="001F2B97" w:rsidRPr="00716750" w:rsidRDefault="001F2B97" w:rsidP="001F2B97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Kosz</w:t>
      </w:r>
      <w:r w:rsidR="00234830" w:rsidRPr="00716750">
        <w:rPr>
          <w:rFonts w:ascii="Times New Roman" w:hAnsi="Times New Roman"/>
          <w:color w:val="000000" w:themeColor="text1"/>
        </w:rPr>
        <w:t xml:space="preserve">ulki i spodnie pakowane osobno. </w:t>
      </w:r>
      <w:r w:rsidRPr="00716750">
        <w:rPr>
          <w:rFonts w:ascii="Times New Roman" w:hAnsi="Times New Roman"/>
          <w:color w:val="000000" w:themeColor="text1"/>
        </w:rPr>
        <w:t>Rozmiar poszczególnych części</w:t>
      </w:r>
      <w:r w:rsidR="00234830" w:rsidRPr="00716750">
        <w:rPr>
          <w:rFonts w:ascii="Times New Roman" w:hAnsi="Times New Roman"/>
          <w:color w:val="000000" w:themeColor="text1"/>
        </w:rPr>
        <w:t xml:space="preserve"> do wyboru przez zamawiającego. </w:t>
      </w:r>
      <w:r w:rsidRPr="00716750">
        <w:rPr>
          <w:rFonts w:ascii="Times New Roman" w:hAnsi="Times New Roman"/>
          <w:color w:val="000000" w:themeColor="text1"/>
        </w:rPr>
        <w:t xml:space="preserve">Pragniemy zaznaczyć, że ubrania operacyjne o gramaturze 35g/m2 wykonane z  włókniny SMMMS dzięki swojej wielowarstwowości są nie </w:t>
      </w:r>
      <w:proofErr w:type="spellStart"/>
      <w:r w:rsidRPr="00716750">
        <w:rPr>
          <w:rFonts w:ascii="Times New Roman" w:hAnsi="Times New Roman"/>
          <w:color w:val="000000" w:themeColor="text1"/>
        </w:rPr>
        <w:t>przeźroczytse</w:t>
      </w:r>
      <w:proofErr w:type="spellEnd"/>
      <w:r w:rsidRPr="00716750">
        <w:rPr>
          <w:rFonts w:ascii="Times New Roman" w:hAnsi="Times New Roman"/>
          <w:color w:val="000000" w:themeColor="text1"/>
        </w:rPr>
        <w:t>, miękkie i dobrze się układają, co sprawia, że nie odróżniają się od włókniny 45g/m</w:t>
      </w:r>
      <w:r w:rsidRPr="00BF36C0">
        <w:rPr>
          <w:rFonts w:ascii="Times New Roman" w:hAnsi="Times New Roman"/>
          <w:color w:val="000000" w:themeColor="text1"/>
          <w:vertAlign w:val="superscript"/>
        </w:rPr>
        <w:t>2</w:t>
      </w:r>
      <w:r w:rsidRPr="00716750">
        <w:rPr>
          <w:rFonts w:ascii="Times New Roman" w:hAnsi="Times New Roman"/>
          <w:color w:val="000000" w:themeColor="text1"/>
        </w:rPr>
        <w:t>.</w:t>
      </w:r>
    </w:p>
    <w:p w:rsidR="008E0CA2" w:rsidRPr="00716750" w:rsidRDefault="008E0CA2" w:rsidP="008E0CA2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E0CA2" w:rsidRPr="00716750" w:rsidRDefault="00531B7E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Tak. </w:t>
      </w:r>
    </w:p>
    <w:p w:rsidR="00531B7E" w:rsidRPr="00716750" w:rsidRDefault="00531B7E" w:rsidP="008703A7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27596F" w:rsidRPr="00716750" w:rsidRDefault="0027596F" w:rsidP="0027596F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40</w:t>
      </w:r>
    </w:p>
    <w:p w:rsidR="003F7D5B" w:rsidRPr="00716750" w:rsidRDefault="003F7D5B" w:rsidP="0027596F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Zadanie 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4B699D" w:rsidRPr="00716750" w:rsidRDefault="004B699D" w:rsidP="004B699D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dopuści maski krtaniowe w opakowaniu papierowo-foliowym z opisanym rozmiarem z zamieszczoną instrukcją użycia?</w:t>
      </w:r>
    </w:p>
    <w:p w:rsidR="0027596F" w:rsidRPr="00716750" w:rsidRDefault="0027596F" w:rsidP="0027596F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9E11E9" w:rsidRPr="00716750" w:rsidRDefault="009E11E9" w:rsidP="0027596F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A94D94" w:rsidRPr="00716750" w:rsidRDefault="00A94D94" w:rsidP="0027596F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D71C48" w:rsidRPr="00716750" w:rsidRDefault="00D71C48" w:rsidP="00D71C4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 xml:space="preserve">Pytanie nr </w:t>
      </w:r>
      <w:r w:rsidR="00B04658" w:rsidRPr="00716750">
        <w:rPr>
          <w:rFonts w:ascii="Times New Roman" w:hAnsi="Times New Roman"/>
          <w:b/>
          <w:color w:val="000000" w:themeColor="text1"/>
          <w:u w:val="single"/>
        </w:rPr>
        <w:t>41</w:t>
      </w:r>
    </w:p>
    <w:p w:rsidR="003F7D5B" w:rsidRPr="00716750" w:rsidRDefault="003F7D5B" w:rsidP="003F7D5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Zadanie 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B83894" w:rsidRPr="00716750" w:rsidRDefault="00B83894" w:rsidP="00B83894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 dopuści maski krtaniowe w 7 rozmiarach, Państwa zgoda pozwoli na złożenie kon</w:t>
      </w:r>
      <w:r w:rsidR="00442D4A">
        <w:rPr>
          <w:rFonts w:ascii="Times New Roman" w:hAnsi="Times New Roman"/>
          <w:color w:val="000000" w:themeColor="text1"/>
        </w:rPr>
        <w:t xml:space="preserve">kurencyjnej </w:t>
      </w:r>
      <w:r w:rsidRPr="00716750">
        <w:rPr>
          <w:rFonts w:ascii="Times New Roman" w:hAnsi="Times New Roman"/>
          <w:color w:val="000000" w:themeColor="text1"/>
        </w:rPr>
        <w:t>oferty dla większej liczby uczestników</w:t>
      </w:r>
      <w:r w:rsidR="00A94D94" w:rsidRPr="00716750">
        <w:rPr>
          <w:rFonts w:ascii="Times New Roman" w:hAnsi="Times New Roman"/>
          <w:color w:val="000000" w:themeColor="text1"/>
        </w:rPr>
        <w:t>.</w:t>
      </w:r>
    </w:p>
    <w:p w:rsidR="00D71C48" w:rsidRPr="00716750" w:rsidRDefault="00D71C48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A94D94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50679C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D71C48" w:rsidRPr="00716750" w:rsidRDefault="00D71C48" w:rsidP="00D71C4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 xml:space="preserve">Pytanie nr </w:t>
      </w:r>
      <w:r w:rsidR="00B04658" w:rsidRPr="00716750">
        <w:rPr>
          <w:rFonts w:ascii="Times New Roman" w:hAnsi="Times New Roman"/>
          <w:b/>
          <w:color w:val="000000" w:themeColor="text1"/>
          <w:u w:val="single"/>
        </w:rPr>
        <w:t>42</w:t>
      </w:r>
    </w:p>
    <w:p w:rsidR="003F7D5B" w:rsidRPr="00716750" w:rsidRDefault="003F7D5B" w:rsidP="003F7D5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Zadanie 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A94D94" w:rsidRPr="00716750" w:rsidRDefault="00A94D94" w:rsidP="00A94D94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Czy Zamawiający dopuści maski krtaniowe w rozmiarze 1-5, Państwa zgoda pozwoli na złożenie </w:t>
      </w:r>
      <w:r w:rsidR="00C37DC7" w:rsidRPr="00C37DC7">
        <w:rPr>
          <w:rFonts w:ascii="Times New Roman" w:hAnsi="Times New Roman"/>
          <w:color w:val="000000" w:themeColor="text1"/>
        </w:rPr>
        <w:t>konkurencyjnej</w:t>
      </w:r>
      <w:r w:rsidRPr="00716750">
        <w:rPr>
          <w:rFonts w:ascii="Times New Roman" w:hAnsi="Times New Roman"/>
          <w:color w:val="000000" w:themeColor="text1"/>
        </w:rPr>
        <w:t xml:space="preserve"> oferty dla większej liczby uczestników.</w:t>
      </w:r>
    </w:p>
    <w:p w:rsidR="00D71C48" w:rsidRPr="00716750" w:rsidRDefault="00D71C48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A94D94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50679C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A94D94" w:rsidRPr="00716750" w:rsidRDefault="00A94D94" w:rsidP="00A94D9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43</w:t>
      </w:r>
    </w:p>
    <w:p w:rsidR="003F7D5B" w:rsidRPr="00716750" w:rsidRDefault="003F7D5B" w:rsidP="003F7D5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Zadanie 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5B2A4A" w:rsidRPr="00716750" w:rsidRDefault="005B2A4A" w:rsidP="005B2A4A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 dopuści maski krtaniowe z informacją dotyczącą rozmiaru, wagi pacjenta, objętości umieszczoną na rurce zamiast baloniku kontrolnym?</w:t>
      </w:r>
    </w:p>
    <w:p w:rsidR="00A94D94" w:rsidRPr="00716750" w:rsidRDefault="00A94D94" w:rsidP="00A94D9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A94D94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50679C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D71C48" w:rsidRPr="00716750" w:rsidRDefault="00D71C48" w:rsidP="00D71C4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 xml:space="preserve">Pytanie nr </w:t>
      </w:r>
      <w:r w:rsidR="00B04658" w:rsidRPr="00716750">
        <w:rPr>
          <w:rFonts w:ascii="Times New Roman" w:hAnsi="Times New Roman"/>
          <w:b/>
          <w:color w:val="000000" w:themeColor="text1"/>
          <w:u w:val="single"/>
        </w:rPr>
        <w:t>44</w:t>
      </w:r>
    </w:p>
    <w:p w:rsidR="00547809" w:rsidRPr="00716750" w:rsidRDefault="00547809" w:rsidP="00D71C4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3 poz. 1-6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547809" w:rsidRPr="00716750" w:rsidRDefault="00547809" w:rsidP="00D71C4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lastRenderedPageBreak/>
        <w:t xml:space="preserve">Czy Zamawiający wyrazi zgodę na zaoferowanie rękawic o poziomie protein </w:t>
      </w:r>
      <w:r w:rsidR="009C6BF0" w:rsidRPr="00716750">
        <w:rPr>
          <w:rFonts w:ascii="Times New Roman" w:hAnsi="Times New Roman"/>
          <w:color w:val="000000" w:themeColor="text1"/>
        </w:rPr>
        <w:t xml:space="preserve">˂150 </w:t>
      </w:r>
      <w:proofErr w:type="spellStart"/>
      <w:r w:rsidR="009C6BF0" w:rsidRPr="00716750">
        <w:rPr>
          <w:rFonts w:ascii="Times New Roman" w:hAnsi="Times New Roman"/>
          <w:color w:val="000000" w:themeColor="text1"/>
        </w:rPr>
        <w:t>ug</w:t>
      </w:r>
      <w:proofErr w:type="spellEnd"/>
      <w:r w:rsidR="009C6BF0" w:rsidRPr="00716750">
        <w:rPr>
          <w:rFonts w:ascii="Times New Roman" w:hAnsi="Times New Roman"/>
          <w:color w:val="000000" w:themeColor="text1"/>
        </w:rPr>
        <w:t>/g?</w:t>
      </w:r>
    </w:p>
    <w:p w:rsidR="00D71C48" w:rsidRPr="00716750" w:rsidRDefault="00D71C48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DD444D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50679C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D71C48" w:rsidRPr="00716750" w:rsidRDefault="00D71C48" w:rsidP="00D71C4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 xml:space="preserve">Pytanie nr </w:t>
      </w:r>
      <w:r w:rsidR="00B04658" w:rsidRPr="00716750">
        <w:rPr>
          <w:rFonts w:ascii="Times New Roman" w:hAnsi="Times New Roman"/>
          <w:b/>
          <w:color w:val="000000" w:themeColor="text1"/>
          <w:u w:val="single"/>
        </w:rPr>
        <w:t>45</w:t>
      </w:r>
    </w:p>
    <w:p w:rsidR="00DD444D" w:rsidRPr="00716750" w:rsidRDefault="00DD444D" w:rsidP="00DD444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3 poz. 1-16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120A30" w:rsidRPr="00716750" w:rsidRDefault="00120A30" w:rsidP="00120A30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Prosimy o dopuszczenie rękawiczek posiadających certyfikat CE wydany przez jednostkę notyfikowaną oraz zgodnych z normą EN 455 posiadających badania potwierdzające spełnienie ww. norm od producenta. Zgodnie z ustawą o wyborach medycznych z dnia 20 maja 2010 r. (art. 2, pkt. 1.7) oraz </w:t>
      </w:r>
      <w:r w:rsidR="0075413F">
        <w:rPr>
          <w:rFonts w:ascii="Times New Roman" w:hAnsi="Times New Roman"/>
          <w:color w:val="000000" w:themeColor="text1"/>
        </w:rPr>
        <w:t>Dyrektywy Rady 93/42/</w:t>
      </w:r>
      <w:r w:rsidR="003F574C">
        <w:rPr>
          <w:rFonts w:ascii="Times New Roman" w:hAnsi="Times New Roman"/>
          <w:color w:val="000000" w:themeColor="text1"/>
        </w:rPr>
        <w:t>EWG</w:t>
      </w:r>
      <w:r w:rsidR="00416C31" w:rsidRPr="00716750">
        <w:rPr>
          <w:rFonts w:ascii="Times New Roman" w:hAnsi="Times New Roman"/>
          <w:color w:val="000000" w:themeColor="text1"/>
        </w:rPr>
        <w:t xml:space="preserve"> z dnia 14 czerwca 1993 r. (art. 16, pkt 1) dotyczącej wyrobów medycznych celem i zadaniem jednostki notyfikowanej jest certyfikacja (ocena zgodności) produktów medycznych, która kończy się wydaniem certyfikatu zgodności. Art. 29, pkt 5 ustawy o wyrobach medycznych wskazuje klasy wyrobów medycznych, które należy poddać ocenie zgodności przed wprowadzeniem produktów do obrotu i używania na terenie RP. Nie ma natomiast obowiązku, aby rękawice posiadały badania potwierdzone przez jednostkę not</w:t>
      </w:r>
      <w:r w:rsidR="00B45DA1" w:rsidRPr="00716750">
        <w:rPr>
          <w:rFonts w:ascii="Times New Roman" w:hAnsi="Times New Roman"/>
          <w:color w:val="000000" w:themeColor="text1"/>
        </w:rPr>
        <w:t>y</w:t>
      </w:r>
      <w:r w:rsidR="00416C31" w:rsidRPr="00716750">
        <w:rPr>
          <w:rFonts w:ascii="Times New Roman" w:hAnsi="Times New Roman"/>
          <w:color w:val="000000" w:themeColor="text1"/>
        </w:rPr>
        <w:t>fikowaną.</w:t>
      </w:r>
    </w:p>
    <w:p w:rsidR="00D71C48" w:rsidRPr="00716750" w:rsidRDefault="00D71C48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B45DA1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50679C" w:rsidRPr="00716750" w:rsidRDefault="0050679C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D71C48" w:rsidRPr="00716750" w:rsidRDefault="00D71C48" w:rsidP="00D71C4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 xml:space="preserve">Pytanie nr </w:t>
      </w:r>
      <w:r w:rsidR="00B04658" w:rsidRPr="00716750">
        <w:rPr>
          <w:rFonts w:ascii="Times New Roman" w:hAnsi="Times New Roman"/>
          <w:b/>
          <w:color w:val="000000" w:themeColor="text1"/>
          <w:u w:val="single"/>
        </w:rPr>
        <w:t>46</w:t>
      </w:r>
    </w:p>
    <w:p w:rsidR="00B45DA1" w:rsidRPr="00716750" w:rsidRDefault="00B45DA1" w:rsidP="00B45DA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3 poz. 7-12, 17-21, 22-26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5E6DE1" w:rsidRPr="00716750" w:rsidRDefault="005E6DE1" w:rsidP="005E6DE1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zaoferowanie rękawic posiadających mankiet rolowany bez podłużnych i poprzecznych wzmocnień?</w:t>
      </w:r>
    </w:p>
    <w:p w:rsidR="00D71C48" w:rsidRPr="00716750" w:rsidRDefault="00D71C48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3A3C91" w:rsidRPr="00716750" w:rsidRDefault="003A3C91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322DC9" w:rsidRPr="00716750" w:rsidRDefault="00322DC9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D71C48" w:rsidRPr="00716750" w:rsidRDefault="00D71C48" w:rsidP="00D71C4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 xml:space="preserve">Pytanie nr </w:t>
      </w:r>
      <w:r w:rsidR="00B04658" w:rsidRPr="00716750">
        <w:rPr>
          <w:rFonts w:ascii="Times New Roman" w:hAnsi="Times New Roman"/>
          <w:b/>
          <w:color w:val="000000" w:themeColor="text1"/>
          <w:u w:val="single"/>
        </w:rPr>
        <w:t>47</w:t>
      </w:r>
    </w:p>
    <w:p w:rsidR="00C435EC" w:rsidRPr="00716750" w:rsidRDefault="00C435EC" w:rsidP="00C435EC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3 poz. 7-16, 22-26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857F4C" w:rsidRPr="00716750" w:rsidRDefault="00857F4C" w:rsidP="00C435EC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Czy Zamawiający wyrazi zgodę na zaoferowanie rękawic o strukturze </w:t>
      </w:r>
      <w:r w:rsidR="009224D5" w:rsidRPr="00716750">
        <w:rPr>
          <w:rFonts w:ascii="Times New Roman" w:hAnsi="Times New Roman"/>
          <w:color w:val="000000" w:themeColor="text1"/>
        </w:rPr>
        <w:t xml:space="preserve">typu </w:t>
      </w:r>
      <w:proofErr w:type="spellStart"/>
      <w:r w:rsidR="009224D5" w:rsidRPr="00716750">
        <w:rPr>
          <w:rFonts w:ascii="Times New Roman" w:hAnsi="Times New Roman"/>
          <w:color w:val="000000" w:themeColor="text1"/>
        </w:rPr>
        <w:t>prof</w:t>
      </w:r>
      <w:r w:rsidRPr="00716750">
        <w:rPr>
          <w:rFonts w:ascii="Times New Roman" w:hAnsi="Times New Roman"/>
          <w:color w:val="000000" w:themeColor="text1"/>
        </w:rPr>
        <w:t>eel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 DHD?</w:t>
      </w:r>
    </w:p>
    <w:p w:rsidR="00D71C48" w:rsidRPr="00716750" w:rsidRDefault="00D71C48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016822" w:rsidRPr="00716750" w:rsidRDefault="003A3C91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231C6E" w:rsidRPr="00716750" w:rsidRDefault="00231C6E" w:rsidP="00D71C4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B04658" w:rsidRPr="00716750" w:rsidRDefault="00B04658" w:rsidP="00B046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48</w:t>
      </w:r>
    </w:p>
    <w:p w:rsidR="00255A56" w:rsidRPr="00716750" w:rsidRDefault="00255A56" w:rsidP="00255A56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3 poz. 7-21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255A56" w:rsidRPr="00716750" w:rsidRDefault="00255A56" w:rsidP="008E7B43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</w:t>
      </w:r>
      <w:r w:rsidR="008E7B43" w:rsidRPr="00716750">
        <w:rPr>
          <w:rFonts w:ascii="Times New Roman" w:hAnsi="Times New Roman"/>
          <w:color w:val="000000" w:themeColor="text1"/>
        </w:rPr>
        <w:t xml:space="preserve"> wyrazi zgodę na zaoferowanie rękawic lateksowych o trzech warstwach: polimer-lateks-polimer?</w:t>
      </w:r>
    </w:p>
    <w:p w:rsidR="00B04658" w:rsidRPr="00716750" w:rsidRDefault="00B04658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201BC" w:rsidRPr="00716750" w:rsidRDefault="003A3C91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231C6E" w:rsidRPr="00716750" w:rsidRDefault="00231C6E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B04658" w:rsidRPr="00716750" w:rsidRDefault="00B04658" w:rsidP="00B046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49</w:t>
      </w:r>
    </w:p>
    <w:p w:rsidR="009E08CE" w:rsidRPr="00716750" w:rsidRDefault="009E08CE" w:rsidP="009E08CE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3 poz. </w:t>
      </w:r>
      <w:r w:rsidR="00C34931">
        <w:rPr>
          <w:rFonts w:ascii="Times New Roman" w:hAnsi="Times New Roman"/>
          <w:color w:val="000000" w:themeColor="text1"/>
        </w:rPr>
        <w:t>1</w:t>
      </w:r>
      <w:bookmarkStart w:id="0" w:name="_GoBack"/>
      <w:bookmarkEnd w:id="0"/>
      <w:r w:rsidRPr="00716750">
        <w:rPr>
          <w:rFonts w:ascii="Times New Roman" w:hAnsi="Times New Roman"/>
          <w:color w:val="000000" w:themeColor="text1"/>
        </w:rPr>
        <w:t>7-26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9E08CE" w:rsidRPr="00716750" w:rsidRDefault="009E08CE" w:rsidP="00F0047F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</w:t>
      </w:r>
      <w:r w:rsidR="00F0047F" w:rsidRPr="00716750">
        <w:rPr>
          <w:rFonts w:ascii="Times New Roman" w:hAnsi="Times New Roman"/>
          <w:color w:val="000000" w:themeColor="text1"/>
        </w:rPr>
        <w:t xml:space="preserve"> wyrazi zgodę na zaaferowanie rękawic w opakowaniu wewnętrznym papierowym i zewnętrznym </w:t>
      </w:r>
      <w:r w:rsidR="000A4093" w:rsidRPr="00716750">
        <w:rPr>
          <w:rFonts w:ascii="Times New Roman" w:hAnsi="Times New Roman"/>
          <w:color w:val="000000" w:themeColor="text1"/>
        </w:rPr>
        <w:t xml:space="preserve">foliowym </w:t>
      </w:r>
      <w:proofErr w:type="spellStart"/>
      <w:r w:rsidR="000A4093" w:rsidRPr="00716750">
        <w:rPr>
          <w:rFonts w:ascii="Times New Roman" w:hAnsi="Times New Roman"/>
          <w:color w:val="000000" w:themeColor="text1"/>
        </w:rPr>
        <w:t>niepróż</w:t>
      </w:r>
      <w:r w:rsidR="00F0047F" w:rsidRPr="00716750">
        <w:rPr>
          <w:rFonts w:ascii="Times New Roman" w:hAnsi="Times New Roman"/>
          <w:color w:val="000000" w:themeColor="text1"/>
        </w:rPr>
        <w:t>niowym</w:t>
      </w:r>
      <w:proofErr w:type="spellEnd"/>
      <w:r w:rsidR="00F0047F" w:rsidRPr="00716750">
        <w:rPr>
          <w:rFonts w:ascii="Times New Roman" w:hAnsi="Times New Roman"/>
          <w:color w:val="000000" w:themeColor="text1"/>
        </w:rPr>
        <w:t>?</w:t>
      </w:r>
    </w:p>
    <w:p w:rsidR="00B04658" w:rsidRPr="00716750" w:rsidRDefault="00B04658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201BC" w:rsidRPr="00716750" w:rsidRDefault="003A3C91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3A3C91" w:rsidRPr="00716750" w:rsidRDefault="003A3C91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B00E74" w:rsidRDefault="00B00E74" w:rsidP="00B046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B00E74" w:rsidRDefault="00B00E74" w:rsidP="00B046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B00E74" w:rsidRDefault="00B00E74" w:rsidP="00B046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B04658" w:rsidRPr="00716750" w:rsidRDefault="00B04658" w:rsidP="00B0465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lastRenderedPageBreak/>
        <w:t>Pytanie nr 50</w:t>
      </w:r>
    </w:p>
    <w:p w:rsidR="00B457E2" w:rsidRPr="00716750" w:rsidRDefault="00B457E2" w:rsidP="00B457E2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5 poz. 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B457E2" w:rsidRPr="00716750" w:rsidRDefault="00B457E2" w:rsidP="00E053DA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</w:t>
      </w:r>
      <w:r w:rsidR="00E053DA" w:rsidRPr="00716750">
        <w:rPr>
          <w:rFonts w:ascii="Times New Roman" w:hAnsi="Times New Roman"/>
          <w:color w:val="000000" w:themeColor="text1"/>
        </w:rPr>
        <w:t xml:space="preserve"> wyrazi zgodę na zaoferowanie kranika trójdrożnego tylko z optycznym identyfikatorem pozycji otwarty/zamknięty, pozostałe parametry zgodnie z SIWZ?</w:t>
      </w:r>
    </w:p>
    <w:p w:rsidR="00B04658" w:rsidRPr="00716750" w:rsidRDefault="00B04658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201BC" w:rsidRPr="00716750" w:rsidRDefault="003A3C91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3A3C91" w:rsidRPr="00716750" w:rsidRDefault="003A3C91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4755B8" w:rsidRPr="00716750" w:rsidRDefault="00333FE4" w:rsidP="004755B8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51</w:t>
      </w:r>
    </w:p>
    <w:p w:rsidR="004755B8" w:rsidRPr="00716750" w:rsidRDefault="004755B8" w:rsidP="004755B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5 poz. </w:t>
      </w:r>
      <w:r w:rsidR="00341888" w:rsidRPr="00716750">
        <w:rPr>
          <w:rFonts w:ascii="Times New Roman" w:hAnsi="Times New Roman"/>
          <w:color w:val="000000" w:themeColor="text1"/>
        </w:rPr>
        <w:t>3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4755B8" w:rsidRPr="00716750" w:rsidRDefault="004755B8" w:rsidP="004755B8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zaoferowanie kranika trójdrożnego tylko z optycznym identyfikatorem pozycji otwarty/zamknięty, pozostałe parametry zgodnie z SIWZ?</w:t>
      </w:r>
    </w:p>
    <w:p w:rsidR="004755B8" w:rsidRPr="00716750" w:rsidRDefault="004755B8" w:rsidP="004755B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4755B8" w:rsidRPr="00716750" w:rsidRDefault="003A3C91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3A3C91" w:rsidRPr="00716750" w:rsidRDefault="003A3C91" w:rsidP="003A3C91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B04658" w:rsidRPr="00716750" w:rsidRDefault="00333FE4" w:rsidP="003A3C91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52</w:t>
      </w:r>
    </w:p>
    <w:p w:rsidR="00C5164F" w:rsidRPr="00716750" w:rsidRDefault="00C5164F" w:rsidP="00C5164F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Dot. Pakietu nr 5 poz. </w:t>
      </w:r>
      <w:r w:rsidR="00257B75" w:rsidRPr="00716750">
        <w:rPr>
          <w:rFonts w:ascii="Times New Roman" w:hAnsi="Times New Roman"/>
          <w:color w:val="000000" w:themeColor="text1"/>
        </w:rPr>
        <w:t>5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257B75" w:rsidRPr="00716750" w:rsidRDefault="00257B75" w:rsidP="00257B75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zaoferowanie kaniuli dożylnej noworodkowej wykonanej z FEP, pozostałe parametry zgodne z SIWZ?</w:t>
      </w:r>
    </w:p>
    <w:p w:rsidR="00B04658" w:rsidRPr="00716750" w:rsidRDefault="00B04658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B261ED" w:rsidRPr="00716750" w:rsidRDefault="00B261ED" w:rsidP="00B261ED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2201BC" w:rsidRPr="00716750" w:rsidRDefault="002201BC" w:rsidP="00B04658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1B4AD4" w:rsidRPr="00716750" w:rsidRDefault="00333FE4" w:rsidP="001B4AD4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53</w:t>
      </w:r>
    </w:p>
    <w:p w:rsidR="007454C9" w:rsidRPr="00716750" w:rsidRDefault="007454C9" w:rsidP="007454C9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5 poz. 8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190B7E" w:rsidRPr="00716750" w:rsidRDefault="00190B7E" w:rsidP="00E6472A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 xml:space="preserve">Czy Zamawiający wyrazi zgodę na zaoferowanie kaniuli do żył obwodowych w </w:t>
      </w:r>
      <w:proofErr w:type="spellStart"/>
      <w:r w:rsidRPr="00716750">
        <w:rPr>
          <w:rFonts w:ascii="Times New Roman" w:hAnsi="Times New Roman"/>
          <w:color w:val="000000" w:themeColor="text1"/>
        </w:rPr>
        <w:t>rozm</w:t>
      </w:r>
      <w:proofErr w:type="spellEnd"/>
      <w:r w:rsidRPr="00716750">
        <w:rPr>
          <w:rFonts w:ascii="Times New Roman" w:hAnsi="Times New Roman"/>
          <w:color w:val="000000" w:themeColor="text1"/>
        </w:rPr>
        <w:t xml:space="preserve">. 1,1 mm </w:t>
      </w:r>
      <w:r w:rsidR="005D7153" w:rsidRPr="00716750">
        <w:rPr>
          <w:rFonts w:ascii="Times New Roman" w:hAnsi="Times New Roman"/>
          <w:color w:val="000000" w:themeColor="text1"/>
        </w:rPr>
        <w:t>×32 mm?</w:t>
      </w:r>
    </w:p>
    <w:p w:rsidR="001B4AD4" w:rsidRPr="00716750" w:rsidRDefault="001B4AD4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B261ED" w:rsidRPr="00716750" w:rsidRDefault="00B261ED" w:rsidP="00B261ED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B261ED" w:rsidRPr="00716750" w:rsidRDefault="00B261ED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1B4AD4" w:rsidRPr="00716750" w:rsidRDefault="00333FE4" w:rsidP="00B261ED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54</w:t>
      </w:r>
    </w:p>
    <w:p w:rsidR="001A1714" w:rsidRPr="00716750" w:rsidRDefault="001A1714" w:rsidP="001A171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5 poz. 10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1A1714" w:rsidRPr="00716750" w:rsidRDefault="001A1714" w:rsidP="001A1714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 wyrazi zgodę na wyłączenie w/w pozycji i utworzenie z niej odrębnego pakietu? Rozwiązanie takie pozwoli na złożenie ofert przez większą liczbę Wykonawców, a Zamawiającemu wybór bardziej korzystnego rozwiązania.</w:t>
      </w:r>
    </w:p>
    <w:p w:rsidR="001B4AD4" w:rsidRPr="00716750" w:rsidRDefault="001B4AD4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201BC" w:rsidRPr="00716750" w:rsidRDefault="0098007C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98007C" w:rsidRPr="00716750" w:rsidRDefault="0098007C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1B4AD4" w:rsidRPr="00716750" w:rsidRDefault="00333FE4" w:rsidP="001B4AD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55</w:t>
      </w:r>
    </w:p>
    <w:p w:rsidR="00DC512B" w:rsidRPr="00716750" w:rsidRDefault="00DC512B" w:rsidP="00DC512B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6 poz. 51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DC512B" w:rsidRPr="00716750" w:rsidRDefault="00DC512B" w:rsidP="00DC512B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>Czy Zamawiający</w:t>
      </w:r>
      <w:r w:rsidR="002C2C18" w:rsidRPr="00716750">
        <w:rPr>
          <w:rFonts w:ascii="Times New Roman" w:hAnsi="Times New Roman"/>
          <w:color w:val="000000" w:themeColor="text1"/>
        </w:rPr>
        <w:t xml:space="preserve"> wyrazi zgodę na zaoferowanie drenu łączącego o dł. 210 cm?</w:t>
      </w:r>
    </w:p>
    <w:p w:rsidR="001B4AD4" w:rsidRPr="00716750" w:rsidRDefault="001B4AD4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201BC" w:rsidRPr="00716750" w:rsidRDefault="0098007C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98007C" w:rsidRPr="00716750" w:rsidRDefault="0098007C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1B4AD4" w:rsidRPr="00716750" w:rsidRDefault="00333FE4" w:rsidP="001B4AD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t>Pytanie nr 56</w:t>
      </w:r>
    </w:p>
    <w:p w:rsidR="006A6E98" w:rsidRPr="00716750" w:rsidRDefault="006A6E98" w:rsidP="006A6E98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6 poz. 52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6A6E98" w:rsidRPr="00716750" w:rsidRDefault="005549B6" w:rsidP="007E2211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color w:val="000000" w:themeColor="text1"/>
        </w:rPr>
        <w:t xml:space="preserve">Czy Zamawiający wyrazi zgodę na zaoferowanie końcówki </w:t>
      </w:r>
      <w:proofErr w:type="spellStart"/>
      <w:r w:rsidRPr="00716750">
        <w:rPr>
          <w:rFonts w:ascii="Times New Roman" w:hAnsi="Times New Roman"/>
          <w:color w:val="000000" w:themeColor="text1"/>
        </w:rPr>
        <w:t>Yankauer</w:t>
      </w:r>
      <w:proofErr w:type="spellEnd"/>
      <w:r w:rsidR="007E2211" w:rsidRPr="00716750">
        <w:rPr>
          <w:rFonts w:ascii="Times New Roman" w:hAnsi="Times New Roman"/>
          <w:color w:val="000000" w:themeColor="text1"/>
        </w:rPr>
        <w:t xml:space="preserve"> o średnicy wew. 4,5 mm w opakowaniu pojedynczym?</w:t>
      </w:r>
    </w:p>
    <w:p w:rsidR="001B4AD4" w:rsidRPr="00716750" w:rsidRDefault="001B4AD4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2201BC" w:rsidRPr="00716750" w:rsidRDefault="0098007C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98007C" w:rsidRPr="00716750" w:rsidRDefault="0098007C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1B4AD4" w:rsidRPr="00716750" w:rsidRDefault="00333FE4" w:rsidP="001B4AD4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716750">
        <w:rPr>
          <w:rFonts w:ascii="Times New Roman" w:hAnsi="Times New Roman"/>
          <w:b/>
          <w:color w:val="000000" w:themeColor="text1"/>
          <w:u w:val="single"/>
        </w:rPr>
        <w:lastRenderedPageBreak/>
        <w:t>Pytanie nr 57</w:t>
      </w:r>
    </w:p>
    <w:p w:rsidR="00D23BC1" w:rsidRPr="00716750" w:rsidRDefault="00D23BC1" w:rsidP="00D23BC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Dot. Pakietu nr 13 poz. 1</w:t>
      </w:r>
      <w:r w:rsidR="00F722FE" w:rsidRPr="00716750">
        <w:rPr>
          <w:rFonts w:ascii="Times New Roman" w:hAnsi="Times New Roman"/>
          <w:color w:val="000000" w:themeColor="text1"/>
        </w:rPr>
        <w:t>.</w:t>
      </w:r>
    </w:p>
    <w:p w:rsidR="00C16317" w:rsidRPr="00716750" w:rsidRDefault="00C16317" w:rsidP="000971D6">
      <w:pPr>
        <w:spacing w:after="0"/>
        <w:ind w:right="-2"/>
        <w:jc w:val="both"/>
        <w:rPr>
          <w:rFonts w:ascii="Times New Roman" w:hAnsi="Times New Roman"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Czy Zamawiający dopuści koszule + spodnie pakowane razem z włókniny sms o gramaturze 35g/m</w:t>
      </w:r>
      <w:r w:rsidR="004078BF" w:rsidRPr="00716750">
        <w:rPr>
          <w:rFonts w:ascii="Times New Roman" w:hAnsi="Times New Roman"/>
          <w:color w:val="000000" w:themeColor="text1"/>
        </w:rPr>
        <w:t>²</w:t>
      </w:r>
      <w:r w:rsidR="000971D6" w:rsidRPr="00716750">
        <w:rPr>
          <w:rFonts w:ascii="Times New Roman" w:hAnsi="Times New Roman"/>
          <w:color w:val="000000" w:themeColor="text1"/>
        </w:rPr>
        <w:t>?</w:t>
      </w:r>
    </w:p>
    <w:p w:rsidR="001B4AD4" w:rsidRPr="00716750" w:rsidRDefault="001B4AD4" w:rsidP="001B4AD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>Odpowiedź:</w:t>
      </w:r>
    </w:p>
    <w:p w:rsidR="008703A7" w:rsidRPr="00716750" w:rsidRDefault="0098007C" w:rsidP="00E01B14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color w:val="000000" w:themeColor="text1"/>
        </w:rPr>
        <w:t>Podtrzymujemy dotychczasowe zapisy SIWZ.</w:t>
      </w:r>
    </w:p>
    <w:p w:rsidR="00E01B14" w:rsidRPr="00716750" w:rsidRDefault="00E01B14" w:rsidP="007551DE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</w:rPr>
      </w:pPr>
    </w:p>
    <w:p w:rsidR="007551DE" w:rsidRPr="00716750" w:rsidRDefault="007551DE" w:rsidP="00131B3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705885" w:rsidRPr="00716750" w:rsidRDefault="009D31F7" w:rsidP="00B57382">
      <w:pPr>
        <w:tabs>
          <w:tab w:val="left" w:pos="3765"/>
        </w:tabs>
        <w:spacing w:after="0"/>
        <w:ind w:firstLine="7088"/>
        <w:jc w:val="both"/>
        <w:rPr>
          <w:rFonts w:ascii="Times New Roman" w:hAnsi="Times New Roman"/>
          <w:b/>
          <w:color w:val="000000" w:themeColor="text1"/>
        </w:rPr>
      </w:pPr>
      <w:r w:rsidRPr="00716750">
        <w:rPr>
          <w:rFonts w:ascii="Times New Roman" w:hAnsi="Times New Roman"/>
          <w:b/>
          <w:color w:val="000000" w:themeColor="text1"/>
        </w:rPr>
        <w:t xml:space="preserve"> </w:t>
      </w:r>
      <w:r w:rsidR="00232B9D" w:rsidRPr="00716750">
        <w:rPr>
          <w:rFonts w:ascii="Times New Roman" w:hAnsi="Times New Roman"/>
          <w:color w:val="000000" w:themeColor="text1"/>
        </w:rPr>
        <w:t>Z poważaniem</w:t>
      </w:r>
    </w:p>
    <w:sectPr w:rsidR="00705885" w:rsidRPr="007167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6" w:rsidRDefault="00F22596" w:rsidP="00C97061">
      <w:pPr>
        <w:spacing w:after="0" w:line="240" w:lineRule="auto"/>
      </w:pPr>
      <w:r>
        <w:separator/>
      </w:r>
    </w:p>
  </w:endnote>
  <w:endnote w:type="continuationSeparator" w:id="0">
    <w:p w:rsidR="00F22596" w:rsidRDefault="00F22596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31">
          <w:rPr>
            <w:noProof/>
          </w:rPr>
          <w:t>10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6" w:rsidRDefault="00F22596" w:rsidP="00C97061">
      <w:pPr>
        <w:spacing w:after="0" w:line="240" w:lineRule="auto"/>
      </w:pPr>
      <w:r>
        <w:separator/>
      </w:r>
    </w:p>
  </w:footnote>
  <w:footnote w:type="continuationSeparator" w:id="0">
    <w:p w:rsidR="00F22596" w:rsidRDefault="00F22596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07099"/>
    <w:rsid w:val="0001586D"/>
    <w:rsid w:val="00016822"/>
    <w:rsid w:val="0002553F"/>
    <w:rsid w:val="00032484"/>
    <w:rsid w:val="00042B4D"/>
    <w:rsid w:val="0004354D"/>
    <w:rsid w:val="00046BA9"/>
    <w:rsid w:val="000477CD"/>
    <w:rsid w:val="00071AC1"/>
    <w:rsid w:val="000750AE"/>
    <w:rsid w:val="000842E1"/>
    <w:rsid w:val="00084A8D"/>
    <w:rsid w:val="000916EF"/>
    <w:rsid w:val="000927A6"/>
    <w:rsid w:val="00094D1D"/>
    <w:rsid w:val="0009673C"/>
    <w:rsid w:val="000971D6"/>
    <w:rsid w:val="000A4093"/>
    <w:rsid w:val="000A42C1"/>
    <w:rsid w:val="000B4036"/>
    <w:rsid w:val="000B41E2"/>
    <w:rsid w:val="000B6998"/>
    <w:rsid w:val="000C1123"/>
    <w:rsid w:val="000C4588"/>
    <w:rsid w:val="000E0240"/>
    <w:rsid w:val="000F5B09"/>
    <w:rsid w:val="0010694A"/>
    <w:rsid w:val="00120A30"/>
    <w:rsid w:val="00130A87"/>
    <w:rsid w:val="00131B37"/>
    <w:rsid w:val="001417E0"/>
    <w:rsid w:val="00143CE5"/>
    <w:rsid w:val="0014533B"/>
    <w:rsid w:val="00167A78"/>
    <w:rsid w:val="00171B88"/>
    <w:rsid w:val="00183200"/>
    <w:rsid w:val="00190B7E"/>
    <w:rsid w:val="00195F42"/>
    <w:rsid w:val="00196354"/>
    <w:rsid w:val="001A1714"/>
    <w:rsid w:val="001A3B76"/>
    <w:rsid w:val="001B21C3"/>
    <w:rsid w:val="001B4AD4"/>
    <w:rsid w:val="001C16F6"/>
    <w:rsid w:val="001C35F7"/>
    <w:rsid w:val="001C482C"/>
    <w:rsid w:val="001D0BFF"/>
    <w:rsid w:val="001D2496"/>
    <w:rsid w:val="001D5C3A"/>
    <w:rsid w:val="001E1078"/>
    <w:rsid w:val="001E66D3"/>
    <w:rsid w:val="001F0D77"/>
    <w:rsid w:val="001F2B97"/>
    <w:rsid w:val="001F5304"/>
    <w:rsid w:val="002011F1"/>
    <w:rsid w:val="002064F3"/>
    <w:rsid w:val="00212C85"/>
    <w:rsid w:val="002139DD"/>
    <w:rsid w:val="002201BC"/>
    <w:rsid w:val="00224CB5"/>
    <w:rsid w:val="00224F5F"/>
    <w:rsid w:val="00230EA1"/>
    <w:rsid w:val="00231C6E"/>
    <w:rsid w:val="00232B9D"/>
    <w:rsid w:val="00234830"/>
    <w:rsid w:val="00241344"/>
    <w:rsid w:val="00255A56"/>
    <w:rsid w:val="00257438"/>
    <w:rsid w:val="00257B75"/>
    <w:rsid w:val="00260D97"/>
    <w:rsid w:val="00263198"/>
    <w:rsid w:val="00271B10"/>
    <w:rsid w:val="0027524C"/>
    <w:rsid w:val="0027596F"/>
    <w:rsid w:val="00285A0F"/>
    <w:rsid w:val="00291388"/>
    <w:rsid w:val="002B1679"/>
    <w:rsid w:val="002B21EA"/>
    <w:rsid w:val="002B463F"/>
    <w:rsid w:val="002C2C18"/>
    <w:rsid w:val="002D45C5"/>
    <w:rsid w:val="002D6653"/>
    <w:rsid w:val="002D7447"/>
    <w:rsid w:val="002E25D0"/>
    <w:rsid w:val="002E491D"/>
    <w:rsid w:val="002F0CA6"/>
    <w:rsid w:val="00320888"/>
    <w:rsid w:val="00322DC9"/>
    <w:rsid w:val="00324FCC"/>
    <w:rsid w:val="00333FE4"/>
    <w:rsid w:val="00340295"/>
    <w:rsid w:val="003413B6"/>
    <w:rsid w:val="00341888"/>
    <w:rsid w:val="00350317"/>
    <w:rsid w:val="003513A0"/>
    <w:rsid w:val="00353330"/>
    <w:rsid w:val="00370122"/>
    <w:rsid w:val="003711E9"/>
    <w:rsid w:val="003745E4"/>
    <w:rsid w:val="003750DB"/>
    <w:rsid w:val="003818A3"/>
    <w:rsid w:val="00382123"/>
    <w:rsid w:val="003853D8"/>
    <w:rsid w:val="00391BC8"/>
    <w:rsid w:val="003A3C91"/>
    <w:rsid w:val="003A731A"/>
    <w:rsid w:val="003A78A9"/>
    <w:rsid w:val="003B788C"/>
    <w:rsid w:val="003D4A3D"/>
    <w:rsid w:val="003E0500"/>
    <w:rsid w:val="003E441B"/>
    <w:rsid w:val="003F574C"/>
    <w:rsid w:val="003F5A74"/>
    <w:rsid w:val="003F7D5B"/>
    <w:rsid w:val="004078BF"/>
    <w:rsid w:val="00416C31"/>
    <w:rsid w:val="00442D4A"/>
    <w:rsid w:val="00465CF1"/>
    <w:rsid w:val="0047210D"/>
    <w:rsid w:val="004755B8"/>
    <w:rsid w:val="00487E5C"/>
    <w:rsid w:val="004968DA"/>
    <w:rsid w:val="004B699D"/>
    <w:rsid w:val="004C5C25"/>
    <w:rsid w:val="004E713C"/>
    <w:rsid w:val="004F287D"/>
    <w:rsid w:val="004F42E7"/>
    <w:rsid w:val="0050679C"/>
    <w:rsid w:val="0051115D"/>
    <w:rsid w:val="00531B7E"/>
    <w:rsid w:val="00537656"/>
    <w:rsid w:val="00547809"/>
    <w:rsid w:val="005549B6"/>
    <w:rsid w:val="00555E6A"/>
    <w:rsid w:val="00573B2B"/>
    <w:rsid w:val="005908B4"/>
    <w:rsid w:val="005921E0"/>
    <w:rsid w:val="00595B57"/>
    <w:rsid w:val="005A4C10"/>
    <w:rsid w:val="005B2A4A"/>
    <w:rsid w:val="005B7EBB"/>
    <w:rsid w:val="005C0339"/>
    <w:rsid w:val="005C08BD"/>
    <w:rsid w:val="005C0FA5"/>
    <w:rsid w:val="005C4AE7"/>
    <w:rsid w:val="005D710C"/>
    <w:rsid w:val="005D7153"/>
    <w:rsid w:val="005E1B6E"/>
    <w:rsid w:val="005E6DE1"/>
    <w:rsid w:val="006305A8"/>
    <w:rsid w:val="006365CA"/>
    <w:rsid w:val="00640F15"/>
    <w:rsid w:val="00651946"/>
    <w:rsid w:val="00662DE5"/>
    <w:rsid w:val="0067579A"/>
    <w:rsid w:val="006A3A52"/>
    <w:rsid w:val="006A6E98"/>
    <w:rsid w:val="006B67E8"/>
    <w:rsid w:val="006E00CB"/>
    <w:rsid w:val="006E44A2"/>
    <w:rsid w:val="006E5040"/>
    <w:rsid w:val="006E76F8"/>
    <w:rsid w:val="006F1D11"/>
    <w:rsid w:val="00704902"/>
    <w:rsid w:val="00705885"/>
    <w:rsid w:val="00716750"/>
    <w:rsid w:val="00734137"/>
    <w:rsid w:val="007454C9"/>
    <w:rsid w:val="0075413F"/>
    <w:rsid w:val="007551DE"/>
    <w:rsid w:val="0076030B"/>
    <w:rsid w:val="007604AF"/>
    <w:rsid w:val="00763CA4"/>
    <w:rsid w:val="00765E86"/>
    <w:rsid w:val="007723EF"/>
    <w:rsid w:val="00774F01"/>
    <w:rsid w:val="00775ED4"/>
    <w:rsid w:val="00790B64"/>
    <w:rsid w:val="007962FB"/>
    <w:rsid w:val="007A7434"/>
    <w:rsid w:val="007C1893"/>
    <w:rsid w:val="007D2762"/>
    <w:rsid w:val="007E2211"/>
    <w:rsid w:val="007E3FD4"/>
    <w:rsid w:val="007F07EF"/>
    <w:rsid w:val="007F23F8"/>
    <w:rsid w:val="007F3C5B"/>
    <w:rsid w:val="007F674E"/>
    <w:rsid w:val="00811F69"/>
    <w:rsid w:val="00812DBB"/>
    <w:rsid w:val="008142C7"/>
    <w:rsid w:val="00815D0B"/>
    <w:rsid w:val="00815E37"/>
    <w:rsid w:val="008336AE"/>
    <w:rsid w:val="00833832"/>
    <w:rsid w:val="00834BF2"/>
    <w:rsid w:val="008364FD"/>
    <w:rsid w:val="00856E58"/>
    <w:rsid w:val="00857F4C"/>
    <w:rsid w:val="00860500"/>
    <w:rsid w:val="008703A7"/>
    <w:rsid w:val="00886821"/>
    <w:rsid w:val="00887505"/>
    <w:rsid w:val="00890D4E"/>
    <w:rsid w:val="00893BB5"/>
    <w:rsid w:val="008A3797"/>
    <w:rsid w:val="008B1C58"/>
    <w:rsid w:val="008B5A2C"/>
    <w:rsid w:val="008B65D5"/>
    <w:rsid w:val="008C29C0"/>
    <w:rsid w:val="008D0D17"/>
    <w:rsid w:val="008D549A"/>
    <w:rsid w:val="008E0502"/>
    <w:rsid w:val="008E0CA2"/>
    <w:rsid w:val="008E59BA"/>
    <w:rsid w:val="008E647F"/>
    <w:rsid w:val="008E7B43"/>
    <w:rsid w:val="00902004"/>
    <w:rsid w:val="00905513"/>
    <w:rsid w:val="0091056C"/>
    <w:rsid w:val="00912A0C"/>
    <w:rsid w:val="00915D38"/>
    <w:rsid w:val="009224D5"/>
    <w:rsid w:val="009234D1"/>
    <w:rsid w:val="0093786E"/>
    <w:rsid w:val="009406F3"/>
    <w:rsid w:val="009463E4"/>
    <w:rsid w:val="00952D11"/>
    <w:rsid w:val="009601D2"/>
    <w:rsid w:val="009612A6"/>
    <w:rsid w:val="00964D06"/>
    <w:rsid w:val="00965C8F"/>
    <w:rsid w:val="0098007C"/>
    <w:rsid w:val="00985864"/>
    <w:rsid w:val="0099577C"/>
    <w:rsid w:val="00997FB8"/>
    <w:rsid w:val="009A1E1B"/>
    <w:rsid w:val="009A2F61"/>
    <w:rsid w:val="009A2F76"/>
    <w:rsid w:val="009C58E7"/>
    <w:rsid w:val="009C5E5F"/>
    <w:rsid w:val="009C6BF0"/>
    <w:rsid w:val="009C773A"/>
    <w:rsid w:val="009D30DA"/>
    <w:rsid w:val="009D31F7"/>
    <w:rsid w:val="009D4CF7"/>
    <w:rsid w:val="009E08CE"/>
    <w:rsid w:val="009E11E9"/>
    <w:rsid w:val="00A10FA4"/>
    <w:rsid w:val="00A12B20"/>
    <w:rsid w:val="00A23C84"/>
    <w:rsid w:val="00A266CA"/>
    <w:rsid w:val="00A34824"/>
    <w:rsid w:val="00A42D3C"/>
    <w:rsid w:val="00A569F2"/>
    <w:rsid w:val="00A60594"/>
    <w:rsid w:val="00A61953"/>
    <w:rsid w:val="00A63667"/>
    <w:rsid w:val="00A813BF"/>
    <w:rsid w:val="00A815C7"/>
    <w:rsid w:val="00A94D94"/>
    <w:rsid w:val="00AB4FA6"/>
    <w:rsid w:val="00AC55DF"/>
    <w:rsid w:val="00AD3DB0"/>
    <w:rsid w:val="00B00E74"/>
    <w:rsid w:val="00B0214B"/>
    <w:rsid w:val="00B0439F"/>
    <w:rsid w:val="00B04658"/>
    <w:rsid w:val="00B124F0"/>
    <w:rsid w:val="00B135EF"/>
    <w:rsid w:val="00B147EA"/>
    <w:rsid w:val="00B21162"/>
    <w:rsid w:val="00B22D2D"/>
    <w:rsid w:val="00B23B8B"/>
    <w:rsid w:val="00B2447C"/>
    <w:rsid w:val="00B261ED"/>
    <w:rsid w:val="00B276DD"/>
    <w:rsid w:val="00B31C48"/>
    <w:rsid w:val="00B336AA"/>
    <w:rsid w:val="00B37C94"/>
    <w:rsid w:val="00B422B8"/>
    <w:rsid w:val="00B43762"/>
    <w:rsid w:val="00B43C91"/>
    <w:rsid w:val="00B457E2"/>
    <w:rsid w:val="00B45DA1"/>
    <w:rsid w:val="00B5127B"/>
    <w:rsid w:val="00B57382"/>
    <w:rsid w:val="00B7481F"/>
    <w:rsid w:val="00B80907"/>
    <w:rsid w:val="00B83894"/>
    <w:rsid w:val="00B85004"/>
    <w:rsid w:val="00B86B3F"/>
    <w:rsid w:val="00B91706"/>
    <w:rsid w:val="00B917C9"/>
    <w:rsid w:val="00B91813"/>
    <w:rsid w:val="00B9284C"/>
    <w:rsid w:val="00BB55D1"/>
    <w:rsid w:val="00BB57B9"/>
    <w:rsid w:val="00BC532F"/>
    <w:rsid w:val="00BD61E7"/>
    <w:rsid w:val="00BF36C0"/>
    <w:rsid w:val="00BF4AAE"/>
    <w:rsid w:val="00BF5BC9"/>
    <w:rsid w:val="00C10DDF"/>
    <w:rsid w:val="00C16317"/>
    <w:rsid w:val="00C23F77"/>
    <w:rsid w:val="00C25A97"/>
    <w:rsid w:val="00C34931"/>
    <w:rsid w:val="00C37DC7"/>
    <w:rsid w:val="00C435EC"/>
    <w:rsid w:val="00C5164F"/>
    <w:rsid w:val="00C5648C"/>
    <w:rsid w:val="00C56B9D"/>
    <w:rsid w:val="00C6761C"/>
    <w:rsid w:val="00C801AC"/>
    <w:rsid w:val="00C9400F"/>
    <w:rsid w:val="00C97061"/>
    <w:rsid w:val="00CB1A51"/>
    <w:rsid w:val="00CC1755"/>
    <w:rsid w:val="00CD12B1"/>
    <w:rsid w:val="00CD4269"/>
    <w:rsid w:val="00CD5228"/>
    <w:rsid w:val="00D01CA7"/>
    <w:rsid w:val="00D06373"/>
    <w:rsid w:val="00D126EB"/>
    <w:rsid w:val="00D22619"/>
    <w:rsid w:val="00D23BC1"/>
    <w:rsid w:val="00D454F5"/>
    <w:rsid w:val="00D626E4"/>
    <w:rsid w:val="00D62876"/>
    <w:rsid w:val="00D71C48"/>
    <w:rsid w:val="00D756E9"/>
    <w:rsid w:val="00D803AD"/>
    <w:rsid w:val="00D84E9F"/>
    <w:rsid w:val="00D934E5"/>
    <w:rsid w:val="00DA66E7"/>
    <w:rsid w:val="00DB75D4"/>
    <w:rsid w:val="00DC166E"/>
    <w:rsid w:val="00DC512B"/>
    <w:rsid w:val="00DD00CD"/>
    <w:rsid w:val="00DD444D"/>
    <w:rsid w:val="00DD587D"/>
    <w:rsid w:val="00DF2F69"/>
    <w:rsid w:val="00E01B14"/>
    <w:rsid w:val="00E053DA"/>
    <w:rsid w:val="00E15B9A"/>
    <w:rsid w:val="00E20FD8"/>
    <w:rsid w:val="00E4269B"/>
    <w:rsid w:val="00E428C3"/>
    <w:rsid w:val="00E43F90"/>
    <w:rsid w:val="00E6472A"/>
    <w:rsid w:val="00E9598F"/>
    <w:rsid w:val="00EA0290"/>
    <w:rsid w:val="00EA4B1D"/>
    <w:rsid w:val="00EB0ACD"/>
    <w:rsid w:val="00EB5B62"/>
    <w:rsid w:val="00EC40C2"/>
    <w:rsid w:val="00EC70BB"/>
    <w:rsid w:val="00ED2D05"/>
    <w:rsid w:val="00ED37A7"/>
    <w:rsid w:val="00F0047F"/>
    <w:rsid w:val="00F008D2"/>
    <w:rsid w:val="00F05922"/>
    <w:rsid w:val="00F06E4F"/>
    <w:rsid w:val="00F22596"/>
    <w:rsid w:val="00F232F9"/>
    <w:rsid w:val="00F25052"/>
    <w:rsid w:val="00F31319"/>
    <w:rsid w:val="00F433FA"/>
    <w:rsid w:val="00F500E7"/>
    <w:rsid w:val="00F722FE"/>
    <w:rsid w:val="00FA2180"/>
    <w:rsid w:val="00FA333A"/>
    <w:rsid w:val="00FC13E3"/>
    <w:rsid w:val="00FC6BDA"/>
    <w:rsid w:val="00FF0F28"/>
    <w:rsid w:val="00FF3F9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B0ED7-4FFC-49F1-A292-7454994F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357</cp:revision>
  <cp:lastPrinted>2013-12-23T09:08:00Z</cp:lastPrinted>
  <dcterms:created xsi:type="dcterms:W3CDTF">2013-04-29T10:40:00Z</dcterms:created>
  <dcterms:modified xsi:type="dcterms:W3CDTF">2013-12-23T09:32:00Z</dcterms:modified>
</cp:coreProperties>
</file>