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217794">
        <w:rPr>
          <w:rFonts w:ascii="Times New Roman" w:hAnsi="Times New Roman" w:cs="Times New Roman"/>
          <w:sz w:val="24"/>
        </w:rPr>
        <w:t>11.</w:t>
      </w:r>
      <w:r w:rsidR="00A3147C">
        <w:rPr>
          <w:rFonts w:ascii="Times New Roman" w:hAnsi="Times New Roman" w:cs="Times New Roman"/>
          <w:sz w:val="24"/>
        </w:rPr>
        <w:t>10.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A6944" w:rsidRPr="00C23F1C" w:rsidRDefault="008A6944" w:rsidP="008A6944">
      <w:pPr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427F34">
        <w:rPr>
          <w:rFonts w:ascii="Times New Roman" w:hAnsi="Times New Roman" w:cs="Times New Roman"/>
          <w:b/>
          <w:bCs/>
          <w:sz w:val="24"/>
        </w:rPr>
        <w:t>50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Pr="00C23F1C" w:rsidRDefault="008A6944" w:rsidP="008A6944">
      <w:pPr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DA506D">
        <w:rPr>
          <w:rFonts w:ascii="Times New Roman" w:hAnsi="Times New Roman" w:cs="Times New Roman"/>
          <w:sz w:val="24"/>
        </w:rPr>
        <w:t>312/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8A6944" w:rsidRPr="00F777C8" w:rsidRDefault="008A6944" w:rsidP="009C01AD">
      <w:pPr>
        <w:jc w:val="both"/>
        <w:rPr>
          <w:rFonts w:ascii="Times New Roman" w:hAnsi="Times New Roman" w:cs="Times New Roman"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                 </w:t>
      </w:r>
    </w:p>
    <w:p w:rsidR="008A6944" w:rsidRPr="009C21E6" w:rsidRDefault="008A6944" w:rsidP="00357AB8">
      <w:pPr>
        <w:ind w:firstLine="708"/>
        <w:jc w:val="both"/>
        <w:rPr>
          <w:rFonts w:ascii="Times New Roman" w:hAnsi="Times New Roman" w:cs="Times New Roman"/>
          <w:i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dostawę </w:t>
      </w:r>
      <w:r w:rsidR="003E6991" w:rsidRPr="003E6991">
        <w:rPr>
          <w:rFonts w:ascii="Times New Roman" w:hAnsi="Times New Roman" w:cs="Times New Roman"/>
          <w:i/>
          <w:iCs/>
          <w:sz w:val="24"/>
        </w:rPr>
        <w:t>odczynników (przeciwciał) do cytometru BD FACS Canto II</w:t>
      </w:r>
      <w:r w:rsidR="0065336C" w:rsidRPr="0065336C">
        <w:rPr>
          <w:rFonts w:ascii="Times New Roman" w:hAnsi="Times New Roman" w:cs="Times New Roman"/>
          <w:i/>
          <w:iCs/>
          <w:sz w:val="24"/>
        </w:rPr>
        <w:t xml:space="preserve"> 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E956FA">
        <w:rPr>
          <w:rFonts w:ascii="Times New Roman" w:hAnsi="Times New Roman" w:cs="Times New Roman"/>
          <w:i/>
          <w:iCs/>
          <w:sz w:val="24"/>
        </w:rPr>
        <w:t>50</w:t>
      </w:r>
      <w:r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E86AEA" w:rsidRPr="00E86AEA" w:rsidRDefault="00363719" w:rsidP="00E86A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Dotyczy pakietu nr 2</w:t>
      </w:r>
    </w:p>
    <w:p w:rsidR="00FF140D" w:rsidRDefault="00E86AEA" w:rsidP="00E86A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6AEA">
        <w:rPr>
          <w:rFonts w:ascii="Times New Roman" w:hAnsi="Times New Roman" w:cs="Times New Roman"/>
          <w:sz w:val="24"/>
        </w:rPr>
        <w:t>Czy Zamawiający wymaga by przeciwciała z pozycji nr 1, 2 i 3 posiadały certyfikaty CE, czy też odczynniki mogą być produktami typu RUO (</w:t>
      </w:r>
      <w:proofErr w:type="spellStart"/>
      <w:r w:rsidRPr="00E86AEA">
        <w:rPr>
          <w:rFonts w:ascii="Times New Roman" w:hAnsi="Times New Roman" w:cs="Times New Roman"/>
          <w:sz w:val="24"/>
        </w:rPr>
        <w:t>Research</w:t>
      </w:r>
      <w:proofErr w:type="spellEnd"/>
      <w:r w:rsidRPr="00E86A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6AEA">
        <w:rPr>
          <w:rFonts w:ascii="Times New Roman" w:hAnsi="Times New Roman" w:cs="Times New Roman"/>
          <w:sz w:val="24"/>
        </w:rPr>
        <w:t>Use</w:t>
      </w:r>
      <w:proofErr w:type="spellEnd"/>
      <w:r w:rsidRPr="00E86A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6AEA">
        <w:rPr>
          <w:rFonts w:ascii="Times New Roman" w:hAnsi="Times New Roman" w:cs="Times New Roman"/>
          <w:sz w:val="24"/>
        </w:rPr>
        <w:t>Only</w:t>
      </w:r>
      <w:proofErr w:type="spellEnd"/>
      <w:r w:rsidRPr="00E86AEA">
        <w:rPr>
          <w:rFonts w:ascii="Times New Roman" w:hAnsi="Times New Roman" w:cs="Times New Roman"/>
          <w:sz w:val="24"/>
        </w:rPr>
        <w:t>)?</w:t>
      </w:r>
    </w:p>
    <w:p w:rsidR="00EC1AEA" w:rsidRDefault="00EC1AEA" w:rsidP="00E86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895416" w:rsidRDefault="005E72A5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6AEA">
        <w:rPr>
          <w:rFonts w:ascii="Times New Roman" w:hAnsi="Times New Roman" w:cs="Times New Roman"/>
          <w:sz w:val="24"/>
        </w:rPr>
        <w:t>Zamawiający wymaga</w:t>
      </w:r>
      <w:r>
        <w:rPr>
          <w:rFonts w:ascii="Times New Roman" w:hAnsi="Times New Roman" w:cs="Times New Roman"/>
          <w:sz w:val="24"/>
        </w:rPr>
        <w:t xml:space="preserve">, aby w/w produkty posiadały </w:t>
      </w:r>
      <w:r w:rsidRPr="00E86AEA">
        <w:rPr>
          <w:rFonts w:ascii="Times New Roman" w:hAnsi="Times New Roman" w:cs="Times New Roman"/>
          <w:sz w:val="24"/>
        </w:rPr>
        <w:t>certyfikaty CE</w:t>
      </w:r>
      <w:r>
        <w:rPr>
          <w:rFonts w:ascii="Times New Roman" w:hAnsi="Times New Roman" w:cs="Times New Roman"/>
          <w:sz w:val="24"/>
        </w:rPr>
        <w:t xml:space="preserve"> (których kserokopie  należy dostarczyć wraz z dostawą towaru).</w:t>
      </w:r>
    </w:p>
    <w:p w:rsidR="005E72A5" w:rsidRDefault="005E72A5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9D8" w:rsidRDefault="00F949D8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A13A7D" w:rsidRPr="00A13A7D" w:rsidRDefault="00363719" w:rsidP="00A13A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Dotyczy pakietu nr </w:t>
      </w:r>
      <w:r w:rsidR="00A13A7D" w:rsidRPr="00A13A7D">
        <w:rPr>
          <w:rFonts w:ascii="Times New Roman" w:hAnsi="Times New Roman" w:cs="Times New Roman"/>
          <w:sz w:val="24"/>
        </w:rPr>
        <w:t>3</w:t>
      </w:r>
    </w:p>
    <w:p w:rsidR="00A13A7D" w:rsidRPr="00A13A7D" w:rsidRDefault="00A13A7D" w:rsidP="00A13A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3A7D">
        <w:rPr>
          <w:rFonts w:ascii="Times New Roman" w:hAnsi="Times New Roman" w:cs="Times New Roman"/>
          <w:sz w:val="24"/>
        </w:rPr>
        <w:t>Czy Zamawiający wymaga by przeciwciała z pozycji nr 1, 2 i 3 posiadały certyfikaty CE, czy  też odczynniki mogą być produktami typu RUO (</w:t>
      </w:r>
      <w:proofErr w:type="spellStart"/>
      <w:r w:rsidRPr="00A13A7D">
        <w:rPr>
          <w:rFonts w:ascii="Times New Roman" w:hAnsi="Times New Roman" w:cs="Times New Roman"/>
          <w:sz w:val="24"/>
        </w:rPr>
        <w:t>Research</w:t>
      </w:r>
      <w:proofErr w:type="spellEnd"/>
      <w:r w:rsidRPr="00A13A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3A7D">
        <w:rPr>
          <w:rFonts w:ascii="Times New Roman" w:hAnsi="Times New Roman" w:cs="Times New Roman"/>
          <w:sz w:val="24"/>
        </w:rPr>
        <w:t>Use</w:t>
      </w:r>
      <w:proofErr w:type="spellEnd"/>
      <w:r w:rsidRPr="00A13A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3A7D">
        <w:rPr>
          <w:rFonts w:ascii="Times New Roman" w:hAnsi="Times New Roman" w:cs="Times New Roman"/>
          <w:sz w:val="24"/>
        </w:rPr>
        <w:t>Only</w:t>
      </w:r>
      <w:proofErr w:type="spellEnd"/>
      <w:r w:rsidRPr="00A13A7D">
        <w:rPr>
          <w:rFonts w:ascii="Times New Roman" w:hAnsi="Times New Roman" w:cs="Times New Roman"/>
          <w:sz w:val="24"/>
        </w:rPr>
        <w:t>)?</w:t>
      </w:r>
    </w:p>
    <w:p w:rsidR="005273D9" w:rsidRDefault="005273D9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C77354" w:rsidRDefault="00C77354" w:rsidP="00C773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6AEA">
        <w:rPr>
          <w:rFonts w:ascii="Times New Roman" w:hAnsi="Times New Roman" w:cs="Times New Roman"/>
          <w:sz w:val="24"/>
        </w:rPr>
        <w:t>Zamawiający wymaga</w:t>
      </w:r>
      <w:r>
        <w:rPr>
          <w:rFonts w:ascii="Times New Roman" w:hAnsi="Times New Roman" w:cs="Times New Roman"/>
          <w:sz w:val="24"/>
        </w:rPr>
        <w:t xml:space="preserve">, aby w/w produkty posiadały </w:t>
      </w:r>
      <w:r w:rsidRPr="00E86AEA">
        <w:rPr>
          <w:rFonts w:ascii="Times New Roman" w:hAnsi="Times New Roman" w:cs="Times New Roman"/>
          <w:sz w:val="24"/>
        </w:rPr>
        <w:t>certyfikaty CE</w:t>
      </w:r>
      <w:r>
        <w:rPr>
          <w:rFonts w:ascii="Times New Roman" w:hAnsi="Times New Roman" w:cs="Times New Roman"/>
          <w:sz w:val="24"/>
        </w:rPr>
        <w:t xml:space="preserve"> (których kserokopie  należy dostarczyć wraz z dostawą towaru).</w:t>
      </w:r>
    </w:p>
    <w:p w:rsidR="000F23ED" w:rsidRPr="00024756" w:rsidRDefault="000F23ED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</w:p>
    <w:p w:rsidR="00E4192A" w:rsidRPr="00E4192A" w:rsidRDefault="00363719" w:rsidP="00E419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Dotyczy pakietu nr </w:t>
      </w:r>
      <w:r w:rsidR="00E4192A" w:rsidRPr="00E4192A">
        <w:rPr>
          <w:rFonts w:ascii="Times New Roman" w:hAnsi="Times New Roman" w:cs="Times New Roman"/>
          <w:sz w:val="24"/>
        </w:rPr>
        <w:t>4</w:t>
      </w:r>
    </w:p>
    <w:p w:rsidR="00E4192A" w:rsidRPr="00E4192A" w:rsidRDefault="00E4192A" w:rsidP="00E419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192A">
        <w:rPr>
          <w:rFonts w:ascii="Times New Roman" w:hAnsi="Times New Roman" w:cs="Times New Roman"/>
          <w:sz w:val="24"/>
        </w:rPr>
        <w:t>Czy Zamawiający wymaga by przeciwciało z pozycji nr 2 posiadało certyfikat CE, czy też odczynnik może być produktem typu RUO (</w:t>
      </w:r>
      <w:proofErr w:type="spellStart"/>
      <w:r w:rsidRPr="00E4192A">
        <w:rPr>
          <w:rFonts w:ascii="Times New Roman" w:hAnsi="Times New Roman" w:cs="Times New Roman"/>
          <w:sz w:val="24"/>
        </w:rPr>
        <w:t>Research</w:t>
      </w:r>
      <w:proofErr w:type="spellEnd"/>
      <w:r w:rsidRPr="00E419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192A">
        <w:rPr>
          <w:rFonts w:ascii="Times New Roman" w:hAnsi="Times New Roman" w:cs="Times New Roman"/>
          <w:sz w:val="24"/>
        </w:rPr>
        <w:t>Use</w:t>
      </w:r>
      <w:proofErr w:type="spellEnd"/>
      <w:r w:rsidRPr="00E419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192A">
        <w:rPr>
          <w:rFonts w:ascii="Times New Roman" w:hAnsi="Times New Roman" w:cs="Times New Roman"/>
          <w:sz w:val="24"/>
        </w:rPr>
        <w:t>Only</w:t>
      </w:r>
      <w:proofErr w:type="spellEnd"/>
      <w:r w:rsidRPr="00E4192A">
        <w:rPr>
          <w:rFonts w:ascii="Times New Roman" w:hAnsi="Times New Roman" w:cs="Times New Roman"/>
          <w:sz w:val="24"/>
        </w:rPr>
        <w:t>)?</w:t>
      </w: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C77354" w:rsidRDefault="00C77354" w:rsidP="00C773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6AEA">
        <w:rPr>
          <w:rFonts w:ascii="Times New Roman" w:hAnsi="Times New Roman" w:cs="Times New Roman"/>
          <w:sz w:val="24"/>
        </w:rPr>
        <w:t>Zamawiający wymaga</w:t>
      </w:r>
      <w:r w:rsidR="00062E3D">
        <w:rPr>
          <w:rFonts w:ascii="Times New Roman" w:hAnsi="Times New Roman" w:cs="Times New Roman"/>
          <w:sz w:val="24"/>
        </w:rPr>
        <w:t>, aby w/w produkt posiadał</w:t>
      </w:r>
      <w:r>
        <w:rPr>
          <w:rFonts w:ascii="Times New Roman" w:hAnsi="Times New Roman" w:cs="Times New Roman"/>
          <w:sz w:val="24"/>
        </w:rPr>
        <w:t xml:space="preserve"> </w:t>
      </w:r>
      <w:r w:rsidR="00062E3D">
        <w:rPr>
          <w:rFonts w:ascii="Times New Roman" w:hAnsi="Times New Roman" w:cs="Times New Roman"/>
          <w:sz w:val="24"/>
        </w:rPr>
        <w:t>certyfikat</w:t>
      </w:r>
      <w:r w:rsidRPr="00E86AEA">
        <w:rPr>
          <w:rFonts w:ascii="Times New Roman" w:hAnsi="Times New Roman" w:cs="Times New Roman"/>
          <w:sz w:val="24"/>
        </w:rPr>
        <w:t xml:space="preserve"> CE</w:t>
      </w:r>
      <w:r>
        <w:rPr>
          <w:rFonts w:ascii="Times New Roman" w:hAnsi="Times New Roman" w:cs="Times New Roman"/>
          <w:sz w:val="24"/>
        </w:rPr>
        <w:t xml:space="preserve"> (</w:t>
      </w:r>
      <w:r w:rsidR="00062E3D">
        <w:rPr>
          <w:rFonts w:ascii="Times New Roman" w:hAnsi="Times New Roman" w:cs="Times New Roman"/>
          <w:sz w:val="24"/>
        </w:rPr>
        <w:t>którego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kserokopie  należy dostarczyć wraz z dostawą towaru).</w:t>
      </w:r>
    </w:p>
    <w:p w:rsidR="005A1788" w:rsidRDefault="005A1788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45C9" w:rsidRDefault="007845C9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0F80" w:rsidRPr="00BD0F80" w:rsidRDefault="00BD0F80" w:rsidP="00BD0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5273D9" w:rsidRPr="007633C3" w:rsidRDefault="00895416" w:rsidP="00895416">
      <w:pPr>
        <w:ind w:firstLine="7088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p w:rsidR="00F949D8" w:rsidRPr="00EC1AEA" w:rsidRDefault="00F949D8" w:rsidP="00EC1AEA">
      <w:pPr>
        <w:rPr>
          <w:rFonts w:ascii="Times New Roman" w:hAnsi="Times New Roman" w:cs="Times New Roman"/>
          <w:sz w:val="24"/>
        </w:rPr>
      </w:pPr>
    </w:p>
    <w:p w:rsidR="00EC1AEA" w:rsidRPr="00EC1AEA" w:rsidRDefault="00EC1AEA" w:rsidP="00EC1AEA">
      <w:pPr>
        <w:rPr>
          <w:rFonts w:ascii="Times New Roman" w:hAnsi="Times New Roman" w:cs="Times New Roman"/>
          <w:b/>
          <w:sz w:val="24"/>
        </w:rPr>
      </w:pPr>
    </w:p>
    <w:p w:rsidR="00E73524" w:rsidRPr="00C23F1C" w:rsidRDefault="00E73524">
      <w:pPr>
        <w:rPr>
          <w:rFonts w:ascii="Times New Roman" w:hAnsi="Times New Roman" w:cs="Times New Roman"/>
          <w:sz w:val="24"/>
        </w:rPr>
      </w:pPr>
    </w:p>
    <w:sectPr w:rsidR="00E73524" w:rsidRPr="00C2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24756"/>
    <w:rsid w:val="00062E3D"/>
    <w:rsid w:val="000F23ED"/>
    <w:rsid w:val="00172CFF"/>
    <w:rsid w:val="00177483"/>
    <w:rsid w:val="0019314D"/>
    <w:rsid w:val="00193B19"/>
    <w:rsid w:val="00217794"/>
    <w:rsid w:val="0027441A"/>
    <w:rsid w:val="002C110F"/>
    <w:rsid w:val="00313210"/>
    <w:rsid w:val="00357AB8"/>
    <w:rsid w:val="00363719"/>
    <w:rsid w:val="003C1C90"/>
    <w:rsid w:val="003E407A"/>
    <w:rsid w:val="003E6991"/>
    <w:rsid w:val="003F7111"/>
    <w:rsid w:val="00427F34"/>
    <w:rsid w:val="004B067E"/>
    <w:rsid w:val="004B3534"/>
    <w:rsid w:val="00522B7B"/>
    <w:rsid w:val="005273D9"/>
    <w:rsid w:val="00571982"/>
    <w:rsid w:val="0059713E"/>
    <w:rsid w:val="005A1788"/>
    <w:rsid w:val="005C2BFC"/>
    <w:rsid w:val="005E72A5"/>
    <w:rsid w:val="0065336C"/>
    <w:rsid w:val="00690B4B"/>
    <w:rsid w:val="006F3BFD"/>
    <w:rsid w:val="00713262"/>
    <w:rsid w:val="00744329"/>
    <w:rsid w:val="007633C3"/>
    <w:rsid w:val="007845C9"/>
    <w:rsid w:val="00881F7B"/>
    <w:rsid w:val="00895416"/>
    <w:rsid w:val="008A6944"/>
    <w:rsid w:val="00942B41"/>
    <w:rsid w:val="00955345"/>
    <w:rsid w:val="009C01AD"/>
    <w:rsid w:val="009C21E6"/>
    <w:rsid w:val="00A13A7D"/>
    <w:rsid w:val="00A25B1D"/>
    <w:rsid w:val="00A3147C"/>
    <w:rsid w:val="00A4196B"/>
    <w:rsid w:val="00AB5C5B"/>
    <w:rsid w:val="00AE2794"/>
    <w:rsid w:val="00AF275F"/>
    <w:rsid w:val="00AF4937"/>
    <w:rsid w:val="00B21A74"/>
    <w:rsid w:val="00B97C65"/>
    <w:rsid w:val="00BD0F80"/>
    <w:rsid w:val="00C1680C"/>
    <w:rsid w:val="00C16925"/>
    <w:rsid w:val="00C23F1C"/>
    <w:rsid w:val="00C50C6F"/>
    <w:rsid w:val="00C77354"/>
    <w:rsid w:val="00D1273E"/>
    <w:rsid w:val="00D53DDA"/>
    <w:rsid w:val="00D716B4"/>
    <w:rsid w:val="00D9103E"/>
    <w:rsid w:val="00D97439"/>
    <w:rsid w:val="00DA506D"/>
    <w:rsid w:val="00E4192A"/>
    <w:rsid w:val="00E512B9"/>
    <w:rsid w:val="00E73524"/>
    <w:rsid w:val="00E86AEA"/>
    <w:rsid w:val="00E956FA"/>
    <w:rsid w:val="00EB0A0C"/>
    <w:rsid w:val="00EC1AEA"/>
    <w:rsid w:val="00F47C85"/>
    <w:rsid w:val="00F777C8"/>
    <w:rsid w:val="00F90C0C"/>
    <w:rsid w:val="00F949D8"/>
    <w:rsid w:val="00F97617"/>
    <w:rsid w:val="00FC2E41"/>
    <w:rsid w:val="00FE0843"/>
    <w:rsid w:val="00FE1F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2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5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13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8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0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83</cp:revision>
  <dcterms:created xsi:type="dcterms:W3CDTF">2013-04-24T10:15:00Z</dcterms:created>
  <dcterms:modified xsi:type="dcterms:W3CDTF">2013-10-11T07:46:00Z</dcterms:modified>
</cp:coreProperties>
</file>