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0E6A0A">
        <w:rPr>
          <w:rFonts w:ascii="Arial" w:hAnsi="Arial" w:cs="Arial"/>
          <w:color w:val="FF0000"/>
          <w:highlight w:val="yellow"/>
        </w:rPr>
        <w:t>30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9A7206">
        <w:rPr>
          <w:rFonts w:ascii="Arial" w:hAnsi="Arial" w:cs="Arial"/>
          <w:i/>
          <w:sz w:val="16"/>
          <w:szCs w:val="16"/>
        </w:rPr>
        <w:t xml:space="preserve"> </w:t>
      </w:r>
      <w:r w:rsidR="002A0278" w:rsidRPr="00804F9B">
        <w:rPr>
          <w:rFonts w:ascii="Times New Roman" w:hAnsi="Times New Roman" w:cs="Times New Roman"/>
          <w:color w:val="FF0000"/>
          <w:sz w:val="24"/>
          <w:szCs w:val="20"/>
        </w:rPr>
        <w:t xml:space="preserve">PN </w:t>
      </w:r>
      <w:r w:rsidR="000E6A0A" w:rsidRPr="00804F9B">
        <w:rPr>
          <w:rFonts w:ascii="Times New Roman" w:hAnsi="Times New Roman" w:cs="Times New Roman"/>
          <w:color w:val="FF0000"/>
          <w:sz w:val="24"/>
          <w:szCs w:val="20"/>
        </w:rPr>
        <w:t>36</w:t>
      </w:r>
      <w:r w:rsidR="00774D51" w:rsidRPr="00804F9B">
        <w:rPr>
          <w:rFonts w:ascii="Times New Roman" w:hAnsi="Times New Roman" w:cs="Times New Roman"/>
          <w:color w:val="FF0000"/>
          <w:sz w:val="24"/>
          <w:szCs w:val="20"/>
        </w:rPr>
        <w:t>/19</w:t>
      </w:r>
      <w:r w:rsidR="009A7206" w:rsidRPr="00804F9B">
        <w:rPr>
          <w:rFonts w:ascii="Times New Roman" w:hAnsi="Times New Roman" w:cs="Times New Roman"/>
          <w:color w:val="FF0000"/>
          <w:sz w:val="24"/>
          <w:szCs w:val="20"/>
        </w:rPr>
        <w:t xml:space="preserve"> [</w:t>
      </w:r>
      <w:r w:rsidR="00550D74" w:rsidRPr="00804F9B">
        <w:rPr>
          <w:rFonts w:ascii="Times New Roman" w:hAnsi="Times New Roman" w:cs="Times New Roman"/>
          <w:color w:val="FF0000"/>
          <w:sz w:val="24"/>
          <w:szCs w:val="20"/>
        </w:rPr>
        <w:t xml:space="preserve">Dostawa </w:t>
      </w:r>
      <w:r w:rsidR="000E6A0A" w:rsidRPr="00804F9B">
        <w:rPr>
          <w:rFonts w:ascii="Times New Roman" w:hAnsi="Times New Roman" w:cs="Times New Roman"/>
          <w:color w:val="FF0000"/>
          <w:sz w:val="24"/>
          <w:szCs w:val="20"/>
        </w:rPr>
        <w:t>leków</w:t>
      </w:r>
      <w:r w:rsidR="005673DA" w:rsidRPr="00804F9B">
        <w:rPr>
          <w:rFonts w:ascii="Times New Roman" w:hAnsi="Times New Roman" w:cs="Times New Roman"/>
          <w:color w:val="FF0000"/>
          <w:sz w:val="24"/>
          <w:szCs w:val="20"/>
        </w:rPr>
        <w:t xml:space="preserve"> (</w:t>
      </w:r>
      <w:r w:rsidR="000E6A0A" w:rsidRPr="00804F9B">
        <w:rPr>
          <w:rFonts w:ascii="Times New Roman" w:hAnsi="Times New Roman" w:cs="Times New Roman"/>
          <w:color w:val="FF0000"/>
          <w:sz w:val="24"/>
          <w:szCs w:val="20"/>
        </w:rPr>
        <w:t>dogrywka</w:t>
      </w:r>
      <w:r w:rsidR="005673DA" w:rsidRPr="00804F9B">
        <w:rPr>
          <w:rFonts w:ascii="Times New Roman" w:hAnsi="Times New Roman" w:cs="Times New Roman"/>
          <w:color w:val="FF0000"/>
          <w:sz w:val="24"/>
          <w:szCs w:val="20"/>
        </w:rPr>
        <w:t xml:space="preserve">) do Szpitala Klinicznego im. K. </w:t>
      </w:r>
      <w:proofErr w:type="spellStart"/>
      <w:r w:rsidR="005673DA" w:rsidRPr="00804F9B">
        <w:rPr>
          <w:rFonts w:ascii="Times New Roman" w:hAnsi="Times New Roman" w:cs="Times New Roman"/>
          <w:color w:val="FF0000"/>
          <w:sz w:val="24"/>
          <w:szCs w:val="20"/>
        </w:rPr>
        <w:t>Jonschera</w:t>
      </w:r>
      <w:proofErr w:type="spellEnd"/>
      <w:r w:rsidR="005673DA" w:rsidRPr="00804F9B">
        <w:rPr>
          <w:rFonts w:ascii="Times New Roman" w:hAnsi="Times New Roman" w:cs="Times New Roman"/>
          <w:color w:val="FF0000"/>
          <w:sz w:val="24"/>
          <w:szCs w:val="20"/>
        </w:rPr>
        <w:t xml:space="preserve"> UM w Poznaniu</w:t>
      </w:r>
      <w:r w:rsidR="009A7206" w:rsidRPr="00804F9B">
        <w:rPr>
          <w:rFonts w:ascii="Times New Roman" w:hAnsi="Times New Roman" w:cs="Times New Roman"/>
          <w:color w:val="FF0000"/>
          <w:sz w:val="24"/>
          <w:szCs w:val="20"/>
        </w:rPr>
        <w:t>]</w:t>
      </w:r>
      <w:r w:rsidR="009A720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>dbiorcami Pani/Pana danych osobowych będą osoby lub podmioty, którym udostępniona zostanie dokumentacja postępowania w oparciu o art. 8 oraz art. 96 ust. 3 ustawy z dnia 29 stycznia 2004 r. Prawo zamówień p</w:t>
      </w:r>
      <w:bookmarkStart w:id="0" w:name="_GoBack"/>
      <w:bookmarkEnd w:id="0"/>
      <w:r w:rsidR="00166B7C" w:rsidRPr="00AD7B7E">
        <w:rPr>
          <w:rFonts w:ascii="Arial" w:eastAsia="Times New Roman" w:hAnsi="Arial" w:cs="Arial"/>
          <w:lang w:eastAsia="pl-PL"/>
        </w:rPr>
        <w:t xml:space="preserve">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3D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0E6A0A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00DE6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673DA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04F9B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A7206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D1209"/>
    <w:rsid w:val="00EE1C67"/>
    <w:rsid w:val="00EF4381"/>
    <w:rsid w:val="00F2558A"/>
    <w:rsid w:val="00F4484F"/>
    <w:rsid w:val="00F50B54"/>
    <w:rsid w:val="00F5775A"/>
    <w:rsid w:val="00F57E3E"/>
    <w:rsid w:val="00F62EEA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FE77-D615-4D84-A5DF-3D22C7F0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14</cp:revision>
  <cp:lastPrinted>2019-08-12T11:14:00Z</cp:lastPrinted>
  <dcterms:created xsi:type="dcterms:W3CDTF">2019-08-11T11:42:00Z</dcterms:created>
  <dcterms:modified xsi:type="dcterms:W3CDTF">2019-11-08T08:48:00Z</dcterms:modified>
</cp:coreProperties>
</file>