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D00" w:rsidRPr="00970DCF" w:rsidRDefault="003F6D00" w:rsidP="00950993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ZAŁĄCZNIK NR  1</w:t>
      </w:r>
    </w:p>
    <w:p w:rsidR="00740158" w:rsidRDefault="00740158" w:rsidP="0095099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F6D00" w:rsidRPr="003F6D00" w:rsidRDefault="003F6D00" w:rsidP="00950993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3F6D00" w:rsidRDefault="003F6D00" w:rsidP="009509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9F452D" w:rsidRDefault="009F452D" w:rsidP="0095099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3F6D00" w:rsidRPr="009F452D" w:rsidRDefault="009F452D" w:rsidP="009509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8C79F8">
        <w:rPr>
          <w:rFonts w:ascii="Times New Roman" w:hAnsi="Times New Roman" w:cs="Times New Roman"/>
          <w:b/>
          <w:sz w:val="24"/>
          <w:szCs w:val="24"/>
        </w:rPr>
        <w:t>15</w:t>
      </w:r>
      <w:r w:rsidR="000E38B3">
        <w:rPr>
          <w:rFonts w:ascii="Times New Roman" w:hAnsi="Times New Roman" w:cs="Times New Roman"/>
          <w:b/>
          <w:sz w:val="24"/>
          <w:szCs w:val="24"/>
        </w:rPr>
        <w:t> </w:t>
      </w:r>
      <w:r w:rsidR="008C79F8">
        <w:rPr>
          <w:rFonts w:ascii="Times New Roman" w:hAnsi="Times New Roman" w:cs="Times New Roman"/>
          <w:b/>
          <w:sz w:val="24"/>
          <w:szCs w:val="24"/>
        </w:rPr>
        <w:t>000</w:t>
      </w:r>
      <w:r w:rsidR="000E38B3">
        <w:rPr>
          <w:rFonts w:ascii="Times New Roman" w:hAnsi="Times New Roman" w:cs="Times New Roman"/>
          <w:b/>
          <w:sz w:val="24"/>
          <w:szCs w:val="24"/>
        </w:rPr>
        <w:t>,00</w:t>
      </w:r>
      <w:r w:rsidR="008C7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750"/>
        <w:gridCol w:w="2364"/>
        <w:gridCol w:w="1276"/>
        <w:gridCol w:w="992"/>
        <w:gridCol w:w="1843"/>
        <w:gridCol w:w="1842"/>
        <w:gridCol w:w="1701"/>
      </w:tblGrid>
      <w:tr w:rsidR="003F6D00" w:rsidRPr="003F6D00" w:rsidTr="006E0B66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7B4E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0D69" w:rsidRDefault="005A0D69" w:rsidP="003F6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5A0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200582" w:rsidRDefault="003F6D00" w:rsidP="003F6D00">
            <w:pPr>
              <w:spacing w:after="0" w:line="240" w:lineRule="auto"/>
              <w:jc w:val="center"/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</w:pPr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>(</w:t>
            </w:r>
            <w:proofErr w:type="spellStart"/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>oksygenmator</w:t>
            </w:r>
            <w:proofErr w:type="spellEnd"/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 xml:space="preserve"> + dreny)</w:t>
            </w:r>
            <w:r w:rsidR="00200582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 xml:space="preserve"> </w:t>
            </w:r>
          </w:p>
          <w:p w:rsidR="003F6D00" w:rsidRPr="003F6D00" w:rsidRDefault="00200582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0D69" w:rsidRDefault="005A0D69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5E1FF8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E1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3F6D00" w:rsidRPr="005E1FF8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E1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1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6E0B66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3F6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3F6D00" w:rsidRDefault="003F6D00" w:rsidP="003F6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Oksygenatory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krążenia pozaustrojowego wraz z zestawem drenów</w:t>
            </w:r>
          </w:p>
          <w:p w:rsidR="003F6D00" w:rsidRPr="003F6D00" w:rsidRDefault="003F6D00" w:rsidP="003F6D0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Noworodkowo-niemowlęcy</w:t>
            </w:r>
          </w:p>
          <w:p w:rsidR="003F6D00" w:rsidRPr="003F6D00" w:rsidRDefault="003F6D00" w:rsidP="003F6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CE7CE2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360</w:t>
            </w:r>
          </w:p>
          <w:p w:rsidR="003F6D00" w:rsidRPr="003F6D00" w:rsidRDefault="003F6D00" w:rsidP="003F6D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3F6D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3F6D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970DCF" w:rsidRDefault="003F6D00" w:rsidP="00970DCF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proofErr w:type="spellStart"/>
      <w:r w:rsidRPr="00970DCF">
        <w:rPr>
          <w:rFonts w:ascii="Times New Roman" w:eastAsia="SimSun" w:hAnsi="Times New Roman" w:cs="Times New Roman"/>
          <w:sz w:val="24"/>
          <w:szCs w:val="20"/>
          <w:lang w:eastAsia="zh-CN"/>
        </w:rPr>
        <w:t>Oksygenator</w:t>
      </w:r>
      <w:proofErr w:type="spellEnd"/>
      <w:r w:rsidRPr="00970DCF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pokryty </w:t>
      </w:r>
      <w:proofErr w:type="spellStart"/>
      <w:r w:rsidRPr="00970DCF">
        <w:rPr>
          <w:rFonts w:ascii="Times New Roman" w:eastAsia="SimSun" w:hAnsi="Times New Roman" w:cs="Times New Roman"/>
          <w:sz w:val="24"/>
          <w:szCs w:val="20"/>
          <w:lang w:eastAsia="zh-CN"/>
        </w:rPr>
        <w:t>biokomaptybilną</w:t>
      </w:r>
      <w:proofErr w:type="spellEnd"/>
      <w:r w:rsidRPr="00970DCF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powłoką nie uwalniającą się podczas krążenia pozaustrojowego;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Kompatybilność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oksyeganatora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z anestetykami wziewnymi (przynajmniej SEVOFLURAN)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Membrany propylenowe;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Linia pobierania próbek wyposażona w zastawkę jednokierunkową;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Minimalna objętość robocza w zbiorniku żylnym do 20 ml;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Możliwość pomiaru dwóch temperatur:</w:t>
      </w:r>
    </w:p>
    <w:p w:rsidR="003F6D00" w:rsidRPr="00E632CC" w:rsidRDefault="003F6D00" w:rsidP="003F6D00">
      <w:pPr>
        <w:autoSpaceDE w:val="0"/>
        <w:autoSpaceDN w:val="0"/>
        <w:adjustRightInd w:val="0"/>
        <w:spacing w:after="0" w:line="240" w:lineRule="auto"/>
        <w:ind w:left="1092" w:firstLine="708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- na porcie wejściowym krwi żylnej</w:t>
      </w:r>
    </w:p>
    <w:p w:rsidR="003F6D00" w:rsidRPr="00E632CC" w:rsidRDefault="003F6D00" w:rsidP="003F6D00">
      <w:pPr>
        <w:spacing w:after="0" w:line="240" w:lineRule="auto"/>
        <w:ind w:left="1092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- na porcie wyjściowym krwi tętniczej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wyposażony w linię recyrkulacyjną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Czas pracy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 minimum 6 godzin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Filtr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żylno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–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kardiotomijny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co najmniej dwu sekwencyjny w zakresach:-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kardiotomijny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30 – 35 mikrometry - żylny 50 – 65 mikrometrów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Wymiennik ciepła plastikowy o sprawności powyżej 0,5 dla 2,0 L/min 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i przepływie wody w zakresie 10-15 l/min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lastRenderedPageBreak/>
        <w:t>Rekomendowany zakres przepływu krwi od przynajmniej w przedziale 0,1 – 2,0 L/min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Powierzchnia membrany 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od 0,5 m</w:t>
      </w:r>
      <w:r w:rsidRPr="00E632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l-PL"/>
        </w:rPr>
        <w:t>2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do 0,7 m</w:t>
      </w:r>
      <w:r w:rsidRPr="00E632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l-PL"/>
        </w:rPr>
        <w:t>2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Statyczna objętość wypełnienia (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z wymiennikiem ciepła) nie większa niż 50 ml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Zbiornik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kardiotomijny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twardy o wypełnieniu min. 1,0 L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Powrót żylny: 3/16 – 1/4 cala 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Wyjście krwi tętniczej: 3/16 – 1/4 cala 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Zbiornik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żylno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–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kardiotomijny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wyposażony, w co najmniej 2 złącza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luer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lock filtrowane i przyłącza do ssaków – co najmniej 4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 podłączenia systemu VAVD;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,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kardiotom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i zestaw drenów pakowane w jednym opakowaniu.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Zestawy drenów według konfiguracji zamawiającego (patrz zał.1) z możliwością przynajmniej jednokrotnej bezpłatnej modyfikacji konfiguracji podczas trwania umowy przetargowej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Filtr tętniczy- obudowa twarda z filtrem od 30 - 40 µm, wypełnienie statyczne nie większe niż 40 ml,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Opakowanie zewnętrzne min podwójne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Bezpośrednie opakowanie drenów i kuweta plastikowa z otwieraną częścią górną 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holderów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mocujących do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,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kardiotomu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i filtra tętniczego.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p w:rsidR="003F6D00" w:rsidRDefault="003F6D00"/>
    <w:p w:rsid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Default="00A933A2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6274" w:rsidRDefault="00136274" w:rsidP="005D6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3A2" w:rsidRPr="00630CE8" w:rsidRDefault="006B17B2" w:rsidP="005D6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>CZNIK</w:t>
      </w:r>
    </w:p>
    <w:p w:rsidR="00A933A2" w:rsidRPr="00630CE8" w:rsidRDefault="00A933A2" w:rsidP="00A93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1507" w:dyaOrig="8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423pt" o:ole="">
            <v:imagedata r:id="rId8" o:title=""/>
          </v:shape>
          <o:OLEObject Type="Embed" ProgID="PBrush" ShapeID="_x0000_i1025" DrawAspect="Content" ObjectID="_1435054651" r:id="rId9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2032" w:dyaOrig="8566">
          <v:shape id="_x0000_i1026" type="#_x0000_t75" style="width:601.5pt;height:428.25pt" o:ole="">
            <v:imagedata r:id="rId10" o:title=""/>
          </v:shape>
          <o:OLEObject Type="Embed" ProgID="PBrush" ShapeID="_x0000_i1026" DrawAspect="Content" ObjectID="_1435054652" r:id="rId11"/>
        </w:object>
      </w:r>
    </w:p>
    <w:p w:rsidR="00630CE8" w:rsidRPr="00630CE8" w:rsidRDefault="00630CE8" w:rsidP="00630C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1117" w:dyaOrig="7846">
          <v:shape id="_x0000_i1027" type="#_x0000_t75" style="width:555.75pt;height:393pt" o:ole="">
            <v:imagedata r:id="rId12" o:title=""/>
          </v:shape>
          <o:OLEObject Type="Embed" ProgID="PBrush" ShapeID="_x0000_i1027" DrawAspect="Content" ObjectID="_1435054653" r:id="rId13"/>
        </w:objec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A076F9" w:rsidRPr="00A076F9" w:rsidRDefault="00A076F9" w:rsidP="00A076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076F9" w:rsidRPr="00A076F9" w:rsidRDefault="00A076F9" w:rsidP="007C41D5">
      <w:pPr>
        <w:overflowPunct w:val="0"/>
        <w:autoSpaceDE w:val="0"/>
        <w:autoSpaceDN w:val="0"/>
        <w:adjustRightInd w:val="0"/>
        <w:spacing w:after="0" w:line="240" w:lineRule="auto"/>
        <w:ind w:left="5665" w:firstLine="1990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A076F9" w:rsidRPr="00A076F9" w:rsidRDefault="00A076F9" w:rsidP="007C41D5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A076F9" w:rsidRPr="00A076F9" w:rsidRDefault="00A076F9" w:rsidP="007C41D5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976131" w:rsidRPr="00970DCF" w:rsidRDefault="00976131" w:rsidP="009173CE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2</w:t>
      </w:r>
    </w:p>
    <w:p w:rsidR="00976131" w:rsidRPr="003F6D00" w:rsidRDefault="00976131" w:rsidP="00917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131" w:rsidRPr="003F6D00" w:rsidRDefault="00976131" w:rsidP="009173CE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976131" w:rsidRDefault="00976131" w:rsidP="009173C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976131" w:rsidRDefault="00976131" w:rsidP="009173C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3F6D00" w:rsidRPr="00976131" w:rsidRDefault="00976131" w:rsidP="009173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C7228D">
        <w:rPr>
          <w:rFonts w:ascii="Times New Roman" w:hAnsi="Times New Roman" w:cs="Times New Roman"/>
          <w:b/>
          <w:sz w:val="24"/>
          <w:szCs w:val="24"/>
        </w:rPr>
        <w:t>6</w:t>
      </w:r>
      <w:r w:rsidR="00983729">
        <w:rPr>
          <w:rFonts w:ascii="Times New Roman" w:hAnsi="Times New Roman" w:cs="Times New Roman"/>
          <w:b/>
          <w:sz w:val="24"/>
          <w:szCs w:val="24"/>
        </w:rPr>
        <w:t> </w:t>
      </w:r>
      <w:r w:rsidR="00C7228D">
        <w:rPr>
          <w:rFonts w:ascii="Times New Roman" w:hAnsi="Times New Roman" w:cs="Times New Roman"/>
          <w:b/>
          <w:sz w:val="24"/>
          <w:szCs w:val="24"/>
        </w:rPr>
        <w:t>000</w:t>
      </w:r>
      <w:r w:rsidR="00983729">
        <w:rPr>
          <w:rFonts w:ascii="Times New Roman" w:hAnsi="Times New Roman" w:cs="Times New Roman"/>
          <w:b/>
          <w:sz w:val="24"/>
          <w:szCs w:val="24"/>
        </w:rPr>
        <w:t>,00</w:t>
      </w:r>
      <w:r w:rsidR="00C72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891"/>
        <w:gridCol w:w="1843"/>
        <w:gridCol w:w="1656"/>
        <w:gridCol w:w="992"/>
        <w:gridCol w:w="1843"/>
        <w:gridCol w:w="1842"/>
        <w:gridCol w:w="1701"/>
      </w:tblGrid>
      <w:tr w:rsidR="003F6D00" w:rsidRPr="003F6D00" w:rsidTr="00EF66C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7B4E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62F3" w:rsidRDefault="00A662F3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A66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Default="003F6D00" w:rsidP="00C73FB7">
            <w:pPr>
              <w:spacing w:after="0" w:line="240" w:lineRule="auto"/>
              <w:jc w:val="center"/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</w:pPr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>(</w:t>
            </w:r>
            <w:proofErr w:type="spellStart"/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>oksygenmator</w:t>
            </w:r>
            <w:proofErr w:type="spellEnd"/>
            <w:r w:rsidRPr="003F6D00">
              <w:rPr>
                <w:rFonts w:ascii="Calibri" w:eastAsia="SimSun" w:hAnsi="Calibri" w:cs="Times New Roman"/>
                <w:color w:val="000000"/>
                <w:sz w:val="24"/>
                <w:u w:val="single"/>
                <w:lang w:eastAsia="zh-CN"/>
              </w:rPr>
              <w:t xml:space="preserve"> + dreny)</w:t>
            </w:r>
          </w:p>
          <w:p w:rsidR="00FA4C99" w:rsidRPr="003F6D00" w:rsidRDefault="00FA4C99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62F3" w:rsidRDefault="00A662F3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EF66C4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3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Oksygenatory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krążenia pozaustrojowego wraz z zestawem drenów</w:t>
            </w:r>
          </w:p>
          <w:p w:rsidR="003F6D00" w:rsidRPr="003F6D00" w:rsidRDefault="003F6D00" w:rsidP="00C73FB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Pediatryczny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pediatryczny z powlekanymi membranami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biokompatybilnymi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wbudowanym wymiennikiem ciepła,  i twardym zbiornikiem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kardiotomijnym</w:t>
      </w:r>
      <w:proofErr w:type="spellEnd"/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Kompatybilność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oksyeganatora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z anestetykami wziewnymi (przynajmniej SEVOFLURAN)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Przepływ krwi: przynajmniej w przedziale 0,2-2,8 l/min.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plastikowym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termowymiennikiem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Możliwość pomiaru przynajmniej dwóch temperatur:</w:t>
      </w:r>
    </w:p>
    <w:p w:rsidR="003F6D00" w:rsidRPr="00E632CC" w:rsidRDefault="003F6D00" w:rsidP="003F6D0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- na porcie wejściowym krwi żylnej</w:t>
      </w:r>
    </w:p>
    <w:p w:rsidR="003F6D00" w:rsidRPr="00E632CC" w:rsidRDefault="003F6D00" w:rsidP="003F6D00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- na porcie wyjściowym krwi tętniczej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Czas pracy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minimum 6 godzin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membrany do 0,8m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wymiennika ciepła: minimum 0,15 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Sprawność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przepływie krwi 2,0 l/min i wody 10l/ przynajmniej 75 %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Objętość wypełnienia statyczna nie większa niż 81 ml.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lastRenderedPageBreak/>
        <w:t xml:space="preserve">Membrana hydrofobowa zintegrowana z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oxygenatorem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, wspomagająca odpowietrzanie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Wlot i wylot krwi: ¼”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Maksymalna pojemność sztywnego zbiornika żylnego  1700 ml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Minimalna objętość robocza zbiornika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kardiotomijnego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: 30 ml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Wielkość otworów filtracyjnych w zbiorniku żylnym: 64 </w:t>
      </w: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µm</w:t>
      </w: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zbiorniku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kardiotomijnym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40 </w:t>
      </w: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µm</w:t>
      </w: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Przyłącza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ssakowe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4x1/4”;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quick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prime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¼”; odpowietrzanie: ¼”; 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co najmniej 2 złącza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luer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lock filtrowane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 podłączenia systemu VAVD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Powrót żylny: 1/4 – 3/8 cala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Zestaw drenów według konfiguracji zamawiającego (patrz zał.2.): z możliwością przynajmniej jednokrotnej bezpłatnej modyfikacji konfiguracji podczas trwania umowy przetargowej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holderów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mocujących do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,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kardiotomu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i filtra tętniczego.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p w:rsidR="003F6D00" w:rsidRDefault="003F6D00" w:rsidP="003F6D00"/>
    <w:p w:rsidR="00630CE8" w:rsidRDefault="00630CE8" w:rsidP="003F6D00"/>
    <w:p w:rsidR="00630CE8" w:rsidRDefault="00630CE8" w:rsidP="003F6D00"/>
    <w:p w:rsidR="00630CE8" w:rsidRDefault="00630CE8" w:rsidP="003F6D00"/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423F" w:rsidRDefault="006E423F" w:rsidP="00CC6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33CE" w:rsidRDefault="00A033CE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027" w:dyaOrig="7711">
          <v:shape id="_x0000_i1028" type="#_x0000_t75" style="width:701.25pt;height:385.5pt" o:ole="">
            <v:imagedata r:id="rId14" o:title=""/>
          </v:shape>
          <o:OLEObject Type="Embed" ProgID="PBrush" ShapeID="_x0000_i1028" DrawAspect="Content" ObjectID="_1435054654" r:id="rId15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113" w:dyaOrig="7846">
          <v:shape id="_x0000_i1029" type="#_x0000_t75" style="width:699.75pt;height:389.25pt" o:ole="">
            <v:imagedata r:id="rId16" o:title=""/>
          </v:shape>
          <o:OLEObject Type="Embed" ProgID="PBrush" ShapeID="_x0000_i1029" DrawAspect="Content" ObjectID="_1435054655" r:id="rId17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2332" w:dyaOrig="5821">
          <v:shape id="_x0000_i1030" type="#_x0000_t75" style="width:616.5pt;height:291pt" o:ole="">
            <v:imagedata r:id="rId18" o:title=""/>
          </v:shape>
          <o:OLEObject Type="Embed" ProgID="PBrush" ShapeID="_x0000_i1030" DrawAspect="Content" ObjectID="_1435054656" r:id="rId19"/>
        </w:object>
      </w:r>
    </w:p>
    <w:p w:rsidR="00630CE8" w:rsidRPr="00630CE8" w:rsidRDefault="00630CE8" w:rsidP="00630CE8"/>
    <w:p w:rsidR="00630CE8" w:rsidRPr="00630CE8" w:rsidRDefault="00630CE8" w:rsidP="00630CE8"/>
    <w:p w:rsidR="00630CE8" w:rsidRPr="00630CE8" w:rsidRDefault="00630CE8" w:rsidP="00630CE8"/>
    <w:p w:rsidR="00630CE8" w:rsidRPr="00630CE8" w:rsidRDefault="00630CE8" w:rsidP="00630CE8"/>
    <w:p w:rsidR="00630CE8" w:rsidRDefault="00630CE8" w:rsidP="003F6D00"/>
    <w:p w:rsidR="00630CE8" w:rsidRDefault="00630CE8" w:rsidP="003F6D00"/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Oksygenatory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krążenia pozaustrojowego wraz z zestawem drenów</w:t>
            </w:r>
          </w:p>
          <w:p w:rsidR="003F6D00" w:rsidRPr="003F6D00" w:rsidRDefault="003F6D00" w:rsidP="00C73FB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Mały dorosły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E632CC" w:rsidRDefault="003F6D00" w:rsidP="003F6D00">
      <w:pPr>
        <w:numPr>
          <w:ilvl w:val="0"/>
          <w:numId w:val="3"/>
        </w:numPr>
        <w:spacing w:after="0" w:line="240" w:lineRule="auto"/>
        <w:ind w:left="1843" w:hanging="425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powlekanymi membranami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biokompatybilnymiz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wbudowanym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wymiennikiem ciepła,  i twardym zbiornikiem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kardiotomijnym</w:t>
      </w:r>
      <w:proofErr w:type="spellEnd"/>
    </w:p>
    <w:p w:rsidR="003F6D00" w:rsidRPr="00E632CC" w:rsidRDefault="003F6D00" w:rsidP="003F6D00">
      <w:pPr>
        <w:numPr>
          <w:ilvl w:val="0"/>
          <w:numId w:val="3"/>
        </w:numPr>
        <w:spacing w:after="0" w:line="240" w:lineRule="auto"/>
        <w:ind w:left="1843" w:hanging="425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Kompatybilność 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oksyeganatora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z anestetykami wziewnymi (przynajmniej SEVOFLURAN)</w:t>
      </w:r>
    </w:p>
    <w:p w:rsidR="003F6D00" w:rsidRPr="00E632CC" w:rsidRDefault="003F6D00" w:rsidP="003F6D00">
      <w:pPr>
        <w:numPr>
          <w:ilvl w:val="0"/>
          <w:numId w:val="3"/>
        </w:numPr>
        <w:spacing w:after="0" w:line="240" w:lineRule="auto"/>
        <w:ind w:left="1843" w:hanging="425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Czas pracy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minimum 6 godzin</w:t>
      </w:r>
    </w:p>
    <w:p w:rsidR="003F6D00" w:rsidRPr="00E632CC" w:rsidRDefault="003F6D00" w:rsidP="003F6D00">
      <w:pPr>
        <w:numPr>
          <w:ilvl w:val="0"/>
          <w:numId w:val="3"/>
        </w:numPr>
        <w:spacing w:after="0" w:line="240" w:lineRule="auto"/>
        <w:ind w:left="1843" w:hanging="425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Przepływ krwi: przynajmniej w przedziale 0,5-5,0 l/min.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plastikowym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termowymiennikiem</w:t>
      </w:r>
      <w:proofErr w:type="spellEnd"/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membrany przynajmniej 1,3 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wymiennika ciepła przynajmniej 0,3m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Sprawność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przepływie krwi 3,0 l/min i wody 10l/ przynajmniej  80 %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Objętość wypełnienia statyczna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175 ml.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Membrana hydrofobowa zintegrowana z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oxygenatorem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, wspomagająca odpowietrzanie/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Luer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Lock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Wlot i wylot krwi z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3/8”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Maksymalna pojemność sztywnego zbiornika żylnego  4200 ml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Minimalna objętość robocza zbiornika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kardiotomijnego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300 ml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Wielkość otworów filtracyjnych W zbiorniku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kardiotomijnym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40 </w:t>
      </w: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µm</w:t>
      </w:r>
    </w:p>
    <w:p w:rsidR="003F6D00" w:rsidRPr="00E632CC" w:rsidRDefault="003F6D00" w:rsidP="003F6D00">
      <w:pPr>
        <w:numPr>
          <w:ilvl w:val="0"/>
          <w:numId w:val="2"/>
        </w:numPr>
        <w:spacing w:after="0" w:line="240" w:lineRule="auto"/>
        <w:ind w:left="1843" w:hanging="425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Przyłącza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ssakowe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6x1/4”;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quick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prime:1/4”; odpowietrzanie:1/4”; 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co najmniej 2 złącza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luer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lock filtrowane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 podłączenia systemu VAVD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Zestaw drenów według konfiguracji zamawiającego (patrz zał.3.) z możliwością przynajmniej jednokrotnej bezpłatnej modyfikacji konfiguracji podczas trwania umowy przetargowej</w:t>
      </w:r>
    </w:p>
    <w:p w:rsidR="00630CE8" w:rsidRPr="00630CE8" w:rsidRDefault="003F6D00" w:rsidP="00630CE8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holderów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mocujących do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,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kardiotomu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i filtra tętniczego.</w:t>
      </w:r>
    </w:p>
    <w:p w:rsidR="003F6D00" w:rsidRDefault="003F6D00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p w:rsidR="007B1FF0" w:rsidRDefault="007B1FF0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B1FF0" w:rsidRDefault="007B1FF0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AE6B99" wp14:editId="7262A6F1">
            <wp:extent cx="8886825" cy="4667250"/>
            <wp:effectExtent l="0" t="0" r="9525" b="0"/>
            <wp:docPr id="1" name="Obraz 1" descr="痴ʽ䊿閩痯隌痯障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痴ʽ䊿閩痯隌痯障痯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3708" w:dyaOrig="7439">
          <v:shape id="_x0000_i1031" type="#_x0000_t75" style="width:685.5pt;height:372pt" o:ole="">
            <v:imagedata r:id="rId21" o:title=""/>
          </v:shape>
          <o:OLEObject Type="Embed" ProgID="PBrush" ShapeID="_x0000_i1031" DrawAspect="Content" ObjectID="_1435054657" r:id="rId22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2343" w:dyaOrig="5821">
          <v:shape id="_x0000_i1032" type="#_x0000_t75" style="width:617.25pt;height:291pt" o:ole="">
            <v:imagedata r:id="rId23" o:title=""/>
          </v:shape>
          <o:OLEObject Type="Embed" ProgID="PBrush" ShapeID="_x0000_i1032" DrawAspect="Content" ObjectID="_1435054658" r:id="rId24"/>
        </w:object>
      </w:r>
    </w:p>
    <w:p w:rsidR="00630CE8" w:rsidRPr="00630CE8" w:rsidRDefault="00630CE8" w:rsidP="00630CE8"/>
    <w:p w:rsidR="00630CE8" w:rsidRPr="00630CE8" w:rsidRDefault="00630CE8" w:rsidP="00630CE8"/>
    <w:p w:rsidR="00630CE8" w:rsidRPr="00630CE8" w:rsidRDefault="00630CE8" w:rsidP="00630CE8"/>
    <w:p w:rsidR="00630CE8" w:rsidRPr="00630CE8" w:rsidRDefault="00630CE8" w:rsidP="00630CE8"/>
    <w:p w:rsidR="00630CE8" w:rsidRDefault="00630CE8" w:rsidP="003F6D00">
      <w:pPr>
        <w:spacing w:after="0" w:line="240" w:lineRule="auto"/>
        <w:jc w:val="both"/>
      </w:pPr>
    </w:p>
    <w:p w:rsidR="00630CE8" w:rsidRDefault="00630CE8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p w:rsidR="00630CE8" w:rsidRPr="00E632CC" w:rsidRDefault="00630CE8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891"/>
        <w:gridCol w:w="2223"/>
        <w:gridCol w:w="1276"/>
        <w:gridCol w:w="992"/>
        <w:gridCol w:w="1843"/>
        <w:gridCol w:w="1842"/>
        <w:gridCol w:w="1701"/>
      </w:tblGrid>
      <w:tr w:rsidR="003F6D00" w:rsidRPr="003F6D00" w:rsidTr="004C150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3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Oksygenatory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krążenia pozaustrojowego wraz z zestawem drenów</w:t>
            </w:r>
          </w:p>
          <w:p w:rsidR="003F6D00" w:rsidRPr="003F6D00" w:rsidRDefault="003F6D00" w:rsidP="00C73FB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Dorosły</w:t>
            </w: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powlekanymi membranami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biokompatybilnymi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wbudowanym wymiennikiem ciepła,  i twardym zbiornikiem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kardiotomijnym</w:t>
      </w:r>
      <w:proofErr w:type="spellEnd"/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Kompatybilność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oksyeganatora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z anestetykami wziewnymi (przynajmniej SEVOFLURAN)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Czas pracy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 minimum 6 godzin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Przepływ krwi przynajmniej w przedziale 0,5-7,0  l/min.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plastikowym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termowymiennikiem</w:t>
      </w:r>
      <w:proofErr w:type="spellEnd"/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membrany przynajmniej 1,8 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wymiennika ciepła przynajmniej 0,4 m</w:t>
      </w:r>
      <w:r w:rsidRPr="00E632C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Sprawność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termowymiennika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przepływie krwi 4,0 l/min i wody 10l/min przynajmniej 75%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Objętość wypełnienia statyczna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215 ml.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Membrana hydrofobowa zintegrowana z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oxygenatorem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, wspomagająca odpowietrzanie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Wlot i wylot krwi z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3/8”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Maksymalna pojemność sztywnego zbiornika żylnego  4200 ml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Minimalna objętość robocza zbiornika kardiotomijnego:300 ml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Wielkość otworów filtracyjnych w zbiorniku kardiotomijnym:40 </w:t>
      </w: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µm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Przyłącza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ssakowe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6x1/4”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quick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prime:1/4”; odpowietrzanie: ¼”;  </w:t>
      </w: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co najmniej 2 złącza </w:t>
      </w:r>
      <w:proofErr w:type="spellStart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luer</w:t>
      </w:r>
      <w:proofErr w:type="spellEnd"/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lock filtrowane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 podłączenia systemu VAVD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sz w:val="24"/>
          <w:szCs w:val="20"/>
          <w:lang w:eastAsia="zh-CN"/>
        </w:rPr>
        <w:t>Zestaw drenów według konfiguracji zamawiającego (patrz zał.4.) z możliwością przynajmniej jednokrotnej bezpłatnej modyfikacji konfiguracji podczas trwania umowy przetargowej</w:t>
      </w:r>
    </w:p>
    <w:p w:rsidR="003F6D00" w:rsidRPr="00E632CC" w:rsidRDefault="003F6D00" w:rsidP="003F6D00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holderów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mocujących do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oksygenatora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,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kardiotomu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i filtra tętniczego.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u w:val="single"/>
          <w:lang w:eastAsia="zh-CN"/>
        </w:rPr>
      </w:pPr>
    </w:p>
    <w:p w:rsidR="007B1FF0" w:rsidRDefault="007B1FF0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3843" w:dyaOrig="7589">
          <v:shape id="_x0000_i1033" type="#_x0000_t75" style="width:692.25pt;height:379.5pt" o:ole="">
            <v:imagedata r:id="rId25" o:title=""/>
          </v:shape>
          <o:OLEObject Type="Embed" ProgID="PBrush" ShapeID="_x0000_i1033" DrawAspect="Content" ObjectID="_1435054659" r:id="rId26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3577" w:dyaOrig="7919">
          <v:shape id="_x0000_i1034" type="#_x0000_t75" style="width:678.75pt;height:395.25pt" o:ole="">
            <v:imagedata r:id="rId27" o:title=""/>
          </v:shape>
          <o:OLEObject Type="Embed" ProgID="PBrush" ShapeID="_x0000_i1034" DrawAspect="Content" ObjectID="_1435054660" r:id="rId28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2527" w:dyaOrig="5881">
          <v:shape id="_x0000_i1035" type="#_x0000_t75" style="width:626.25pt;height:294pt" o:ole="">
            <v:imagedata r:id="rId29" o:title=""/>
          </v:shape>
          <o:OLEObject Type="Embed" ProgID="PBrush" ShapeID="_x0000_i1035" DrawAspect="Content" ObjectID="_1435054661" r:id="rId30"/>
        </w:objec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/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A076F9" w:rsidRPr="00A076F9" w:rsidRDefault="00A076F9" w:rsidP="00A076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C41D5" w:rsidRPr="00A076F9" w:rsidRDefault="00A076F9" w:rsidP="007C41D5">
      <w:pPr>
        <w:overflowPunct w:val="0"/>
        <w:autoSpaceDE w:val="0"/>
        <w:autoSpaceDN w:val="0"/>
        <w:adjustRightInd w:val="0"/>
        <w:spacing w:after="0" w:line="240" w:lineRule="auto"/>
        <w:ind w:left="5665" w:firstLine="1990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</w:t>
      </w:r>
      <w:r w:rsidR="007C41D5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7C41D5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7C41D5" w:rsidRPr="00A076F9" w:rsidRDefault="007C41D5" w:rsidP="007C41D5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7C41D5" w:rsidRPr="00A076F9" w:rsidRDefault="007C41D5" w:rsidP="007C41D5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976131" w:rsidRPr="00970DCF" w:rsidRDefault="00976131" w:rsidP="000814E7">
      <w:pPr>
        <w:overflowPunct w:val="0"/>
        <w:autoSpaceDE w:val="0"/>
        <w:autoSpaceDN w:val="0"/>
        <w:adjustRightInd w:val="0"/>
        <w:spacing w:after="0" w:line="240" w:lineRule="auto"/>
        <w:ind w:left="5665" w:hanging="5665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3</w:t>
      </w:r>
    </w:p>
    <w:p w:rsidR="00976131" w:rsidRPr="003F6D00" w:rsidRDefault="00976131" w:rsidP="00A03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131" w:rsidRPr="003F6D00" w:rsidRDefault="00976131" w:rsidP="00A033CE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976131" w:rsidRDefault="00976131" w:rsidP="00A033C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976131" w:rsidRDefault="00976131" w:rsidP="00A033CE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3F6D00" w:rsidRPr="000C466E" w:rsidRDefault="00976131" w:rsidP="00A033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983729">
        <w:rPr>
          <w:rFonts w:ascii="Times New Roman" w:hAnsi="Times New Roman" w:cs="Times New Roman"/>
          <w:b/>
          <w:sz w:val="24"/>
          <w:szCs w:val="24"/>
        </w:rPr>
        <w:t xml:space="preserve">4 000,00 </w:t>
      </w:r>
      <w:r w:rsidR="000C466E">
        <w:rPr>
          <w:rFonts w:ascii="Times New Roman" w:hAnsi="Times New Roman" w:cs="Times New Roman"/>
          <w:b/>
          <w:sz w:val="24"/>
          <w:szCs w:val="24"/>
        </w:rPr>
        <w:t>PL</w:t>
      </w:r>
      <w:r w:rsidR="00983729">
        <w:rPr>
          <w:rFonts w:ascii="Times New Roman" w:hAnsi="Times New Roman" w:cs="Times New Roman"/>
          <w:b/>
          <w:sz w:val="24"/>
          <w:szCs w:val="24"/>
        </w:rPr>
        <w:t>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750"/>
        <w:gridCol w:w="1984"/>
        <w:gridCol w:w="1656"/>
        <w:gridCol w:w="992"/>
        <w:gridCol w:w="1843"/>
        <w:gridCol w:w="1842"/>
        <w:gridCol w:w="1701"/>
      </w:tblGrid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7B4E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CDD" w:rsidRDefault="008F3CDD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8F3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3CDD" w:rsidRDefault="008F3CDD" w:rsidP="00CC2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Default="003F6D00" w:rsidP="00CC2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BF4461" w:rsidP="008F3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3CDD" w:rsidRDefault="008F3CDD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842D8A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2D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3F6D00" w:rsidRPr="00842D8A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2D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2D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Zestaw do podawania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kardioplegii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krwistej</w:t>
            </w:r>
          </w:p>
          <w:p w:rsidR="003F6D00" w:rsidRPr="003F6D00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3F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FE0041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Zestaw złożony z układu drenów zgodnie z konfiguracją zamawiającego (patrz zał. 5) oraz wymiennika ciepła o następujących parametrach: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Rekomendowany przepływ nie mniejszy niż 500 ml/min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 xml:space="preserve">Kierunek przepływu krwi zabezpieczający przed zapowietrzeniem 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Pojemność wymiennika ciepła nie większa niż 44 ml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Materiał wymiennika ciepła -  stal nierdzewna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Powierzchnia kontaktu krwi  z wodą nie mniej niż 0.06 m</w:t>
      </w:r>
      <w:r w:rsidRPr="00FE0041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 xml:space="preserve">Grubość warstwy metalowej nie większa niż 0.2 mm 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Maksymalne ciśnienie wody przepływającej nie większa niż 40 psi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Wyposażony w pułapkę powietrzną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 xml:space="preserve">Przynajmniej 2 porty </w:t>
      </w:r>
      <w:proofErr w:type="spellStart"/>
      <w:r w:rsidRPr="00FE0041">
        <w:rPr>
          <w:rFonts w:ascii="Times New Roman" w:eastAsia="Times New Roman" w:hAnsi="Times New Roman" w:cs="Times New Roman"/>
          <w:lang w:eastAsia="pl-PL"/>
        </w:rPr>
        <w:t>Luer</w:t>
      </w:r>
      <w:proofErr w:type="spellEnd"/>
      <w:r w:rsidRPr="00FE0041">
        <w:rPr>
          <w:rFonts w:ascii="Times New Roman" w:eastAsia="Times New Roman" w:hAnsi="Times New Roman" w:cs="Times New Roman"/>
          <w:lang w:eastAsia="pl-PL"/>
        </w:rPr>
        <w:t xml:space="preserve"> Lock do odpowietrzania i pomiaru ciśnienia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Filtr komórkowy o wielkość poru nie większej niż 150 mikronów i powierzchni 6 cm</w:t>
      </w:r>
      <w:r w:rsidRPr="00FE0041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Pr="00FE0041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Wlot krwi ¼”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Wylot krwi 3/16"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 xml:space="preserve">Przyłącza wody  typu Hansen 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 xml:space="preserve">Zawór zabezpieczający przed zbyt wysokim ciśnieniem o ciśnieniu otwarcia 773 </w:t>
      </w:r>
      <w:proofErr w:type="spellStart"/>
      <w:r w:rsidRPr="00FE0041">
        <w:rPr>
          <w:rFonts w:ascii="Times New Roman" w:eastAsia="Times New Roman" w:hAnsi="Times New Roman" w:cs="Times New Roman"/>
          <w:lang w:eastAsia="pl-PL"/>
        </w:rPr>
        <w:t>mmHg</w:t>
      </w:r>
      <w:proofErr w:type="spellEnd"/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Times New Roman" w:hAnsi="Times New Roman" w:cs="Times New Roman"/>
          <w:lang w:eastAsia="pl-PL"/>
        </w:rPr>
        <w:t>Wyposażony w port pomiary temperatury wylotowej krwi</w:t>
      </w:r>
    </w:p>
    <w:p w:rsidR="003F6D00" w:rsidRPr="00FE0041" w:rsidRDefault="003F6D00" w:rsidP="003F6D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E0041">
        <w:rPr>
          <w:rFonts w:ascii="Times New Roman" w:eastAsia="SimSun" w:hAnsi="Times New Roman" w:cs="Times New Roman"/>
          <w:color w:val="000000"/>
          <w:lang w:eastAsia="zh-CN"/>
        </w:rPr>
        <w:t xml:space="preserve">Dostarczenie bezpłatne na czas trwania umowy przetargowej </w:t>
      </w:r>
      <w:proofErr w:type="spellStart"/>
      <w:r w:rsidRPr="00FE0041">
        <w:rPr>
          <w:rFonts w:ascii="Times New Roman" w:eastAsia="SimSun" w:hAnsi="Times New Roman" w:cs="Times New Roman"/>
          <w:color w:val="000000"/>
          <w:lang w:eastAsia="zh-CN"/>
        </w:rPr>
        <w:t>holderu</w:t>
      </w:r>
      <w:proofErr w:type="spellEnd"/>
      <w:r w:rsidRPr="00FE0041">
        <w:rPr>
          <w:rFonts w:ascii="Times New Roman" w:eastAsia="SimSun" w:hAnsi="Times New Roman" w:cs="Times New Roman"/>
          <w:color w:val="000000"/>
          <w:lang w:eastAsia="zh-CN"/>
        </w:rPr>
        <w:t xml:space="preserve"> mocującego oraz sondy termicznej umożliwiającej pomiar temperatury krwi wylotowej na płuco-sercu.</w:t>
      </w:r>
    </w:p>
    <w:p w:rsidR="00630CE8" w:rsidRPr="00630CE8" w:rsidRDefault="00616230" w:rsidP="009546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ZAŁĄCZNIK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76F9" w:rsidRDefault="00896219" w:rsidP="00B262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1354" w:dyaOrig="7741">
          <v:shape id="_x0000_i1036" type="#_x0000_t75" style="width:606.75pt;height:378pt" o:ole="">
            <v:imagedata r:id="rId31" o:title=""/>
          </v:shape>
          <o:OLEObject Type="Embed" ProgID="PBrush" ShapeID="_x0000_i1036" DrawAspect="Content" ObjectID="_1435054662" r:id="rId32"/>
        </w:object>
      </w:r>
    </w:p>
    <w:p w:rsidR="00B26213" w:rsidRPr="00B26213" w:rsidRDefault="00B26213" w:rsidP="00B262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019B8" w:rsidRPr="00A076F9" w:rsidRDefault="00A076F9" w:rsidP="001019B8">
      <w:pPr>
        <w:overflowPunct w:val="0"/>
        <w:autoSpaceDE w:val="0"/>
        <w:autoSpaceDN w:val="0"/>
        <w:adjustRightInd w:val="0"/>
        <w:spacing w:after="0" w:line="240" w:lineRule="auto"/>
        <w:ind w:left="5665" w:firstLine="1990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</w:t>
      </w:r>
      <w:r w:rsidR="001019B8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1019B8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1019B8" w:rsidRPr="00A076F9" w:rsidRDefault="001019B8" w:rsidP="001019B8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1019B8" w:rsidRPr="00A076F9" w:rsidRDefault="001019B8" w:rsidP="001019B8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0D1F85" w:rsidRPr="00970DCF" w:rsidRDefault="000D1F85" w:rsidP="00C77A60">
      <w:pPr>
        <w:overflowPunct w:val="0"/>
        <w:autoSpaceDE w:val="0"/>
        <w:autoSpaceDN w:val="0"/>
        <w:adjustRightInd w:val="0"/>
        <w:spacing w:after="0" w:line="240" w:lineRule="auto"/>
        <w:ind w:left="5665" w:hanging="5665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4</w:t>
      </w:r>
    </w:p>
    <w:p w:rsidR="000D1F85" w:rsidRDefault="000D1F85" w:rsidP="00650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7A01" w:rsidRPr="003F6D00" w:rsidRDefault="006E7A01" w:rsidP="00650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1F85" w:rsidRPr="003F6D00" w:rsidRDefault="000D1F85" w:rsidP="00650EAD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0D1F85" w:rsidRDefault="000D1F85" w:rsidP="00650EA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0D1F85" w:rsidRDefault="000D1F85" w:rsidP="00650EA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7B5357" w:rsidRPr="000D1F85" w:rsidRDefault="000D1F85" w:rsidP="00650E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EC5EEC">
        <w:rPr>
          <w:rFonts w:ascii="Times New Roman" w:hAnsi="Times New Roman" w:cs="Times New Roman"/>
          <w:b/>
          <w:sz w:val="24"/>
          <w:szCs w:val="24"/>
        </w:rPr>
        <w:t xml:space="preserve">4 000,00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175"/>
        <w:gridCol w:w="1559"/>
        <w:gridCol w:w="1656"/>
        <w:gridCol w:w="992"/>
        <w:gridCol w:w="1843"/>
        <w:gridCol w:w="1842"/>
        <w:gridCol w:w="1701"/>
      </w:tblGrid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16359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596" w:rsidRDefault="00163596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163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3596" w:rsidRDefault="00163596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6F7D43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  <w:r w:rsidR="006F7D4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3F6D00" w:rsidRDefault="006F7D43" w:rsidP="00163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596" w:rsidRDefault="00163596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Zestaw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hemokoncentratora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z  drenami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E632CC" w:rsidRDefault="003F6D00" w:rsidP="003F6D00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Zestaw noworodkowy</w:t>
            </w:r>
          </w:p>
          <w:p w:rsidR="003F6D00" w:rsidRPr="003F6D00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Skład zestawu: dreny 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doprowadzające i odprowadzające krew oraz filtrat według schematu zamawiającego (patrz załącznik nr 6) + torba na </w:t>
      </w: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filtrat  +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wbudowany w zestaw drenów  o następujących parametrach:</w:t>
      </w:r>
    </w:p>
    <w:p w:rsidR="003F6D00" w:rsidRPr="00E632CC" w:rsidRDefault="003F6D00" w:rsidP="003F6D00">
      <w:pPr>
        <w:spacing w:after="0" w:line="240" w:lineRule="auto"/>
        <w:jc w:val="both"/>
        <w:rPr>
          <w:rFonts w:ascii="Arial Narrow" w:eastAsia="Times New Roman" w:hAnsi="Arial Narrow" w:cs="Tahoma"/>
          <w:sz w:val="24"/>
          <w:szCs w:val="24"/>
          <w:lang w:eastAsia="pl-PL"/>
        </w:rPr>
      </w:pP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Powierzchnia membrany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 0,09 m² 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wypełnienie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maksymalnie 8 ml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Materiały niepirogenne 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biokompatybilne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wymagający płukania wstępnego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maksymalna wielkość molekuł przepuszczanych 65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Cieśninie minimalne nie mniejsze niż 55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mmHg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Maksymalne ciśnienie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transmembranowe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500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mmHg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wewnętrzna średnica włókien nie więcej niż 200 mikronów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przyłącza drenów: dla krwi męski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luer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dla filtratu żeński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luer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mocującego</w:t>
      </w:r>
    </w:p>
    <w:p w:rsidR="003F6D00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630CE8" w:rsidRPr="00630CE8" w:rsidRDefault="00630CE8" w:rsidP="00630CE8"/>
    <w:p w:rsidR="001F3E38" w:rsidRDefault="001F3E3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3E38" w:rsidRDefault="001F3E3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1F3E3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3033" w:dyaOrig="5699">
          <v:shape id="_x0000_i1037" type="#_x0000_t75" style="width:732pt;height:320.25pt" o:ole="">
            <v:imagedata r:id="rId33" o:title=""/>
          </v:shape>
          <o:OLEObject Type="Embed" ProgID="PBrush" ShapeID="_x0000_i1037" DrawAspect="Content" ObjectID="_1435054663" r:id="rId34"/>
        </w:object>
      </w:r>
    </w:p>
    <w:p w:rsidR="00630CE8" w:rsidRPr="00630CE8" w:rsidRDefault="00630CE8" w:rsidP="00630CE8"/>
    <w:p w:rsidR="00630CE8" w:rsidRPr="00630CE8" w:rsidRDefault="00630CE8" w:rsidP="00630CE8"/>
    <w:p w:rsidR="00630CE8" w:rsidRDefault="00630CE8" w:rsidP="00630CE8"/>
    <w:p w:rsidR="00A076F9" w:rsidRPr="00630CE8" w:rsidRDefault="00A076F9" w:rsidP="00630CE8"/>
    <w:p w:rsidR="00630CE8" w:rsidRPr="00E632CC" w:rsidRDefault="00630CE8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175"/>
        <w:gridCol w:w="1939"/>
        <w:gridCol w:w="1276"/>
        <w:gridCol w:w="992"/>
        <w:gridCol w:w="1843"/>
        <w:gridCol w:w="1842"/>
        <w:gridCol w:w="1701"/>
      </w:tblGrid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Zestaw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hemokoncentratora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z  drenami </w:t>
            </w: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E632CC" w:rsidRDefault="003F6D00" w:rsidP="00C73FB7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 xml:space="preserve">Zestaw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pediatryczny</w:t>
            </w:r>
          </w:p>
          <w:p w:rsidR="003F6D00" w:rsidRPr="003F6D00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70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Skład zestawu: dreny </w:t>
      </w: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doprowadzające i odprowadzające krew oraz filtrat według schematu zamawiającego (patrz załącznik nr 6) + torba na </w:t>
      </w: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filtrat  +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wbudowany w zestaw drenów o następujących parametrach: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Powierzchnia membrany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 0,3 m² 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wypełnienie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maksymalnie 14 ml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Materiały niepirogenne i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biokompatybilne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hemokoncentrator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wymagający płukania wstępnego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maksymalna wielkość molekuł przepuszczanych 65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kDa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Cieśninie minimalne nie mniejsze niż 30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mmHg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Maksymalne ciśnienie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transmembranowe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500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mmHg</w:t>
      </w:r>
      <w:proofErr w:type="spellEnd"/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wewnętrzna średnica włókien nie więcej niż 200 mikronów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4"/>
          <w:lang w:eastAsia="pl-PL"/>
        </w:rPr>
        <w:t>przyłącza drenów: dla krwi ¼”, dla filtratu ¼”</w:t>
      </w:r>
    </w:p>
    <w:p w:rsidR="003F6D00" w:rsidRPr="00E632CC" w:rsidRDefault="003F6D00" w:rsidP="003F6D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mocującego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630CE8" w:rsidRDefault="00630CE8" w:rsidP="00630CE8"/>
    <w:p w:rsidR="007E06A5" w:rsidRDefault="007E06A5" w:rsidP="00630CE8"/>
    <w:p w:rsidR="007E06A5" w:rsidRDefault="007E06A5" w:rsidP="00630CE8"/>
    <w:p w:rsidR="007E06A5" w:rsidRDefault="007E06A5" w:rsidP="00630CE8"/>
    <w:p w:rsidR="007E06A5" w:rsidRPr="00630CE8" w:rsidRDefault="007E06A5" w:rsidP="00630CE8"/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</w:t>
      </w: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30CE8" w:rsidRPr="00630CE8" w:rsidRDefault="00630CE8" w:rsidP="00630C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30973" w:rsidRDefault="00830973" w:rsidP="00280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3033" w:dyaOrig="5699">
          <v:shape id="_x0000_i1038" type="#_x0000_t75" style="width:732pt;height:310.5pt" o:ole="">
            <v:imagedata r:id="rId33" o:title=""/>
          </v:shape>
          <o:OLEObject Type="Embed" ProgID="PBrush" ShapeID="_x0000_i1038" DrawAspect="Content" ObjectID="_1435054664" r:id="rId35"/>
        </w:object>
      </w:r>
    </w:p>
    <w:p w:rsidR="00A076F9" w:rsidRPr="002808A6" w:rsidRDefault="00A076F9" w:rsidP="002808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76F9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04456B" w:rsidRPr="006E7A01" w:rsidRDefault="00A076F9" w:rsidP="006E7A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</w:t>
      </w:r>
      <w:r w:rsidR="0083097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...............................</w:t>
      </w: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</w:t>
      </w:r>
      <w:r w:rsidR="0083097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</w:t>
      </w:r>
      <w:r w:rsidR="0004456B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04456B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04456B" w:rsidRPr="00A076F9" w:rsidRDefault="0004456B" w:rsidP="0004456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04456B" w:rsidRPr="00A076F9" w:rsidRDefault="0004456B" w:rsidP="0004456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934B13" w:rsidRPr="00970DCF" w:rsidRDefault="00934B13" w:rsidP="00790706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5</w:t>
      </w:r>
    </w:p>
    <w:p w:rsidR="00934B13" w:rsidRPr="003F6D00" w:rsidRDefault="00934B13" w:rsidP="007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4B13" w:rsidRPr="003F6D00" w:rsidRDefault="00934B13" w:rsidP="00790706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934B13" w:rsidRDefault="00934B13" w:rsidP="0079070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934B13" w:rsidRDefault="00934B13" w:rsidP="0079070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934B13" w:rsidRPr="009F452D" w:rsidRDefault="00934B13" w:rsidP="0079070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9B21B2">
        <w:rPr>
          <w:rFonts w:ascii="Times New Roman" w:hAnsi="Times New Roman" w:cs="Times New Roman"/>
          <w:b/>
          <w:sz w:val="24"/>
          <w:szCs w:val="24"/>
        </w:rPr>
        <w:t xml:space="preserve">5 000,00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175"/>
        <w:gridCol w:w="1559"/>
        <w:gridCol w:w="1656"/>
        <w:gridCol w:w="992"/>
        <w:gridCol w:w="1843"/>
        <w:gridCol w:w="1842"/>
        <w:gridCol w:w="1701"/>
      </w:tblGrid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7B4E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57CE" w:rsidRDefault="009057CE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905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57CE" w:rsidRDefault="009057CE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6F7D43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6F7D43" w:rsidP="00905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57CE" w:rsidRDefault="009057CE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6F7D43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Zestaw do ECMO (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+ zestaw drenów) - 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układ kompatybilny z pompą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RotaFlow</w:t>
            </w:r>
            <w:proofErr w:type="spellEnd"/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 xml:space="preserve">Zestaw do ECMO dla dorosłych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3F6D00" w:rsidRDefault="003F6D00" w:rsidP="003F6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Zestaw gotowy do użycia składający się z głowicy pompy centryfugalnej,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wymiennikiem ciepła zestawem drenów fabrycznie połączony w całość. Minimalny czas użycia zestawu min.14 dni (potwierdzony Certyfikatem CE). Wszystkie elementy zestawu pokryte powłoką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biokompatybilną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BIOLINE (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heparynowo-albuminowa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)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Zestaw wyposażony w akcesoria niezbędne do wypełnienia i odpowietrzenia układu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Przepływ od 0,5 do 7.0 l/min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Powierzchnia wymiany gazowej min. 1,8 m</w:t>
      </w:r>
      <w:r w:rsidRPr="00E632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l-PL"/>
        </w:rPr>
        <w:t>2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Wypełnienie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: max 250 ml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Wypełnienie głowicy max 35 ml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Wirnik głowicy bez łożyska mechanicznego.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Wypełnienie całego zestawu max 600 ml</w:t>
      </w:r>
    </w:p>
    <w:p w:rsidR="003F6D00" w:rsidRPr="00E632CC" w:rsidRDefault="003F6D00" w:rsidP="003F6D0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Długość linii min 200 cm</w:t>
      </w:r>
    </w:p>
    <w:p w:rsidR="003F6D00" w:rsidRPr="0008227D" w:rsidRDefault="003F6D00" w:rsidP="003F6D0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mocującego</w:t>
      </w:r>
    </w:p>
    <w:p w:rsidR="0008227D" w:rsidRPr="00E632CC" w:rsidRDefault="0008227D" w:rsidP="0008227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eastAsia="SimSun" w:hAnsi="Times New Roman"/>
          <w:color w:val="000000"/>
          <w:sz w:val="24"/>
          <w:szCs w:val="20"/>
          <w:lang w:eastAsia="zh-CN"/>
        </w:rPr>
        <w:lastRenderedPageBreak/>
        <w:t xml:space="preserve">możliwość zamiany zestawu z kończącą się datą ważności ( 5 miesięcy przed datą ważności) na zestaw o tych samych parametrach z datą ważności przynajmniej 1 rok </w:t>
      </w:r>
    </w:p>
    <w:p w:rsidR="0008227D" w:rsidRPr="00E632CC" w:rsidRDefault="0008227D" w:rsidP="0008227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Zestaw do ECMO (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oksygenator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+ zestaw drenów) - 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układ kompatybilny z pompą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RotaFlow</w:t>
            </w:r>
            <w:proofErr w:type="spellEnd"/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Zestaw do ECMO dziecięcy</w:t>
            </w: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A130A6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Parametry: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 xml:space="preserve">Zestaw gotowy do użycia składający się z głowicy pompy centryfugalnej, </w:t>
      </w:r>
      <w:proofErr w:type="spellStart"/>
      <w:r w:rsidRPr="00A130A6">
        <w:rPr>
          <w:rFonts w:ascii="Times New Roman" w:eastAsia="Times New Roman" w:hAnsi="Times New Roman" w:cs="Times New Roman"/>
          <w:lang w:eastAsia="pl-PL"/>
        </w:rPr>
        <w:t>oksygenatora</w:t>
      </w:r>
      <w:proofErr w:type="spellEnd"/>
      <w:r w:rsidRPr="00A130A6">
        <w:rPr>
          <w:rFonts w:ascii="Times New Roman" w:eastAsia="Times New Roman" w:hAnsi="Times New Roman" w:cs="Times New Roman"/>
          <w:lang w:eastAsia="pl-PL"/>
        </w:rPr>
        <w:t xml:space="preserve"> z wymiennikiem ciepła zestawem drenów fabrycznie połączony w całość. Minimalny czas użycia zestawu min.30 dni (potwierdzony Certyfikatem CE). Wszystkie elementy zestawu pokryte powłoką </w:t>
      </w:r>
      <w:proofErr w:type="spellStart"/>
      <w:r w:rsidRPr="00A130A6">
        <w:rPr>
          <w:rFonts w:ascii="Times New Roman" w:eastAsia="Times New Roman" w:hAnsi="Times New Roman" w:cs="Times New Roman"/>
          <w:lang w:eastAsia="pl-PL"/>
        </w:rPr>
        <w:t>biokompatybilną</w:t>
      </w:r>
      <w:proofErr w:type="spellEnd"/>
      <w:r w:rsidRPr="00A130A6">
        <w:rPr>
          <w:rFonts w:ascii="Times New Roman" w:eastAsia="Times New Roman" w:hAnsi="Times New Roman" w:cs="Times New Roman"/>
          <w:lang w:eastAsia="pl-PL"/>
        </w:rPr>
        <w:t xml:space="preserve"> BIOLINE (</w:t>
      </w:r>
      <w:proofErr w:type="spellStart"/>
      <w:r w:rsidRPr="00A130A6">
        <w:rPr>
          <w:rFonts w:ascii="Times New Roman" w:eastAsia="Times New Roman" w:hAnsi="Times New Roman" w:cs="Times New Roman"/>
          <w:lang w:eastAsia="pl-PL"/>
        </w:rPr>
        <w:t>heparynowo-albuminowa</w:t>
      </w:r>
      <w:proofErr w:type="spellEnd"/>
      <w:r w:rsidRPr="00A130A6">
        <w:rPr>
          <w:rFonts w:ascii="Times New Roman" w:eastAsia="Times New Roman" w:hAnsi="Times New Roman" w:cs="Times New Roman"/>
          <w:lang w:eastAsia="pl-PL"/>
        </w:rPr>
        <w:t>)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Zestaw wyposażony w akcesoria niezbędne do wypełnienia i odpowietrzenia układu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Przepływ od 0,2 do 2,8 l/min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Powierzchnia wymiany gazowej 0,8 m2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Powierzchnia wymiennika ciepła:0,15 m2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 xml:space="preserve">Wypełnienie </w:t>
      </w:r>
      <w:proofErr w:type="spellStart"/>
      <w:r w:rsidRPr="00A130A6">
        <w:rPr>
          <w:rFonts w:ascii="Times New Roman" w:eastAsia="Times New Roman" w:hAnsi="Times New Roman" w:cs="Times New Roman"/>
          <w:lang w:eastAsia="pl-PL"/>
        </w:rPr>
        <w:t>oksygenatora</w:t>
      </w:r>
      <w:proofErr w:type="spellEnd"/>
      <w:r w:rsidRPr="00A130A6">
        <w:rPr>
          <w:rFonts w:ascii="Times New Roman" w:eastAsia="Times New Roman" w:hAnsi="Times New Roman" w:cs="Times New Roman"/>
          <w:lang w:eastAsia="pl-PL"/>
        </w:rPr>
        <w:t>: max 81 ml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Wypełnienie głowicy max 35 ml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Times New Roman" w:hAnsi="Times New Roman" w:cs="Times New Roman"/>
          <w:lang w:eastAsia="pl-PL"/>
        </w:rPr>
        <w:t>Wirnik głowicy bez łożyska mechanicznego.</w:t>
      </w:r>
    </w:p>
    <w:p w:rsidR="003F6D00" w:rsidRPr="00A130A6" w:rsidRDefault="003F6D00" w:rsidP="003F6D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A130A6">
        <w:rPr>
          <w:rFonts w:ascii="Times New Roman" w:eastAsia="SimSun" w:hAnsi="Times New Roman" w:cs="Times New Roman"/>
          <w:color w:val="000000"/>
          <w:lang w:eastAsia="zh-CN"/>
        </w:rPr>
        <w:t xml:space="preserve">Dostarczenie bezpłatne na czas trwania umowy przetargowej </w:t>
      </w:r>
      <w:proofErr w:type="spellStart"/>
      <w:r w:rsidRPr="00A130A6">
        <w:rPr>
          <w:rFonts w:ascii="Times New Roman" w:eastAsia="SimSun" w:hAnsi="Times New Roman" w:cs="Times New Roman"/>
          <w:color w:val="000000"/>
          <w:lang w:eastAsia="zh-CN"/>
        </w:rPr>
        <w:t>holderu</w:t>
      </w:r>
      <w:proofErr w:type="spellEnd"/>
      <w:r w:rsidRPr="00A130A6">
        <w:rPr>
          <w:rFonts w:ascii="Times New Roman" w:eastAsia="SimSun" w:hAnsi="Times New Roman" w:cs="Times New Roman"/>
          <w:color w:val="000000"/>
          <w:lang w:eastAsia="zh-CN"/>
        </w:rPr>
        <w:t xml:space="preserve"> mocującego</w:t>
      </w:r>
    </w:p>
    <w:p w:rsidR="0008227D" w:rsidRPr="00A130A6" w:rsidRDefault="0008227D" w:rsidP="0008227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lang w:eastAsia="pl-PL"/>
        </w:rPr>
      </w:pPr>
      <w:r w:rsidRPr="00A130A6">
        <w:rPr>
          <w:rFonts w:ascii="Times New Roman" w:eastAsia="SimSun" w:hAnsi="Times New Roman"/>
          <w:color w:val="000000"/>
          <w:lang w:eastAsia="zh-CN"/>
        </w:rPr>
        <w:t xml:space="preserve">Możliwość dokupienia osobno </w:t>
      </w:r>
      <w:proofErr w:type="spellStart"/>
      <w:r w:rsidRPr="00A130A6">
        <w:rPr>
          <w:rFonts w:ascii="Times New Roman" w:eastAsia="SimSun" w:hAnsi="Times New Roman"/>
          <w:color w:val="000000"/>
          <w:lang w:eastAsia="zh-CN"/>
        </w:rPr>
        <w:t>oksygenatora</w:t>
      </w:r>
      <w:proofErr w:type="spellEnd"/>
      <w:r w:rsidRPr="00A130A6">
        <w:rPr>
          <w:rFonts w:ascii="Times New Roman" w:eastAsia="SimSun" w:hAnsi="Times New Roman"/>
          <w:color w:val="000000"/>
          <w:lang w:eastAsia="zh-CN"/>
        </w:rPr>
        <w:t xml:space="preserve"> z wymiennikiem ciepła bez konieczności zakupu głowicy z zestawem drenów (do 5 </w:t>
      </w:r>
      <w:proofErr w:type="spellStart"/>
      <w:r w:rsidRPr="00A130A6">
        <w:rPr>
          <w:rFonts w:ascii="Times New Roman" w:eastAsia="SimSun" w:hAnsi="Times New Roman"/>
          <w:color w:val="000000"/>
          <w:lang w:eastAsia="zh-CN"/>
        </w:rPr>
        <w:t>szt</w:t>
      </w:r>
      <w:proofErr w:type="spellEnd"/>
      <w:r w:rsidRPr="00A130A6">
        <w:rPr>
          <w:rFonts w:ascii="Times New Roman" w:eastAsia="SimSun" w:hAnsi="Times New Roman"/>
          <w:color w:val="000000"/>
          <w:lang w:eastAsia="zh-CN"/>
        </w:rPr>
        <w:t xml:space="preserve"> rocznie)</w:t>
      </w:r>
    </w:p>
    <w:p w:rsidR="00A130A6" w:rsidRPr="00A130A6" w:rsidRDefault="00A130A6" w:rsidP="00A130A6">
      <w:pPr>
        <w:spacing w:after="0" w:line="240" w:lineRule="auto"/>
        <w:ind w:left="720"/>
        <w:rPr>
          <w:rFonts w:ascii="Times New Roman" w:hAnsi="Times New Roman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A076F9" w:rsidRPr="00CC67B5" w:rsidRDefault="00A076F9" w:rsidP="00CC67B5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57768B" w:rsidRPr="00A076F9" w:rsidRDefault="0057768B" w:rsidP="0057768B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57768B" w:rsidRPr="00A076F9" w:rsidRDefault="0057768B" w:rsidP="0057768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57768B" w:rsidRPr="00A076F9" w:rsidRDefault="0057768B" w:rsidP="0057768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D56BAA" w:rsidRPr="00970DCF" w:rsidRDefault="00D56BAA" w:rsidP="00675624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6</w:t>
      </w:r>
    </w:p>
    <w:p w:rsidR="00D56BAA" w:rsidRPr="003F6D00" w:rsidRDefault="00D56BAA" w:rsidP="00675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56BAA" w:rsidRPr="003F6D00" w:rsidRDefault="00D56BAA" w:rsidP="00675624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D56BAA" w:rsidRDefault="00D56BAA" w:rsidP="006756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D56BAA" w:rsidRDefault="00D56BAA" w:rsidP="0067562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56BAA" w:rsidRPr="009F452D" w:rsidRDefault="00D56BAA" w:rsidP="006756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4068A1">
        <w:rPr>
          <w:rFonts w:ascii="Times New Roman" w:hAnsi="Times New Roman" w:cs="Times New Roman"/>
          <w:b/>
          <w:sz w:val="24"/>
          <w:szCs w:val="24"/>
        </w:rPr>
        <w:t xml:space="preserve">700,00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7B4E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8F0" w:rsidRDefault="00CA78F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A7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78F0" w:rsidRDefault="00CA78F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6F7D43" w:rsidP="00FC5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8F0" w:rsidRDefault="00CA78F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Dreny do mechanicznego wspomagania krążenia z głowicą centryfugalną kompatybilną z posiadaną przez Klinikę pompę SCP+SCPC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Stockert</w:t>
            </w:r>
            <w:proofErr w:type="spellEnd"/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Zestaw dziecięcy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Default="003F6D00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Zestaw gotowy do użycia składający się z głowicy pompy centryfugalnej oraz zestawu drenów według konfiguracji zamawiającego (patrz zał.7.). Wszystkie elementy zestawu pokryte powłoką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biokompatybilną</w:t>
      </w:r>
      <w:proofErr w:type="spellEnd"/>
      <w:r w:rsidR="00630CE8">
        <w:rPr>
          <w:rFonts w:ascii="Times New Roman" w:eastAsia="Times New Roman" w:hAnsi="Times New Roman" w:cs="Times New Roman"/>
          <w:sz w:val="24"/>
          <w:szCs w:val="20"/>
          <w:lang w:eastAsia="pl-PL"/>
        </w:rPr>
        <w:t>.</w:t>
      </w:r>
    </w:p>
    <w:p w:rsidR="00B95C67" w:rsidRDefault="00B95C67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95C67" w:rsidRDefault="00B95C67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95C67" w:rsidRDefault="00B95C67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95C67" w:rsidRDefault="00B95C67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95C67" w:rsidRDefault="00B95C67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D2A21" w:rsidRDefault="00CD2A21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CD2A21" w:rsidRDefault="00CD2A21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630CE8" w:rsidRDefault="00630CE8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BFC7E7" wp14:editId="4F64D20B">
            <wp:extent cx="8886825" cy="5181600"/>
            <wp:effectExtent l="0" t="0" r="9525" b="0"/>
            <wp:docPr id="2" name="Obraz 2" descr="痴ʽ䊿閩痯隌痯障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痴ʽ䊿閩痯隌痯障痯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E8" w:rsidRDefault="00630CE8">
      <w:pPr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Dreny do mechanicznego wspomagania krążenia z głowicą centryfugalną kompatybilną z posiadaną przez Klinikę pompę SCP+SCPC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Stockert</w:t>
            </w:r>
            <w:proofErr w:type="spellEnd"/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Zestaw dorosły</w:t>
            </w: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Zestaw gotowy do użycia składający się z głowicy pompy centryfugalnej oraz zestawu drenów według konfiguracji zamawiającego (patrz zał.8.). Wszystkie elementy zestawu pokryte powłoką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biokompatybilną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.</w:t>
      </w:r>
    </w:p>
    <w:p w:rsidR="003F6D00" w:rsidRDefault="003F6D0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585C50" w:rsidRDefault="00585C50"/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585C50" w:rsidRDefault="00585C50"/>
    <w:p w:rsidR="00630CE8" w:rsidRDefault="00630CE8"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5EFC5B" wp14:editId="30040B85">
            <wp:extent cx="8886825" cy="5257800"/>
            <wp:effectExtent l="0" t="0" r="9525" b="0"/>
            <wp:docPr id="3" name="Obraz 3" descr="痴ʽ䊿閩痯隌痯障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痴ʽ䊿閩痯隌痯障痯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A076F9" w:rsidRPr="00A076F9" w:rsidRDefault="00A076F9" w:rsidP="00A076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7768B" w:rsidRPr="00A076F9" w:rsidRDefault="0057768B" w:rsidP="0057768B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57768B" w:rsidRPr="00A076F9" w:rsidRDefault="0057768B" w:rsidP="0057768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57768B" w:rsidRPr="00A076F9" w:rsidRDefault="0057768B" w:rsidP="0057768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A076F9" w:rsidRPr="00A076F9" w:rsidRDefault="00A076F9" w:rsidP="00A076F9">
      <w:pPr>
        <w:spacing w:after="0" w:line="240" w:lineRule="auto"/>
        <w:ind w:left="7788" w:hanging="228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</w:p>
    <w:p w:rsidR="00A076F9" w:rsidRDefault="00A076F9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A076F9" w:rsidRDefault="00A076F9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B95C67" w:rsidRDefault="00B95C67" w:rsidP="003F6D00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p w:rsidR="003F6D00" w:rsidRPr="003F6D00" w:rsidRDefault="003F6D00" w:rsidP="003F6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2788" w:rsidRPr="00970DCF" w:rsidRDefault="00DF2788" w:rsidP="00136E64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7</w:t>
      </w:r>
    </w:p>
    <w:p w:rsidR="00DF2788" w:rsidRPr="003F6D00" w:rsidRDefault="00DF2788" w:rsidP="00136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F2788" w:rsidRPr="003F6D00" w:rsidRDefault="00DF2788" w:rsidP="00136E64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DF2788" w:rsidRDefault="00DF2788" w:rsidP="00136E6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DF2788" w:rsidRDefault="00DF2788" w:rsidP="00136E64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F2788" w:rsidRPr="009F452D" w:rsidRDefault="00DF2788" w:rsidP="00136E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2F3693">
        <w:rPr>
          <w:rFonts w:ascii="Times New Roman" w:hAnsi="Times New Roman" w:cs="Times New Roman"/>
          <w:b/>
          <w:sz w:val="24"/>
          <w:szCs w:val="24"/>
        </w:rPr>
        <w:t xml:space="preserve">900,00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FD2" w:rsidRDefault="00FC5FD2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FC5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FD2" w:rsidRDefault="00FC5FD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6F7D43" w:rsidP="00FC5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FD2" w:rsidRDefault="00FC5FD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AC6B6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6B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3F6D00" w:rsidRPr="00AC6B6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6B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6B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4C1508">
        <w:trPr>
          <w:trHeight w:val="111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4C1508" w:rsidRDefault="003F6D00" w:rsidP="004C15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Zestaw do ECMO kompatybilny z posiadaną przez Klinikę pompą SCP+SCPC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Stockert</w:t>
            </w:r>
            <w:proofErr w:type="spellEnd"/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3F6D00" w:rsidRPr="00E632CC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Zestaw gotowy do użycia składający się z głowicy pompy centryfugalnej,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z wymiennikiem ciepła zestawem drenów fabrycznie połączony w całość według konfiguracji zamawiającego (patrz zał.9.). Wszystkie elementy zestawu pokryte powłoką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biokompatybilną</w:t>
      </w:r>
      <w:proofErr w:type="spellEnd"/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Zestaw wyposażony w akcesoria niezbędne do wypełnienia i odpowietrzenia układu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Maksymalny przepływ krwi nie mniejszy niż 2,3 l/min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Powierzchnia wymiany gazowej nie mniej niż 0,65 m2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Powierzchnia wymiennika ciepła nie mniejsza niż 0,02 m2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Statyczne wypełnienie </w:t>
      </w:r>
      <w:proofErr w:type="spellStart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oksygenatora</w:t>
      </w:r>
      <w:proofErr w:type="spellEnd"/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: max 95 ml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Efektywność wymiany cieplnej przy maksymalnym przepływie minimum 40% </w:t>
      </w:r>
    </w:p>
    <w:p w:rsidR="003F6D00" w:rsidRPr="00E632CC" w:rsidRDefault="003F6D00" w:rsidP="003F6D00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holderu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mocującego</w:t>
      </w:r>
    </w:p>
    <w:p w:rsidR="003F6D00" w:rsidRDefault="003F6D00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p w:rsidR="0092059F" w:rsidRDefault="0092059F" w:rsidP="003F6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p w:rsidR="00F15F67" w:rsidRDefault="00F15F67" w:rsidP="00346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2E56" w:rsidRDefault="00A82E56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2E56" w:rsidRDefault="00A82E56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2E56" w:rsidRDefault="00A82E56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3F6D00" w:rsidRDefault="00630CE8">
      <w:r>
        <w:rPr>
          <w:noProof/>
          <w:lang w:eastAsia="pl-PL"/>
        </w:rPr>
        <w:drawing>
          <wp:inline distT="0" distB="0" distL="0" distR="0" wp14:anchorId="08C2AB72" wp14:editId="2F37D9CE">
            <wp:extent cx="8601075" cy="4791075"/>
            <wp:effectExtent l="0" t="0" r="9525" b="9525"/>
            <wp:docPr id="4" name="Obraz 4" descr="Zestaw ECMO D 902 Poznań modyfi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estaw ECMO D 902 Poznań modyfikacj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F9" w:rsidRPr="00A076F9" w:rsidRDefault="00A076F9" w:rsidP="00A076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076F9" w:rsidRPr="00A076F9" w:rsidRDefault="00A076F9" w:rsidP="00346630">
      <w:pPr>
        <w:overflowPunct w:val="0"/>
        <w:autoSpaceDE w:val="0"/>
        <w:autoSpaceDN w:val="0"/>
        <w:adjustRightInd w:val="0"/>
        <w:spacing w:after="0" w:line="240" w:lineRule="auto"/>
        <w:ind w:left="5665" w:firstLine="1706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A076F9" w:rsidRPr="00A076F9" w:rsidRDefault="00A076F9" w:rsidP="00346630">
      <w:pPr>
        <w:overflowPunct w:val="0"/>
        <w:autoSpaceDE w:val="0"/>
        <w:autoSpaceDN w:val="0"/>
        <w:adjustRightInd w:val="0"/>
        <w:spacing w:after="0" w:line="240" w:lineRule="auto"/>
        <w:ind w:left="2124" w:firstLine="2696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A076F9" w:rsidRPr="00A076F9" w:rsidRDefault="00A076F9" w:rsidP="00346630">
      <w:pPr>
        <w:spacing w:after="0" w:line="240" w:lineRule="auto"/>
        <w:ind w:left="7788" w:firstLine="434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4474EA" w:rsidRPr="00970DCF" w:rsidRDefault="004474EA" w:rsidP="00CE716B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8</w:t>
      </w:r>
    </w:p>
    <w:p w:rsidR="004474EA" w:rsidRDefault="004474EA" w:rsidP="00CE7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05B0" w:rsidRPr="003F6D00" w:rsidRDefault="009205B0" w:rsidP="00CE7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74EA" w:rsidRPr="003F6D00" w:rsidRDefault="004474EA" w:rsidP="00CE716B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4474EA" w:rsidRDefault="004474EA" w:rsidP="00CE716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4474EA" w:rsidRDefault="004474EA" w:rsidP="00CE716B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4474EA" w:rsidRPr="009F452D" w:rsidRDefault="004474EA" w:rsidP="00CE71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831A3B">
        <w:rPr>
          <w:rFonts w:ascii="Times New Roman" w:hAnsi="Times New Roman" w:cs="Times New Roman"/>
          <w:b/>
          <w:sz w:val="24"/>
          <w:szCs w:val="24"/>
        </w:rPr>
        <w:t xml:space="preserve"> 2 000,00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EA2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20E" w:rsidRDefault="00EA220E" w:rsidP="00EA2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EA2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A220E" w:rsidRDefault="00EA220E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167294" w:rsidP="00EA2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20E" w:rsidRDefault="00EA220E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37E3E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7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3F6D00" w:rsidRPr="00337E3E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37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7E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Sterylne dreny do aktywnego spływu żylnego (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VAVD):</w:t>
            </w:r>
          </w:p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560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numPr>
          <w:ilvl w:val="0"/>
          <w:numId w:val="13"/>
        </w:numPr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Zestaw gotowy do użycia fabrycznie połączony w całość według konfiguracji zamawiającego (patrz zał.10.).</w:t>
      </w:r>
    </w:p>
    <w:p w:rsidR="003F6D00" w:rsidRDefault="003F6D00"/>
    <w:p w:rsidR="00C06E48" w:rsidRDefault="00C06E48"/>
    <w:p w:rsidR="00C06E48" w:rsidRDefault="00C06E48"/>
    <w:p w:rsidR="00C06E48" w:rsidRDefault="00C06E48"/>
    <w:p w:rsidR="00C06E48" w:rsidRDefault="00C06E48"/>
    <w:p w:rsidR="00C06E48" w:rsidRDefault="00C06E48"/>
    <w:p w:rsidR="00C06E48" w:rsidRDefault="00C06E48"/>
    <w:p w:rsidR="00C06E48" w:rsidRDefault="00C06E48"/>
    <w:p w:rsidR="00024DCE" w:rsidRDefault="00024DCE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24DCE" w:rsidRDefault="00024DCE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16CAD" w:rsidRPr="00630CE8" w:rsidRDefault="00716CAD" w:rsidP="00716C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</w:t>
      </w:r>
      <w:r w:rsidRPr="00630C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CZNIK </w:t>
      </w:r>
    </w:p>
    <w:p w:rsidR="003F6D00" w:rsidRDefault="00630CE8"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4FFCEF" wp14:editId="1BA73278">
            <wp:extent cx="8639175" cy="3305175"/>
            <wp:effectExtent l="0" t="0" r="9525" b="9525"/>
            <wp:docPr id="5" name="Obraz 5" descr="痴ʽ䊿閩痯隌痯障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痴ʽ䊿閩痯隌痯障痯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DB" w:rsidRDefault="00170FDB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170FDB" w:rsidRDefault="00170FDB" w:rsidP="00A07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A076F9" w:rsidRPr="00A076F9" w:rsidRDefault="00A076F9" w:rsidP="00A076F9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A076F9" w:rsidRPr="00A076F9" w:rsidRDefault="00A076F9" w:rsidP="00A076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E6378" w:rsidRDefault="007E6378" w:rsidP="007E6378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7E6378" w:rsidRDefault="007E6378" w:rsidP="007E6378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7E6378" w:rsidRDefault="007E6378" w:rsidP="007E6378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7E6378" w:rsidRPr="00A076F9" w:rsidRDefault="007E6378" w:rsidP="007E6378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7E6378" w:rsidRPr="00A076F9" w:rsidRDefault="007E6378" w:rsidP="007E6378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7E6378" w:rsidRPr="00A076F9" w:rsidRDefault="007E6378" w:rsidP="007E6378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3F6D00" w:rsidRDefault="003F6D00"/>
    <w:p w:rsidR="005C1192" w:rsidRPr="00970DCF" w:rsidRDefault="005C1192" w:rsidP="005750F7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9</w:t>
      </w:r>
    </w:p>
    <w:p w:rsidR="005C1192" w:rsidRPr="003F6D00" w:rsidRDefault="005C1192" w:rsidP="00575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1192" w:rsidRPr="003F6D00" w:rsidRDefault="005C1192" w:rsidP="005750F7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5C1192" w:rsidRDefault="005C1192" w:rsidP="005750F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5C1192" w:rsidRDefault="005C1192" w:rsidP="005750F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5C1192" w:rsidRPr="009F452D" w:rsidRDefault="005C1192" w:rsidP="005750F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DC2B99">
        <w:rPr>
          <w:rFonts w:ascii="Times New Roman" w:hAnsi="Times New Roman" w:cs="Times New Roman"/>
          <w:b/>
          <w:sz w:val="24"/>
          <w:szCs w:val="24"/>
        </w:rPr>
        <w:t xml:space="preserve"> 2 000,00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019" w:rsidRDefault="00A03019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A03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3F6D00" w:rsidRPr="003F6D00" w:rsidRDefault="0016729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019" w:rsidRDefault="00A03019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E632CC" w:rsidRDefault="003F6D00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Głowice do pompy centryfugalnej SCPC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Sorin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oraz cewki do </w:t>
            </w:r>
            <w:r w:rsidRPr="00E63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System monitoringu </w:t>
            </w:r>
            <w:r w:rsidRPr="00E63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bypassu sercowo-płucnego- Data Master</w:t>
            </w: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3F6D00" w:rsidRPr="00E632CC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Głowice do pompy centryfugalnej SCPC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Sorin</w:t>
            </w:r>
            <w:proofErr w:type="spellEnd"/>
          </w:p>
          <w:p w:rsidR="003F6D00" w:rsidRPr="003F6D00" w:rsidRDefault="003F6D0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Pr="00E632CC" w:rsidRDefault="003F6D00" w:rsidP="003F6D0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</w:pPr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Głowice pokrywane powłoką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biokompatybilną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do nieprzerwanej pracy minimum 5 dni kompatybilne z posiadaną przez Klinikę Kardiochirurgii pompą centryfugalną SCPC </w:t>
      </w:r>
      <w:proofErr w:type="spellStart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Sorin</w:t>
      </w:r>
      <w:proofErr w:type="spellEnd"/>
      <w:r w:rsidRPr="00E632CC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.</w:t>
      </w:r>
    </w:p>
    <w:p w:rsidR="009121E9" w:rsidRDefault="009121E9"/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3F6D0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Cewki do </w:t>
            </w:r>
            <w:r w:rsidRPr="00E63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System monitoringu bypassu sercowo-płucnego- Data Master</w:t>
            </w:r>
          </w:p>
          <w:p w:rsidR="003F6D00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3F6D00" w:rsidRPr="003F6D00" w:rsidRDefault="003F6D0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TĘTNICZA ; rozmiar  ¼’’</w:t>
            </w:r>
          </w:p>
          <w:p w:rsidR="00094610" w:rsidRPr="003F6D00" w:rsidRDefault="0009461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360 sztuk</w:t>
            </w: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F6D00" w:rsidRPr="003F6D00" w:rsidRDefault="003F6D00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6D00" w:rsidRPr="003F6D00" w:rsidRDefault="003F6D0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9461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Cewki do </w:t>
            </w:r>
            <w:r w:rsidRPr="00E63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System monitoringu bypassu sercowo-płucnego- Data Master</w:t>
            </w:r>
          </w:p>
          <w:p w:rsidR="0009461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094610" w:rsidRPr="003F6D0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ŻYLNA ; rozmiar  ¼’’</w:t>
            </w:r>
          </w:p>
          <w:p w:rsidR="00094610" w:rsidRPr="003F6D00" w:rsidRDefault="00094610" w:rsidP="003F6D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461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94610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Cewki do </w:t>
            </w:r>
            <w:r w:rsidRPr="00E63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System monitoringu bypassu sercowo-płucnego- Data Master</w:t>
            </w:r>
          </w:p>
          <w:p w:rsidR="0009461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094610" w:rsidRPr="003F6D00" w:rsidRDefault="00094610" w:rsidP="0009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ŻYLNA ; rozmiar  3/8’’ 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4610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09461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4610" w:rsidRPr="003F6D00" w:rsidRDefault="0009461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3F6D00" w:rsidRDefault="003F6D00"/>
    <w:p w:rsidR="00C73FB7" w:rsidRDefault="00C73FB7"/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001893" w:rsidRPr="00001893" w:rsidRDefault="00001893" w:rsidP="0000189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C6A22" w:rsidRPr="00A076F9" w:rsidRDefault="00001893" w:rsidP="00FC6A22">
      <w:pPr>
        <w:overflowPunct w:val="0"/>
        <w:autoSpaceDE w:val="0"/>
        <w:autoSpaceDN w:val="0"/>
        <w:adjustRightInd w:val="0"/>
        <w:spacing w:after="0" w:line="240" w:lineRule="auto"/>
        <w:ind w:left="9639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</w:t>
      </w:r>
      <w:r w:rsidR="00FC6A22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FC6A22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FC6A22" w:rsidRPr="00A076F9" w:rsidRDefault="00FC6A22" w:rsidP="00FC6A22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FC6A22" w:rsidRPr="00A076F9" w:rsidRDefault="00FC6A22" w:rsidP="00FC6A22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C73FB7" w:rsidRDefault="00C73FB7" w:rsidP="00FC6A22">
      <w:pPr>
        <w:overflowPunct w:val="0"/>
        <w:autoSpaceDE w:val="0"/>
        <w:autoSpaceDN w:val="0"/>
        <w:adjustRightInd w:val="0"/>
        <w:spacing w:after="0" w:line="240" w:lineRule="auto"/>
        <w:ind w:left="5665" w:firstLine="707"/>
      </w:pPr>
    </w:p>
    <w:p w:rsidR="00C73FB7" w:rsidRDefault="00C73FB7"/>
    <w:p w:rsidR="00C73FB7" w:rsidRDefault="00C73FB7"/>
    <w:p w:rsidR="00C73FB7" w:rsidRDefault="00C73FB7"/>
    <w:p w:rsidR="00C73FB7" w:rsidRDefault="00C73FB7"/>
    <w:p w:rsidR="00B86B51" w:rsidRDefault="00B86B51"/>
    <w:p w:rsidR="00B86B51" w:rsidRDefault="00B86B51"/>
    <w:p w:rsidR="0055507E" w:rsidRDefault="0055507E"/>
    <w:p w:rsidR="00B86B51" w:rsidRDefault="00B86B51"/>
    <w:p w:rsidR="006D0CC3" w:rsidRPr="00970DCF" w:rsidRDefault="006D0CC3" w:rsidP="00ED502C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0</w:t>
      </w:r>
    </w:p>
    <w:p w:rsidR="006D0CC3" w:rsidRDefault="006D0CC3" w:rsidP="00ED5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05B0" w:rsidRPr="003F6D00" w:rsidRDefault="009205B0" w:rsidP="00ED5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0CC3" w:rsidRPr="003F6D00" w:rsidRDefault="006D0CC3" w:rsidP="00ED502C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6D0CC3" w:rsidRDefault="006D0CC3" w:rsidP="00ED50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6D0CC3" w:rsidRDefault="006D0CC3" w:rsidP="00ED502C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6D0CC3" w:rsidRPr="009F452D" w:rsidRDefault="006D0CC3" w:rsidP="00ED502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0A0204">
        <w:rPr>
          <w:rFonts w:ascii="Times New Roman" w:hAnsi="Times New Roman" w:cs="Times New Roman"/>
          <w:b/>
          <w:sz w:val="24"/>
          <w:szCs w:val="24"/>
        </w:rPr>
        <w:t xml:space="preserve">3 000,00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019" w:rsidRDefault="00A03019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A03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C73FB7" w:rsidRPr="003F6D00" w:rsidRDefault="0016729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3019" w:rsidRDefault="00A03019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Zastawki mechaniczne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C73FB7" w:rsidRPr="00E632CC" w:rsidRDefault="00C73FB7" w:rsidP="00C73FB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Zastawki Mitralne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C73FB7" w:rsidRPr="00E632CC" w:rsidRDefault="009121E9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C74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9121E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t>Parametry:</w:t>
      </w:r>
    </w:p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3"/>
        <w:gridCol w:w="1140"/>
        <w:gridCol w:w="1300"/>
        <w:gridCol w:w="1367"/>
        <w:gridCol w:w="1486"/>
        <w:gridCol w:w="1352"/>
        <w:gridCol w:w="988"/>
      </w:tblGrid>
      <w:tr w:rsidR="00C73FB7" w:rsidRPr="00E632CC" w:rsidTr="00C73FB7">
        <w:trPr>
          <w:jc w:val="center"/>
        </w:trPr>
        <w:tc>
          <w:tcPr>
            <w:tcW w:w="10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Rozmiar [mm]</w:t>
            </w:r>
          </w:p>
        </w:tc>
        <w:tc>
          <w:tcPr>
            <w:tcW w:w="11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Wysokość otwartego implantu [mm]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Średnica tkanki pierścienia [mm]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Całkowita wysokość  [mm]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Powierzchnia geometryczna ujścia [cm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pl-PL"/>
              </w:rPr>
              <w:t>2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</w:tc>
        <w:tc>
          <w:tcPr>
            <w:tcW w:w="135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Zewnętrzna średnica kołnierza</w:t>
            </w:r>
          </w:p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[mm]</w:t>
            </w:r>
          </w:p>
        </w:tc>
        <w:tc>
          <w:tcPr>
            <w:tcW w:w="98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Roczne zużycie [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szt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  <w:p w:rsidR="00C73FB7" w:rsidRPr="00E632CC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</w:tr>
      <w:tr w:rsidR="00C73FB7" w:rsidRPr="00E632CC" w:rsidTr="00C73FB7">
        <w:trPr>
          <w:jc w:val="center"/>
        </w:trPr>
        <w:tc>
          <w:tcPr>
            <w:tcW w:w="10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17</w:t>
            </w:r>
          </w:p>
        </w:tc>
        <w:tc>
          <w:tcPr>
            <w:tcW w:w="11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2,9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17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9.9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1.6</w:t>
            </w:r>
          </w:p>
        </w:tc>
        <w:tc>
          <w:tcPr>
            <w:tcW w:w="135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23</w:t>
            </w:r>
          </w:p>
        </w:tc>
        <w:tc>
          <w:tcPr>
            <w:tcW w:w="98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</w:tbl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"/>
        <w:gridCol w:w="1135"/>
        <w:gridCol w:w="1300"/>
        <w:gridCol w:w="1367"/>
        <w:gridCol w:w="1486"/>
        <w:gridCol w:w="1353"/>
        <w:gridCol w:w="1235"/>
        <w:gridCol w:w="990"/>
      </w:tblGrid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lastRenderedPageBreak/>
              <w:t>Rozmiar [mm]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Ogólna wysokość profilu [mm]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Napływowa wysokość profilu [mm]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Wypływowa wysokość profilu [mm]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Powierzchnia geometryczna ujścia [cm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pl-PL"/>
              </w:rPr>
              <w:t>2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Średnica Wewnętrzna</w:t>
            </w:r>
          </w:p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T.D [mm]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Średnica zewnętrzna z materiałem T.A.[mm]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Roczne zużycie [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szt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  <w:p w:rsidR="00C73FB7" w:rsidRPr="00E632CC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19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3.0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6.3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1.55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14.8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19.5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2-3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21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10.3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3.0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7.3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2.02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16.8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21.5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2-3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23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11.3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3.0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8.3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2.56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18.8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23.5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25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12.3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3.3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9.0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3.17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20.8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25.5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27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13.3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3.7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9.6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3.84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22.8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27.5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29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14.3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3.7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10.6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4.59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24.8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29.5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  <w:tr w:rsidR="00C73FB7" w:rsidRPr="00E632CC" w:rsidTr="00C73FB7">
        <w:tc>
          <w:tcPr>
            <w:tcW w:w="105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31</w:t>
            </w:r>
          </w:p>
        </w:tc>
        <w:tc>
          <w:tcPr>
            <w:tcW w:w="11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15.3</w:t>
            </w:r>
          </w:p>
        </w:tc>
        <w:tc>
          <w:tcPr>
            <w:tcW w:w="130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3.7</w:t>
            </w:r>
          </w:p>
        </w:tc>
        <w:tc>
          <w:tcPr>
            <w:tcW w:w="13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11.7</w:t>
            </w:r>
          </w:p>
        </w:tc>
        <w:tc>
          <w:tcPr>
            <w:tcW w:w="148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5.35</w:t>
            </w:r>
          </w:p>
        </w:tc>
        <w:tc>
          <w:tcPr>
            <w:tcW w:w="135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26.8</w:t>
            </w:r>
          </w:p>
        </w:tc>
        <w:tc>
          <w:tcPr>
            <w:tcW w:w="1235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31.5</w:t>
            </w:r>
          </w:p>
        </w:tc>
        <w:tc>
          <w:tcPr>
            <w:tcW w:w="99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</w:tbl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Zastawki mechaniczne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C73FB7" w:rsidRPr="00E632CC" w:rsidRDefault="00C73FB7" w:rsidP="00C73FB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Zastawki Aortalne</w:t>
            </w: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9121E9" w:rsidRPr="00E632CC" w:rsidRDefault="009121E9" w:rsidP="00912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E7CE2" w:rsidP="00117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C74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65598" w:rsidRDefault="00B65598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73FB7" w:rsidRPr="00E632CC" w:rsidRDefault="00C73FB7" w:rsidP="00C73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E632CC">
        <w:rPr>
          <w:rFonts w:ascii="Times New Roman" w:eastAsia="Times New Roman" w:hAnsi="Times New Roman" w:cs="Times New Roman"/>
          <w:sz w:val="24"/>
          <w:szCs w:val="20"/>
          <w:lang w:eastAsia="pl-PL"/>
        </w:rPr>
        <w:lastRenderedPageBreak/>
        <w:t>Parametry: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"/>
        <w:gridCol w:w="1122"/>
        <w:gridCol w:w="1300"/>
        <w:gridCol w:w="1367"/>
        <w:gridCol w:w="1486"/>
        <w:gridCol w:w="1353"/>
        <w:gridCol w:w="1233"/>
        <w:gridCol w:w="978"/>
      </w:tblGrid>
      <w:tr w:rsidR="00C73FB7" w:rsidRPr="00E632CC" w:rsidTr="00B65598">
        <w:trPr>
          <w:trHeight w:val="2810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Rozmiar [mm]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Ogólna wysokość profilu [mm]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Napływowa wysokość profilu [mm]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Wypływowa wysokość profilu [mm]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Powierzchnia geometryczna ujścia [cm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eastAsia="pl-PL"/>
              </w:rPr>
              <w:t>2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Średnica Wewnętrzna</w:t>
            </w:r>
          </w:p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pl-PL"/>
              </w:rPr>
              <w:t>T.D [mm]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Średnica zewnętrzna z materiałem T.A.[mm]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Roczne zużycie [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szt</w:t>
            </w:r>
            <w:proofErr w:type="spellEnd"/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]</w:t>
            </w:r>
          </w:p>
          <w:p w:rsidR="00C73FB7" w:rsidRPr="00E632CC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</w:tr>
      <w:tr w:rsidR="00C73FB7" w:rsidRPr="00E632CC" w:rsidTr="00B65598">
        <w:trPr>
          <w:trHeight w:val="549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19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9.3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2.4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6.9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1.55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14.8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19.5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  <w:tr w:rsidR="00C73FB7" w:rsidRPr="00E632CC" w:rsidTr="00B65598">
        <w:trPr>
          <w:trHeight w:val="549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21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10.3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2.9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7.4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2.02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16.8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21.5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2-3</w:t>
            </w:r>
          </w:p>
        </w:tc>
      </w:tr>
      <w:tr w:rsidR="00C73FB7" w:rsidRPr="00E632CC" w:rsidTr="00B65598">
        <w:trPr>
          <w:trHeight w:val="549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23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11.3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3.4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7.9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2.56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18.8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23.5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2-3</w:t>
            </w:r>
          </w:p>
        </w:tc>
      </w:tr>
      <w:tr w:rsidR="00C73FB7" w:rsidRPr="00E632CC" w:rsidTr="00B65598">
        <w:trPr>
          <w:trHeight w:val="580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25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12.3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3.1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9.2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3.17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20.8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25.5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2-3</w:t>
            </w:r>
          </w:p>
        </w:tc>
      </w:tr>
      <w:tr w:rsidR="00C73FB7" w:rsidRPr="00E632CC" w:rsidTr="00B65598">
        <w:trPr>
          <w:trHeight w:val="549"/>
          <w:jc w:val="center"/>
        </w:trPr>
        <w:tc>
          <w:tcPr>
            <w:tcW w:w="1041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27</w:t>
            </w:r>
          </w:p>
        </w:tc>
        <w:tc>
          <w:tcPr>
            <w:tcW w:w="1122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13.3</w:t>
            </w:r>
          </w:p>
        </w:tc>
        <w:tc>
          <w:tcPr>
            <w:tcW w:w="128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3.4</w:t>
            </w:r>
          </w:p>
        </w:tc>
        <w:tc>
          <w:tcPr>
            <w:tcW w:w="135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9.9</w:t>
            </w:r>
          </w:p>
        </w:tc>
        <w:tc>
          <w:tcPr>
            <w:tcW w:w="146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3.8</w:t>
            </w:r>
          </w:p>
        </w:tc>
        <w:tc>
          <w:tcPr>
            <w:tcW w:w="1336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22.8</w:t>
            </w:r>
          </w:p>
        </w:tc>
        <w:tc>
          <w:tcPr>
            <w:tcW w:w="12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27.5</w:t>
            </w:r>
          </w:p>
        </w:tc>
        <w:tc>
          <w:tcPr>
            <w:tcW w:w="978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1-2</w:t>
            </w:r>
          </w:p>
        </w:tc>
      </w:tr>
    </w:tbl>
    <w:p w:rsidR="00C73FB7" w:rsidRDefault="00C73FB7"/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001893" w:rsidRPr="00001893" w:rsidRDefault="00001893" w:rsidP="0000189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507E" w:rsidRPr="00A076F9" w:rsidRDefault="0055507E" w:rsidP="0055507E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55507E" w:rsidRPr="00A076F9" w:rsidRDefault="0055507E" w:rsidP="0055507E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55507E" w:rsidRPr="00A076F9" w:rsidRDefault="0055507E" w:rsidP="0055507E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3E7FF7" w:rsidRPr="00970DCF" w:rsidRDefault="003E7FF7" w:rsidP="00E125B9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1</w:t>
      </w:r>
    </w:p>
    <w:p w:rsidR="003E7FF7" w:rsidRPr="003F6D00" w:rsidRDefault="003E7FF7" w:rsidP="00E125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E7FF7" w:rsidRPr="003F6D00" w:rsidRDefault="003E7FF7" w:rsidP="00E125B9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3E7FF7" w:rsidRDefault="003E7FF7" w:rsidP="00E125B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3E7FF7" w:rsidRDefault="003E7FF7" w:rsidP="00E125B9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3E7FF7" w:rsidRPr="009F452D" w:rsidRDefault="003E7FF7" w:rsidP="00E125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492B72">
        <w:rPr>
          <w:rFonts w:ascii="Times New Roman" w:hAnsi="Times New Roman" w:cs="Times New Roman"/>
          <w:b/>
          <w:sz w:val="24"/>
          <w:szCs w:val="24"/>
        </w:rPr>
        <w:t xml:space="preserve">4 000,00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A40" w:rsidRDefault="00B30A40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B30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C73FB7" w:rsidRPr="003F6D00" w:rsidRDefault="0016729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0A40" w:rsidRDefault="00B30A40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Sterylne worki transferowe na </w:t>
            </w:r>
            <w:proofErr w:type="spellStart"/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perfuzat</w:t>
            </w:r>
            <w:proofErr w:type="spellEnd"/>
          </w:p>
          <w:p w:rsidR="00C73FB7" w:rsidRPr="00E632CC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C73FB7" w:rsidRPr="00E632CC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Parametry:</w:t>
            </w:r>
          </w:p>
          <w:p w:rsidR="00C73FB7" w:rsidRPr="00E632CC" w:rsidRDefault="00C73FB7" w:rsidP="00C73FB7">
            <w:pPr>
              <w:numPr>
                <w:ilvl w:val="1"/>
                <w:numId w:val="15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pojemność min. 1000 ml</w:t>
            </w:r>
          </w:p>
          <w:p w:rsidR="00C73FB7" w:rsidRPr="00E632CC" w:rsidRDefault="00C73FB7" w:rsidP="00C73FB7">
            <w:pPr>
              <w:numPr>
                <w:ilvl w:val="1"/>
                <w:numId w:val="15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materiał PCV,</w:t>
            </w:r>
          </w:p>
          <w:p w:rsidR="00C73FB7" w:rsidRPr="00E632CC" w:rsidRDefault="00C73FB7" w:rsidP="00C73FB7">
            <w:pPr>
              <w:numPr>
                <w:ilvl w:val="1"/>
                <w:numId w:val="15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długość linii 3.0 x 0.55 x 1200 mm, </w:t>
            </w:r>
          </w:p>
          <w:p w:rsidR="00C73FB7" w:rsidRPr="00E632CC" w:rsidRDefault="00C73FB7" w:rsidP="00C73FB7">
            <w:pPr>
              <w:numPr>
                <w:ilvl w:val="1"/>
                <w:numId w:val="15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łącznik LL męski</w:t>
            </w:r>
          </w:p>
          <w:p w:rsidR="00C73FB7" w:rsidRPr="00C73FB7" w:rsidRDefault="00C73FB7" w:rsidP="00C73FB7">
            <w:pPr>
              <w:numPr>
                <w:ilvl w:val="1"/>
                <w:numId w:val="15"/>
              </w:num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sterylne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50</w:t>
            </w:r>
            <w:r w:rsidR="00C73F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E632CC" w:rsidRDefault="00C73FB7" w:rsidP="00C73FB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  <w:r w:rsidRPr="00E632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kaniule żylne</w:t>
            </w:r>
          </w:p>
          <w:p w:rsidR="00117733" w:rsidRPr="00E632CC" w:rsidRDefault="00117733" w:rsidP="00117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C73FB7" w:rsidRPr="003F6D00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1 480 sztuk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14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4"/>
        <w:gridCol w:w="1523"/>
        <w:gridCol w:w="1105"/>
        <w:gridCol w:w="1284"/>
        <w:gridCol w:w="2519"/>
        <w:gridCol w:w="2380"/>
        <w:gridCol w:w="1403"/>
        <w:gridCol w:w="1444"/>
        <w:gridCol w:w="1303"/>
      </w:tblGrid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Zbrojona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Prosta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Zagięta 90˚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Jednostopniowa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Dwustopniowa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Długość [cm]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60-70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70-80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40-50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20-40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20-40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lastRenderedPageBreak/>
              <w:t>26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28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32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28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32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34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36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34/39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½”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  <w:tr w:rsidR="00C73FB7" w:rsidRPr="00E632CC" w:rsidTr="00C73FB7">
        <w:trPr>
          <w:jc w:val="center"/>
        </w:trPr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3240 Fr</w:t>
            </w:r>
          </w:p>
        </w:tc>
        <w:tc>
          <w:tcPr>
            <w:tcW w:w="102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68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1594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</w:t>
            </w:r>
          </w:p>
        </w:tc>
        <w:tc>
          <w:tcPr>
            <w:tcW w:w="967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½”</w:t>
            </w:r>
          </w:p>
        </w:tc>
        <w:tc>
          <w:tcPr>
            <w:tcW w:w="873" w:type="dxa"/>
            <w:vAlign w:val="center"/>
          </w:tcPr>
          <w:p w:rsidR="00C73FB7" w:rsidRPr="00E632CC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E632C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</w:tbl>
    <w:p w:rsidR="00C73FB7" w:rsidRDefault="00C73FB7" w:rsidP="00C73FB7"/>
    <w:p w:rsidR="00C73FB7" w:rsidRDefault="00C73FB7"/>
    <w:p w:rsidR="00C73FB7" w:rsidRDefault="00C73FB7"/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B8510F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="00C73F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E632CC" w:rsidRDefault="00C73FB7" w:rsidP="00C73FB7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</w:p>
          <w:p w:rsidR="00C73FB7" w:rsidRPr="00C73FB7" w:rsidRDefault="00C73FB7" w:rsidP="00C73FB7">
            <w:pPr>
              <w:spacing w:after="0" w:line="240" w:lineRule="auto"/>
              <w:ind w:left="720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>kaniule tętnicze</w:t>
            </w:r>
          </w:p>
          <w:p w:rsidR="00117733" w:rsidRPr="00E632CC" w:rsidRDefault="00117733" w:rsidP="00117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C73FB7" w:rsidRPr="003F6D00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2D79A8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26</w:t>
            </w:r>
            <w:r w:rsidR="00B8510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p w:rsidR="00832FE9" w:rsidRDefault="00832FE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020"/>
        <w:gridCol w:w="740"/>
        <w:gridCol w:w="860"/>
        <w:gridCol w:w="940"/>
        <w:gridCol w:w="967"/>
        <w:gridCol w:w="1247"/>
        <w:gridCol w:w="873"/>
      </w:tblGrid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lastRenderedPageBreak/>
              <w:t>Rozmiar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Zbrojona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Prosta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Zagięta 90˚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Długość [cm]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Sposób mocowania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3/8” LL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proofErr w:type="spellStart"/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Stopka</w:t>
            </w:r>
            <w:proofErr w:type="spellEnd"/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 xml:space="preserve">22 </w:t>
            </w:r>
            <w:proofErr w:type="spellStart"/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Fr</w:t>
            </w:r>
            <w:proofErr w:type="spellEnd"/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3/8” LL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Stopka</w:t>
            </w:r>
            <w:proofErr w:type="spellEnd"/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 xml:space="preserve">24 </w:t>
            </w:r>
            <w:proofErr w:type="spellStart"/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Fr</w:t>
            </w:r>
            <w:proofErr w:type="spellEnd"/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 LL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16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 xml:space="preserve">¼” 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10-20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10-20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3/8”LL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22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3/8”LL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24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 LL</w:t>
            </w:r>
          </w:p>
        </w:tc>
        <w:tc>
          <w:tcPr>
            <w:tcW w:w="1247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</w:tbl>
    <w:p w:rsidR="00C73FB7" w:rsidRDefault="00C73FB7"/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B8510F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C73FB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C73FB7" w:rsidRDefault="00C73FB7" w:rsidP="00C73FB7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>venty lewo-komorowe</w:t>
            </w:r>
          </w:p>
          <w:p w:rsidR="00117733" w:rsidRPr="00E632CC" w:rsidRDefault="00117733" w:rsidP="001177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E7CE2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460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0" w:type="auto"/>
        <w:tblInd w:w="4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127"/>
        <w:gridCol w:w="740"/>
        <w:gridCol w:w="940"/>
        <w:gridCol w:w="967"/>
        <w:gridCol w:w="873"/>
      </w:tblGrid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Perforacja [mm]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Proste 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Długość [cm]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8 Fr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 Fr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36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60</w:t>
            </w:r>
          </w:p>
        </w:tc>
      </w:tr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28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25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70</w:t>
            </w:r>
          </w:p>
        </w:tc>
      </w:tr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28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25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50</w:t>
            </w:r>
          </w:p>
        </w:tc>
      </w:tr>
      <w:tr w:rsidR="00C73FB7" w:rsidRPr="00C73FB7" w:rsidTr="00C73FB7"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12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50</w:t>
            </w:r>
          </w:p>
        </w:tc>
        <w:tc>
          <w:tcPr>
            <w:tcW w:w="7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40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35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30</w:t>
            </w:r>
          </w:p>
        </w:tc>
      </w:tr>
    </w:tbl>
    <w:p w:rsidR="00D706C0" w:rsidRDefault="00D706C0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001893" w:rsidRPr="00001893" w:rsidRDefault="00001893" w:rsidP="0000189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5507E" w:rsidRPr="00A076F9" w:rsidRDefault="00001893" w:rsidP="0055507E">
      <w:pPr>
        <w:overflowPunct w:val="0"/>
        <w:autoSpaceDE w:val="0"/>
        <w:autoSpaceDN w:val="0"/>
        <w:adjustRightInd w:val="0"/>
        <w:spacing w:after="0" w:line="240" w:lineRule="auto"/>
        <w:ind w:left="9639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</w:t>
      </w:r>
      <w:r w:rsidR="0055507E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55507E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55507E" w:rsidRPr="00A076F9" w:rsidRDefault="0055507E" w:rsidP="0055507E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55507E" w:rsidRPr="00A076F9" w:rsidRDefault="0055507E" w:rsidP="0055507E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85642E" w:rsidRPr="00970DCF" w:rsidRDefault="0085642E" w:rsidP="001F1F4D">
      <w:pPr>
        <w:overflowPunct w:val="0"/>
        <w:autoSpaceDE w:val="0"/>
        <w:autoSpaceDN w:val="0"/>
        <w:adjustRightInd w:val="0"/>
        <w:spacing w:after="0" w:line="240" w:lineRule="auto"/>
        <w:ind w:left="5665" w:hanging="5807"/>
        <w:jc w:val="both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2</w:t>
      </w:r>
    </w:p>
    <w:p w:rsidR="0085642E" w:rsidRPr="003F6D00" w:rsidRDefault="0085642E" w:rsidP="00CC0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642E" w:rsidRPr="003F6D00" w:rsidRDefault="0085642E" w:rsidP="00CC0663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85642E" w:rsidRDefault="0085642E" w:rsidP="00CC066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85642E" w:rsidRDefault="0085642E" w:rsidP="00CC066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85642E" w:rsidRPr="009F452D" w:rsidRDefault="0085642E" w:rsidP="00CC06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492B72">
        <w:rPr>
          <w:rFonts w:ascii="Times New Roman" w:hAnsi="Times New Roman" w:cs="Times New Roman"/>
          <w:b/>
          <w:sz w:val="24"/>
          <w:szCs w:val="24"/>
        </w:rPr>
        <w:t xml:space="preserve"> 4 000,00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B8510F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842" w:rsidRDefault="00A64842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A64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B8510F" w:rsidRPr="003F6D00" w:rsidRDefault="0016729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4842" w:rsidRDefault="00A6484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B8510F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C73FB7" w:rsidRDefault="00B8510F" w:rsidP="00B85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B8510F" w:rsidRDefault="00B8510F" w:rsidP="00B8510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Kaniule tętnicze</w:t>
            </w:r>
          </w:p>
          <w:p w:rsidR="00B8510F" w:rsidRDefault="00B8510F" w:rsidP="00B8510F">
            <w:pPr>
              <w:tabs>
                <w:tab w:val="left" w:pos="567"/>
              </w:tabs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C73FB7" w:rsidRDefault="00B8510F" w:rsidP="00B8510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Parametry do wyboru przez zamawiającego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510F" w:rsidRDefault="002D79A8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520</w:t>
            </w:r>
            <w:r w:rsidR="00B8510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B8510F" w:rsidRPr="003F6D00" w:rsidRDefault="00B8510F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1893" w:rsidRDefault="00001893" w:rsidP="00C73FB7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020"/>
        <w:gridCol w:w="740"/>
        <w:gridCol w:w="860"/>
        <w:gridCol w:w="940"/>
        <w:gridCol w:w="967"/>
        <w:gridCol w:w="1247"/>
        <w:gridCol w:w="873"/>
      </w:tblGrid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Zbrojona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Prosta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Zagięta 90˚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Długość [cm]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Sposób mocowania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8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40-50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40-50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50-60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50-60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16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B8510F" w:rsidRPr="00B8510F" w:rsidTr="00B8510F">
        <w:trPr>
          <w:jc w:val="center"/>
        </w:trPr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02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74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60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NIE</w:t>
            </w:r>
          </w:p>
        </w:tc>
        <w:tc>
          <w:tcPr>
            <w:tcW w:w="940" w:type="dxa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17.8</w:t>
            </w:r>
          </w:p>
        </w:tc>
        <w:tc>
          <w:tcPr>
            <w:tcW w:w="96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 xml:space="preserve">3/8” </w:t>
            </w:r>
          </w:p>
        </w:tc>
        <w:tc>
          <w:tcPr>
            <w:tcW w:w="1247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Koszyk</w:t>
            </w:r>
          </w:p>
        </w:tc>
        <w:tc>
          <w:tcPr>
            <w:tcW w:w="873" w:type="dxa"/>
            <w:vAlign w:val="center"/>
          </w:tcPr>
          <w:p w:rsidR="00B8510F" w:rsidRPr="00B8510F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B8510F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</w:tbl>
    <w:p w:rsidR="00B8510F" w:rsidRDefault="00B8510F" w:rsidP="00B8510F">
      <w:pPr>
        <w:rPr>
          <w:rFonts w:ascii="Calibri" w:eastAsia="Calibri" w:hAnsi="Calibri" w:cs="Times New Roman"/>
        </w:rPr>
      </w:pPr>
    </w:p>
    <w:p w:rsidR="00C16B99" w:rsidRDefault="00C16B99" w:rsidP="00B8510F">
      <w:pPr>
        <w:rPr>
          <w:rFonts w:ascii="Calibri" w:eastAsia="Calibri" w:hAnsi="Calibri" w:cs="Times New Roman"/>
        </w:rPr>
      </w:pPr>
    </w:p>
    <w:p w:rsidR="00B8510F" w:rsidRDefault="00B8510F" w:rsidP="00B8510F">
      <w:pPr>
        <w:rPr>
          <w:rFonts w:ascii="Calibri" w:eastAsia="Calibri" w:hAnsi="Calibri" w:cs="Times New Roman"/>
        </w:rPr>
      </w:pP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B8510F" w:rsidRPr="00B8510F" w:rsidTr="00B8510F">
        <w:tc>
          <w:tcPr>
            <w:tcW w:w="637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4395" w:type="dxa"/>
          </w:tcPr>
          <w:p w:rsidR="00B8510F" w:rsidRDefault="00B8510F" w:rsidP="00B85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 xml:space="preserve">Kaniule żylne DLP do operacji </w:t>
            </w:r>
            <w:proofErr w:type="spellStart"/>
            <w:r w:rsidRPr="00B8510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Glenna</w:t>
            </w:r>
            <w:proofErr w:type="spellEnd"/>
            <w:r w:rsidRPr="00B8510F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 xml:space="preserve">  i Fontana</w:t>
            </w:r>
          </w:p>
          <w:p w:rsidR="00CB4771" w:rsidRPr="00CB4771" w:rsidRDefault="00CB4771" w:rsidP="00B85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</w:tc>
        <w:tc>
          <w:tcPr>
            <w:tcW w:w="1719" w:type="dxa"/>
            <w:vAlign w:val="center"/>
          </w:tcPr>
          <w:p w:rsidR="00B8510F" w:rsidRPr="00B8510F" w:rsidRDefault="002D79A8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320</w:t>
            </w:r>
            <w:r w:rsidR="00B8510F"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sztuk</w:t>
            </w:r>
          </w:p>
        </w:tc>
        <w:tc>
          <w:tcPr>
            <w:tcW w:w="1276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42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</w:p>
        </w:tc>
      </w:tr>
    </w:tbl>
    <w:p w:rsidR="00B8510F" w:rsidRPr="00B8510F" w:rsidRDefault="00B8510F" w:rsidP="00B8510F">
      <w:pPr>
        <w:rPr>
          <w:rFonts w:ascii="Calibri" w:eastAsia="Calibri" w:hAnsi="Calibri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127"/>
        <w:gridCol w:w="1313"/>
        <w:gridCol w:w="860"/>
        <w:gridCol w:w="1687"/>
        <w:gridCol w:w="940"/>
        <w:gridCol w:w="967"/>
        <w:gridCol w:w="873"/>
      </w:tblGrid>
      <w:tr w:rsidR="00B8510F" w:rsidRPr="00B8510F" w:rsidTr="000C1AA9">
        <w:trPr>
          <w:trHeight w:val="1026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Rozmiar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Metalowa końcówka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Długość metalowego końca [cm]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Zagięta 90˚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Jednostopniowa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Długość [cm]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Rozmiar łączenia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10F">
              <w:rPr>
                <w:rFonts w:ascii="Times New Roman" w:eastAsia="Calibri" w:hAnsi="Times New Roman" w:cs="Times New Roman"/>
                <w:sz w:val="24"/>
                <w:szCs w:val="24"/>
              </w:rPr>
              <w:t>Roczne zużycie</w:t>
            </w:r>
          </w:p>
        </w:tc>
      </w:tr>
      <w:tr w:rsidR="00B8510F" w:rsidRPr="00B8510F" w:rsidTr="000C1AA9">
        <w:trPr>
          <w:trHeight w:val="458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12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0,64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¼”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58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14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0,64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¼”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45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16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0,64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¼”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58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18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0,64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¼”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45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0,64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¼”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58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22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0,95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3/8”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458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24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0,95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3/8”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  <w:tr w:rsidR="00B8510F" w:rsidRPr="00B8510F" w:rsidTr="000C1AA9">
        <w:trPr>
          <w:trHeight w:val="225"/>
          <w:jc w:val="center"/>
        </w:trPr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28 Fr</w:t>
            </w:r>
          </w:p>
        </w:tc>
        <w:tc>
          <w:tcPr>
            <w:tcW w:w="1107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29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0,95</w:t>
            </w:r>
          </w:p>
        </w:tc>
        <w:tc>
          <w:tcPr>
            <w:tcW w:w="845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16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TAK</w:t>
            </w:r>
          </w:p>
        </w:tc>
        <w:tc>
          <w:tcPr>
            <w:tcW w:w="923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35,6</w:t>
            </w:r>
          </w:p>
        </w:tc>
        <w:tc>
          <w:tcPr>
            <w:tcW w:w="950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3/8”</w:t>
            </w:r>
          </w:p>
        </w:tc>
        <w:tc>
          <w:tcPr>
            <w:tcW w:w="858" w:type="dxa"/>
            <w:vAlign w:val="center"/>
          </w:tcPr>
          <w:p w:rsidR="00B8510F" w:rsidRPr="00B8510F" w:rsidRDefault="00B8510F" w:rsidP="00B8510F">
            <w:pPr>
              <w:rPr>
                <w:rFonts w:ascii="Calibri" w:eastAsia="Calibri" w:hAnsi="Calibri" w:cs="Times New Roman"/>
              </w:rPr>
            </w:pPr>
            <w:r w:rsidRPr="00B8510F">
              <w:rPr>
                <w:rFonts w:ascii="Calibri" w:eastAsia="Calibri" w:hAnsi="Calibri" w:cs="Times New Roman"/>
              </w:rPr>
              <w:t>20</w:t>
            </w:r>
          </w:p>
        </w:tc>
      </w:tr>
    </w:tbl>
    <w:p w:rsidR="000C1AA9" w:rsidRDefault="000C1AA9" w:rsidP="00B85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8510F" w:rsidRPr="00001893" w:rsidRDefault="00B8510F" w:rsidP="00B85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B8510F" w:rsidRPr="00001893" w:rsidRDefault="00B8510F" w:rsidP="00B85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B8510F" w:rsidRPr="00001893" w:rsidRDefault="00B8510F" w:rsidP="00B851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B8510F" w:rsidRPr="00001893" w:rsidRDefault="00B8510F" w:rsidP="00B8510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B8510F" w:rsidRPr="00001893" w:rsidRDefault="00B8510F" w:rsidP="00B8510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B75BB" w:rsidRPr="00A076F9" w:rsidRDefault="008B75BB" w:rsidP="008B75BB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8B75BB" w:rsidRPr="00A076F9" w:rsidRDefault="008B75BB" w:rsidP="008B75B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8B75BB" w:rsidRPr="00A076F9" w:rsidRDefault="008B75BB" w:rsidP="008B75B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4B6002" w:rsidRPr="00970DCF" w:rsidRDefault="004B6002" w:rsidP="000F5091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3</w:t>
      </w:r>
    </w:p>
    <w:p w:rsidR="004B6002" w:rsidRPr="003F6D00" w:rsidRDefault="004B6002" w:rsidP="000F5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6002" w:rsidRPr="003F6D00" w:rsidRDefault="004B6002" w:rsidP="000F5091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4B6002" w:rsidRDefault="004B6002" w:rsidP="000F509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4B6002" w:rsidRDefault="004B6002" w:rsidP="000F509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4B6002" w:rsidRPr="009F452D" w:rsidRDefault="004B6002" w:rsidP="000F50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A47453">
        <w:rPr>
          <w:rFonts w:ascii="Times New Roman" w:hAnsi="Times New Roman" w:cs="Times New Roman"/>
          <w:b/>
          <w:sz w:val="24"/>
          <w:szCs w:val="24"/>
        </w:rPr>
        <w:t xml:space="preserve">1 000,00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B8510F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5DE5" w:rsidRDefault="00D35DE5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D35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B8510F" w:rsidRPr="003F6D00" w:rsidRDefault="0016729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5DE5" w:rsidRDefault="00D35DE5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ED568D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D5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B8510F" w:rsidRPr="00ED568D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D5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D5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B8510F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C73FB7" w:rsidRDefault="00B8510F" w:rsidP="00B85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B8510F" w:rsidRPr="00C73FB7" w:rsidRDefault="00B8510F" w:rsidP="00B8510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 xml:space="preserve">Kaniule do podaży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>kardioplegii</w:t>
            </w:r>
            <w:proofErr w:type="spellEnd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 xml:space="preserve">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  <w:t>antegrade</w:t>
            </w:r>
            <w:proofErr w:type="spellEnd"/>
          </w:p>
          <w:p w:rsidR="00B8510F" w:rsidRPr="00E632CC" w:rsidRDefault="00B8510F" w:rsidP="00B8510F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u w:val="single"/>
                <w:lang w:eastAsia="zh-CN"/>
              </w:rPr>
            </w:pPr>
          </w:p>
          <w:p w:rsidR="00B8510F" w:rsidRPr="00E632CC" w:rsidRDefault="00B8510F" w:rsidP="00B85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pl-PL"/>
              </w:rPr>
              <w:t>Parametry do wyboru przez zamawiającego</w:t>
            </w:r>
          </w:p>
          <w:p w:rsidR="00B8510F" w:rsidRPr="00C73FB7" w:rsidRDefault="00B8510F" w:rsidP="00B8510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8510F" w:rsidRDefault="002D79A8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48</w:t>
            </w:r>
            <w:r w:rsidR="00B8510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 sztuk</w:t>
            </w:r>
          </w:p>
          <w:p w:rsidR="00B8510F" w:rsidRPr="003F6D00" w:rsidRDefault="00B8510F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8510F" w:rsidRPr="003F6D00" w:rsidRDefault="00B8510F" w:rsidP="00B851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510F" w:rsidRPr="003F6D00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8510F" w:rsidRDefault="00B8510F" w:rsidP="00C73FB7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pl-PL"/>
        </w:rPr>
      </w:pPr>
    </w:p>
    <w:tbl>
      <w:tblPr>
        <w:tblW w:w="0" w:type="auto"/>
        <w:tblInd w:w="4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"/>
        <w:gridCol w:w="940"/>
        <w:gridCol w:w="847"/>
        <w:gridCol w:w="927"/>
        <w:gridCol w:w="967"/>
        <w:gridCol w:w="1247"/>
        <w:gridCol w:w="873"/>
      </w:tblGrid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Długość</w:t>
            </w:r>
          </w:p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[cm]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Z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ventem</w:t>
            </w:r>
            <w:proofErr w:type="spellEnd"/>
          </w:p>
        </w:tc>
        <w:tc>
          <w:tcPr>
            <w:tcW w:w="92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Rodzaj łączenia kaniuli 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Rodzaj łączenia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ventu</w:t>
            </w:r>
            <w:proofErr w:type="spellEnd"/>
          </w:p>
        </w:tc>
        <w:tc>
          <w:tcPr>
            <w:tcW w:w="12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Sposób mocowania</w:t>
            </w:r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 xml:space="preserve">4,5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Fr</w:t>
            </w:r>
            <w:proofErr w:type="spellEnd"/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15,5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2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LL f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¼”</w:t>
            </w:r>
          </w:p>
        </w:tc>
        <w:tc>
          <w:tcPr>
            <w:tcW w:w="124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Stopka</w:t>
            </w:r>
            <w:proofErr w:type="spellEnd"/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150</w:t>
            </w:r>
          </w:p>
        </w:tc>
      </w:tr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 xml:space="preserve">6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Fr</w:t>
            </w:r>
            <w:proofErr w:type="spellEnd"/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15,5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2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LL f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val="en-US" w:eastAsia="zh-CN"/>
              </w:rPr>
              <w:t>¼”</w:t>
            </w:r>
          </w:p>
        </w:tc>
        <w:tc>
          <w:tcPr>
            <w:tcW w:w="124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50</w:t>
            </w:r>
          </w:p>
        </w:tc>
      </w:tr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7,8 Fr</w:t>
            </w:r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15,5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2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LL f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</w:t>
            </w:r>
          </w:p>
        </w:tc>
      </w:tr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9 Fr</w:t>
            </w:r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-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2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LL f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  <w:tr w:rsidR="00B8510F" w:rsidRPr="00C73FB7" w:rsidTr="00B8510F">
        <w:tc>
          <w:tcPr>
            <w:tcW w:w="108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11 Fr</w:t>
            </w:r>
          </w:p>
        </w:tc>
        <w:tc>
          <w:tcPr>
            <w:tcW w:w="940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-</w:t>
            </w:r>
          </w:p>
        </w:tc>
        <w:tc>
          <w:tcPr>
            <w:tcW w:w="84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2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LL f</w:t>
            </w:r>
          </w:p>
        </w:tc>
        <w:tc>
          <w:tcPr>
            <w:tcW w:w="967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247" w:type="dxa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Stopka</w:t>
            </w:r>
          </w:p>
        </w:tc>
        <w:tc>
          <w:tcPr>
            <w:tcW w:w="873" w:type="dxa"/>
            <w:vAlign w:val="center"/>
          </w:tcPr>
          <w:p w:rsidR="00B8510F" w:rsidRPr="00C73FB7" w:rsidRDefault="00B8510F" w:rsidP="00B8510F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</w:t>
            </w:r>
          </w:p>
        </w:tc>
      </w:tr>
    </w:tbl>
    <w:p w:rsidR="008C054A" w:rsidRDefault="008C054A" w:rsidP="00B85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ED568D" w:rsidRDefault="00ED568D" w:rsidP="003E608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925686" w:rsidRDefault="00925686" w:rsidP="00B8510F">
      <w:pPr>
        <w:overflowPunct w:val="0"/>
        <w:autoSpaceDE w:val="0"/>
        <w:autoSpaceDN w:val="0"/>
        <w:adjustRightInd w:val="0"/>
        <w:spacing w:after="0" w:line="240" w:lineRule="auto"/>
        <w:ind w:left="5665" w:firstLine="707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B8510F" w:rsidRPr="00001893" w:rsidRDefault="00B8510F" w:rsidP="00925686">
      <w:pPr>
        <w:overflowPunct w:val="0"/>
        <w:autoSpaceDE w:val="0"/>
        <w:autoSpaceDN w:val="0"/>
        <w:adjustRightInd w:val="0"/>
        <w:spacing w:after="0" w:line="240" w:lineRule="auto"/>
        <w:ind w:left="5665" w:firstLine="2273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</w:t>
      </w:r>
      <w:r w:rsidR="003E608B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</w:t>
      </w: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</w:t>
      </w:r>
      <w:r w:rsidRPr="0000189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B8510F" w:rsidRPr="00001893" w:rsidRDefault="00B8510F" w:rsidP="00925686">
      <w:pPr>
        <w:overflowPunct w:val="0"/>
        <w:autoSpaceDE w:val="0"/>
        <w:autoSpaceDN w:val="0"/>
        <w:adjustRightInd w:val="0"/>
        <w:spacing w:after="0" w:line="240" w:lineRule="auto"/>
        <w:ind w:left="2124" w:firstLine="3546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B8510F" w:rsidRPr="00001893" w:rsidRDefault="00B8510F" w:rsidP="00925686">
      <w:pPr>
        <w:spacing w:after="0" w:line="240" w:lineRule="auto"/>
        <w:ind w:left="7788" w:firstLine="859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AE63C8" w:rsidRPr="00970DCF" w:rsidRDefault="00AE63C8" w:rsidP="00A0715F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4</w:t>
      </w:r>
    </w:p>
    <w:p w:rsidR="00AE63C8" w:rsidRPr="003F6D00" w:rsidRDefault="00AE63C8" w:rsidP="00A071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E63C8" w:rsidRPr="003F6D00" w:rsidRDefault="00AE63C8" w:rsidP="00A0715F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AE63C8" w:rsidRDefault="00AE63C8" w:rsidP="00A0715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AE63C8" w:rsidRDefault="00AE63C8" w:rsidP="00A0715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AE63C8" w:rsidRPr="009F452D" w:rsidRDefault="00AE63C8" w:rsidP="00A071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D41AE7">
        <w:rPr>
          <w:rFonts w:ascii="Times New Roman" w:hAnsi="Times New Roman" w:cs="Times New Roman"/>
          <w:b/>
          <w:sz w:val="24"/>
          <w:szCs w:val="24"/>
        </w:rPr>
        <w:t xml:space="preserve"> 9 000,00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2E4F" w:rsidRDefault="00A12E4F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A12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C73FB7" w:rsidRPr="003F6D00" w:rsidRDefault="0016729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2E4F" w:rsidRDefault="00A12E4F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6942E9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94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C73FB7" w:rsidRPr="006942E9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94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4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DA75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Wołowa proteza naczyniowa zaopatrzona w zastawkę płucną</w:t>
            </w:r>
          </w:p>
          <w:p w:rsid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47"/>
              <w:gridCol w:w="873"/>
            </w:tblGrid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 w:val="24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 w:val="24"/>
                      <w:szCs w:val="20"/>
                      <w:lang w:eastAsia="zh-CN"/>
                    </w:rPr>
                    <w:t>Rozmiar [mm]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 w:val="24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 w:val="24"/>
                      <w:szCs w:val="20"/>
                      <w:lang w:eastAsia="zh-CN"/>
                    </w:rPr>
                    <w:t>Roczne zużycie</w:t>
                  </w:r>
                </w:p>
              </w:tc>
            </w:tr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  <w:t>12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  <w:t>3-5</w:t>
                  </w:r>
                </w:p>
              </w:tc>
            </w:tr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val="en-US" w:eastAsia="zh-CN"/>
                    </w:rPr>
                    <w:t>14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3-5</w:t>
                  </w:r>
                </w:p>
              </w:tc>
            </w:tr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16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2-1</w:t>
                  </w:r>
                </w:p>
              </w:tc>
            </w:tr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18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1-2</w:t>
                  </w:r>
                </w:p>
              </w:tc>
            </w:tr>
            <w:tr w:rsidR="00C73FB7" w:rsidRPr="00E632CC" w:rsidTr="00C73FB7">
              <w:trPr>
                <w:jc w:val="center"/>
              </w:trPr>
              <w:tc>
                <w:tcPr>
                  <w:tcW w:w="1247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20</w:t>
                  </w:r>
                </w:p>
              </w:tc>
              <w:tc>
                <w:tcPr>
                  <w:tcW w:w="873" w:type="dxa"/>
                  <w:vAlign w:val="center"/>
                </w:tcPr>
                <w:p w:rsidR="00C73FB7" w:rsidRPr="00E632CC" w:rsidRDefault="00C73FB7" w:rsidP="00C73FB7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</w:pPr>
                  <w:r w:rsidRPr="00E632CC">
                    <w:rPr>
                      <w:rFonts w:ascii="Times New Roman" w:eastAsia="SimSun" w:hAnsi="Times New Roman" w:cs="Times New Roman"/>
                      <w:color w:val="000000"/>
                      <w:szCs w:val="20"/>
                      <w:lang w:eastAsia="zh-CN"/>
                    </w:rPr>
                    <w:t>1-2</w:t>
                  </w:r>
                </w:p>
              </w:tc>
            </w:tr>
          </w:tbl>
          <w:p w:rsid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Default="00C73FB7" w:rsidP="00C73FB7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C73FB7" w:rsidRDefault="00C73FB7" w:rsidP="00C73FB7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2D79A8" w:rsidP="00117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A0862" w:rsidRDefault="007A0862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6942E9" w:rsidRDefault="006942E9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6942E9" w:rsidRDefault="006942E9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001893" w:rsidRPr="00001893" w:rsidRDefault="00001893" w:rsidP="0000189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E5C91" w:rsidRPr="00A076F9" w:rsidRDefault="004E5C91" w:rsidP="004E5C91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4E5C91" w:rsidRPr="00A076F9" w:rsidRDefault="004E5C91" w:rsidP="004E5C91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4E5C91" w:rsidRPr="00A076F9" w:rsidRDefault="004E5C91" w:rsidP="004E5C91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DC1B0B" w:rsidRPr="00970DCF" w:rsidRDefault="00DC1B0B" w:rsidP="002326DD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5</w:t>
      </w:r>
    </w:p>
    <w:p w:rsidR="00DC1B0B" w:rsidRPr="003F6D00" w:rsidRDefault="00DC1B0B" w:rsidP="002326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1B0B" w:rsidRPr="003F6D00" w:rsidRDefault="00DC1B0B" w:rsidP="002326DD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DC1B0B" w:rsidRDefault="00DC1B0B" w:rsidP="002326D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DC1B0B" w:rsidRDefault="00DC1B0B" w:rsidP="002326D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C1B0B" w:rsidRPr="009F452D" w:rsidRDefault="00DC1B0B" w:rsidP="002326D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A44321">
        <w:rPr>
          <w:rFonts w:ascii="Times New Roman" w:hAnsi="Times New Roman" w:cs="Times New Roman"/>
          <w:b/>
          <w:sz w:val="24"/>
          <w:szCs w:val="24"/>
        </w:rPr>
        <w:t xml:space="preserve">100,00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0BFC" w:rsidRDefault="00910BFC" w:rsidP="002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DA75B6" w:rsidP="00910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DA75B6" w:rsidRPr="003F6D00" w:rsidRDefault="001672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18B2" w:rsidRDefault="009E18B2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F124E9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124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DA75B6" w:rsidRPr="00F124E9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124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24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Default="00DA75B6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Łaty osierdziowe  10 cm x 10 cm</w:t>
            </w:r>
          </w:p>
          <w:p w:rsidR="00DA75B6" w:rsidRDefault="00DA75B6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Default="00DA75B6" w:rsidP="002D79A8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C73FB7" w:rsidRDefault="00DA75B6" w:rsidP="002D79A8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2D79A8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DA75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DA75B6" w:rsidRPr="003F6D00" w:rsidRDefault="00DA75B6" w:rsidP="002D7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A0862" w:rsidRDefault="007A0862" w:rsidP="00DA7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36194" w:rsidRDefault="00236194" w:rsidP="00DA7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36194" w:rsidRDefault="00236194" w:rsidP="00DA7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36194" w:rsidRDefault="00236194" w:rsidP="00DA7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DA75B6" w:rsidRPr="00001893" w:rsidRDefault="00DA75B6" w:rsidP="00DA75B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DA75B6" w:rsidRPr="00001893" w:rsidRDefault="00DA75B6" w:rsidP="00DA75B6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A75B6" w:rsidRPr="00001893" w:rsidRDefault="00DA75B6" w:rsidP="0077217F">
      <w:pPr>
        <w:overflowPunct w:val="0"/>
        <w:autoSpaceDE w:val="0"/>
        <w:autoSpaceDN w:val="0"/>
        <w:adjustRightInd w:val="0"/>
        <w:spacing w:after="0" w:line="240" w:lineRule="auto"/>
        <w:ind w:left="5665" w:firstLine="1990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.........................................................................................</w:t>
      </w:r>
      <w:r w:rsidRPr="0000189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DA75B6" w:rsidRPr="00001893" w:rsidRDefault="00DA75B6" w:rsidP="0077217F">
      <w:pPr>
        <w:overflowPunct w:val="0"/>
        <w:autoSpaceDE w:val="0"/>
        <w:autoSpaceDN w:val="0"/>
        <w:adjustRightInd w:val="0"/>
        <w:spacing w:after="0" w:line="240" w:lineRule="auto"/>
        <w:ind w:left="2124" w:firstLine="3405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66202D" w:rsidRPr="00E164C3" w:rsidRDefault="0077217F" w:rsidP="0077217F">
      <w:pPr>
        <w:spacing w:after="0" w:line="240" w:lineRule="auto"/>
        <w:ind w:left="7371" w:firstLine="240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</w:t>
      </w:r>
      <w:r w:rsidR="00DA75B6"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>reprezentowania Wykonawcy</w:t>
      </w:r>
    </w:p>
    <w:p w:rsidR="00A03CFF" w:rsidRDefault="00A03CFF" w:rsidP="0077217F">
      <w:pPr>
        <w:keepNext/>
        <w:spacing w:before="240" w:after="60"/>
        <w:ind w:firstLine="1990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</w:p>
    <w:p w:rsidR="00EF52DC" w:rsidRDefault="00EF52DC" w:rsidP="00E164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3CFF" w:rsidRDefault="00A03CFF" w:rsidP="00E164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3CFF" w:rsidRDefault="00A03CFF" w:rsidP="00E164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3CFF" w:rsidRDefault="00A03CFF" w:rsidP="00E164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3CFF" w:rsidRPr="00970DCF" w:rsidRDefault="00A03CFF" w:rsidP="00EA3097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6</w:t>
      </w:r>
    </w:p>
    <w:p w:rsidR="00A03CFF" w:rsidRPr="003F6D00" w:rsidRDefault="00A03CFF" w:rsidP="00EA3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3CFF" w:rsidRPr="003F6D00" w:rsidRDefault="00A03CFF" w:rsidP="00EA3097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A03CFF" w:rsidRDefault="00A03CFF" w:rsidP="00EA30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A03CFF" w:rsidRDefault="00A03CFF" w:rsidP="00EA30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A03CFF" w:rsidRPr="00E164C3" w:rsidRDefault="00A03CFF" w:rsidP="00EA30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E21383">
        <w:rPr>
          <w:rFonts w:ascii="Times New Roman" w:hAnsi="Times New Roman" w:cs="Times New Roman"/>
          <w:b/>
          <w:sz w:val="24"/>
          <w:szCs w:val="24"/>
        </w:rPr>
        <w:t xml:space="preserve">900,00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2EF" w:rsidRDefault="004772EF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477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C73FB7" w:rsidRPr="003F6D00" w:rsidRDefault="0016729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6B25" w:rsidRPr="00D16B25" w:rsidRDefault="00D16B25" w:rsidP="00D16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16B2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D16B25" w:rsidRPr="00D16B25" w:rsidRDefault="00D16B25" w:rsidP="00D16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16B2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A03CFF" w:rsidRPr="003F6D00" w:rsidRDefault="00D16B25" w:rsidP="00D16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16B2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236194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361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C73FB7" w:rsidRPr="00236194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2361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361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C73FB7" w:rsidRDefault="00C73FB7" w:rsidP="00C73F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C73FB7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Tętnicze kaniule udowe do ECMO V-A</w:t>
            </w:r>
          </w:p>
          <w:p w:rsidR="00C73FB7" w:rsidRDefault="00C73FB7" w:rsidP="00C73FB7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C73FB7" w:rsidRDefault="00C73FB7" w:rsidP="00C73FB7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2D79A8" w:rsidP="00117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6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3687"/>
        <w:gridCol w:w="967"/>
        <w:gridCol w:w="873"/>
      </w:tblGrid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8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19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C73FB7" w:rsidRPr="00C73FB7" w:rsidTr="00C73FB7">
        <w:trPr>
          <w:jc w:val="center"/>
        </w:trPr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21 Fr</w:t>
            </w:r>
          </w:p>
        </w:tc>
        <w:tc>
          <w:tcPr>
            <w:tcW w:w="368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C73FB7" w:rsidRPr="00C73FB7" w:rsidRDefault="00C73FB7" w:rsidP="00C73FB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C73FB7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</w:tbl>
    <w:p w:rsidR="00FF0394" w:rsidRDefault="00FF0394" w:rsidP="00FF0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F66D17" w:rsidRDefault="00F66D17" w:rsidP="00356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F66D17" w:rsidRDefault="00F66D17" w:rsidP="00356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FF0394" w:rsidRPr="0035667E" w:rsidRDefault="00FF0394" w:rsidP="0035667E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4E5C91" w:rsidRPr="00A076F9" w:rsidRDefault="00FF0394" w:rsidP="004E5C91">
      <w:pPr>
        <w:overflowPunct w:val="0"/>
        <w:autoSpaceDE w:val="0"/>
        <w:autoSpaceDN w:val="0"/>
        <w:adjustRightInd w:val="0"/>
        <w:spacing w:after="0" w:line="240" w:lineRule="auto"/>
        <w:ind w:left="9498" w:firstLine="141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</w:t>
      </w:r>
      <w:r w:rsidR="0035667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</w:t>
      </w: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</w:t>
      </w:r>
      <w:r w:rsidR="004E5C91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4E5C91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4E5C91" w:rsidRPr="00A076F9" w:rsidRDefault="004E5C91" w:rsidP="004E5C91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4E5C91" w:rsidRPr="00A076F9" w:rsidRDefault="004E5C91" w:rsidP="004E5C91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35667E" w:rsidRPr="00970DCF" w:rsidRDefault="00CA70BA" w:rsidP="00CA70BA">
      <w:pPr>
        <w:overflowPunct w:val="0"/>
        <w:autoSpaceDE w:val="0"/>
        <w:autoSpaceDN w:val="0"/>
        <w:adjustRightInd w:val="0"/>
        <w:spacing w:after="0" w:line="240" w:lineRule="auto"/>
        <w:ind w:left="5665" w:hanging="5807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 xml:space="preserve"> </w:t>
      </w:r>
      <w:r w:rsidR="0035667E"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ZAŁĄCZNIK NR  1</w:t>
      </w:r>
      <w:r w:rsidR="0035667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7</w:t>
      </w:r>
    </w:p>
    <w:p w:rsidR="0035667E" w:rsidRPr="003F6D00" w:rsidRDefault="0035667E" w:rsidP="008C6A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667E" w:rsidRPr="003F6D00" w:rsidRDefault="0035667E" w:rsidP="008C6A63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35667E" w:rsidRDefault="0035667E" w:rsidP="008C6A6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740158" w:rsidRDefault="00740158" w:rsidP="008C6A6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A75B6" w:rsidRPr="0035667E" w:rsidRDefault="0035667E" w:rsidP="008C6A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544DCE">
        <w:rPr>
          <w:rFonts w:ascii="Times New Roman" w:hAnsi="Times New Roman" w:cs="Times New Roman"/>
          <w:b/>
          <w:sz w:val="24"/>
          <w:szCs w:val="24"/>
        </w:rPr>
        <w:t xml:space="preserve"> 900,00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3E5" w:rsidRDefault="00E213E5" w:rsidP="002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DA75B6" w:rsidRPr="003F6D00" w:rsidRDefault="00DA75B6" w:rsidP="00E21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DA75B6" w:rsidRPr="003F6D00" w:rsidRDefault="001672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3E5" w:rsidRDefault="00E213E5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F66D17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66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DA75B6" w:rsidRPr="00F66D17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66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6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Default="00DA75B6" w:rsidP="00BE0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C73FB7" w:rsidRDefault="00DA75B6" w:rsidP="00BE0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Żylne</w:t>
            </w:r>
            <w:r w:rsidRPr="00C73FB7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kaniule udowe do ECMO V-A</w:t>
            </w:r>
          </w:p>
          <w:p w:rsidR="00DA75B6" w:rsidRDefault="00DA75B6" w:rsidP="00BE0CC9">
            <w:pPr>
              <w:tabs>
                <w:tab w:val="left" w:pos="567"/>
              </w:tabs>
              <w:spacing w:after="0" w:line="240" w:lineRule="auto"/>
              <w:ind w:left="1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C73FB7" w:rsidRDefault="00DA75B6" w:rsidP="00BE0CC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1A21B1" w:rsidP="00BE0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</w:t>
            </w:r>
            <w:r w:rsidR="00DA75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6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3685"/>
        <w:gridCol w:w="967"/>
        <w:gridCol w:w="873"/>
      </w:tblGrid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8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3-4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17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19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DA75B6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21 Fr</w:t>
            </w:r>
          </w:p>
        </w:tc>
        <w:tc>
          <w:tcPr>
            <w:tcW w:w="3685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</w:tbl>
    <w:p w:rsidR="00FF0394" w:rsidRDefault="00FF0394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97139" w:rsidRDefault="00497139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97139" w:rsidRDefault="00497139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497139" w:rsidRPr="00001893" w:rsidRDefault="00497139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769E" w:rsidRPr="00A076F9" w:rsidRDefault="00FF0394" w:rsidP="0020769E">
      <w:pPr>
        <w:overflowPunct w:val="0"/>
        <w:autoSpaceDE w:val="0"/>
        <w:autoSpaceDN w:val="0"/>
        <w:adjustRightInd w:val="0"/>
        <w:spacing w:after="0" w:line="240" w:lineRule="auto"/>
        <w:ind w:left="9498" w:firstLine="141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</w:t>
      </w:r>
      <w:r w:rsidR="0020769E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</w:t>
      </w:r>
      <w:r w:rsidR="0020769E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20769E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20769E" w:rsidRPr="00A076F9" w:rsidRDefault="0020769E" w:rsidP="0020769E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20769E" w:rsidRPr="00A076F9" w:rsidRDefault="0020769E" w:rsidP="0020769E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E74DEE" w:rsidRPr="00970DCF" w:rsidRDefault="00E74DEE" w:rsidP="00630BED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8</w:t>
      </w:r>
    </w:p>
    <w:p w:rsidR="00E74DEE" w:rsidRPr="003F6D00" w:rsidRDefault="00E74DEE" w:rsidP="00630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4DEE" w:rsidRPr="003F6D00" w:rsidRDefault="00E74DEE" w:rsidP="00630BED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E74DEE" w:rsidRDefault="00E74DEE" w:rsidP="00630BE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E74DEE" w:rsidRDefault="00E74DEE" w:rsidP="00630BE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A75B6" w:rsidRPr="00E74DEE" w:rsidRDefault="00E74DEE" w:rsidP="00630B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746C6F">
        <w:rPr>
          <w:rFonts w:ascii="Times New Roman" w:hAnsi="Times New Roman" w:cs="Times New Roman"/>
          <w:b/>
          <w:sz w:val="24"/>
          <w:szCs w:val="24"/>
        </w:rPr>
        <w:t xml:space="preserve">100,00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15B" w:rsidRDefault="00B1715B" w:rsidP="002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DA75B6" w:rsidP="00B1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DA75B6" w:rsidRPr="003F6D00" w:rsidRDefault="001672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15B" w:rsidRDefault="00B1715B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497139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971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DA75B6" w:rsidRPr="00497139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971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71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Default="00DA75B6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87186C" w:rsidRDefault="00DA75B6" w:rsidP="00DA7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Tętnicze kaniule szyjne</w:t>
            </w:r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ECMO V-A</w:t>
            </w:r>
          </w:p>
          <w:p w:rsidR="00DA75B6" w:rsidRDefault="00DA75B6" w:rsidP="00084929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C73FB7" w:rsidRDefault="00DA75B6" w:rsidP="002D79A8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1A21B1" w:rsidP="0008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  <w:r w:rsidR="00DA75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87186C" w:rsidRDefault="0087186C"/>
    <w:tbl>
      <w:tblPr>
        <w:tblW w:w="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833"/>
        <w:gridCol w:w="967"/>
        <w:gridCol w:w="873"/>
      </w:tblGrid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8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10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</w:tbl>
    <w:p w:rsidR="0087186C" w:rsidRPr="0087186C" w:rsidRDefault="0087186C" w:rsidP="0087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703BF" w:rsidRDefault="007703BF" w:rsidP="00FF0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703BF" w:rsidRDefault="007703BF" w:rsidP="00FF0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FF0394" w:rsidRPr="00001893" w:rsidRDefault="00FF0394" w:rsidP="00FF0394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FF0394" w:rsidRPr="00001893" w:rsidRDefault="00FF0394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05F0B" w:rsidRPr="00A076F9" w:rsidRDefault="00905F0B" w:rsidP="00905F0B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905F0B" w:rsidRPr="00A076F9" w:rsidRDefault="00905F0B" w:rsidP="00905F0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905F0B" w:rsidRPr="00A076F9" w:rsidRDefault="00905F0B" w:rsidP="00905F0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C33575" w:rsidRPr="00970DCF" w:rsidRDefault="00C33575" w:rsidP="00B701F1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1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9</w:t>
      </w:r>
    </w:p>
    <w:p w:rsidR="00C33575" w:rsidRPr="003F6D00" w:rsidRDefault="00C33575" w:rsidP="00B70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3575" w:rsidRPr="003F6D00" w:rsidRDefault="00C33575" w:rsidP="00B701F1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C33575" w:rsidRDefault="00C33575" w:rsidP="00B701F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C33575" w:rsidRDefault="00C33575" w:rsidP="00B701F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DA75B6" w:rsidRPr="00C33575" w:rsidRDefault="00C33575" w:rsidP="00B701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1C6D56">
        <w:rPr>
          <w:rFonts w:ascii="Times New Roman" w:hAnsi="Times New Roman" w:cs="Times New Roman"/>
          <w:b/>
          <w:sz w:val="24"/>
          <w:szCs w:val="24"/>
        </w:rPr>
        <w:t>50</w:t>
      </w:r>
      <w:r w:rsidR="006E026C">
        <w:rPr>
          <w:rFonts w:ascii="Times New Roman" w:hAnsi="Times New Roman" w:cs="Times New Roman"/>
          <w:b/>
          <w:sz w:val="24"/>
          <w:szCs w:val="24"/>
        </w:rPr>
        <w:t xml:space="preserve">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1423" w:rsidRDefault="00D81423" w:rsidP="002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3F6D00" w:rsidRDefault="00DA75B6" w:rsidP="00D81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DA75B6" w:rsidRPr="003F6D00" w:rsidRDefault="001672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1423" w:rsidRDefault="00D81423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9E26F1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26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DA75B6" w:rsidRPr="009E26F1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E26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E26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DA75B6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87186C" w:rsidRDefault="00DA75B6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DA75B6" w:rsidRPr="0087186C" w:rsidRDefault="00DA75B6" w:rsidP="00DA75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Żylne kaniule szyjne do ECMO V-A</w:t>
            </w:r>
          </w:p>
          <w:p w:rsidR="00DA75B6" w:rsidRPr="00C73FB7" w:rsidRDefault="00DA75B6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DA75B6" w:rsidRDefault="00DA75B6" w:rsidP="002D79A8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75B6" w:rsidRPr="00C73FB7" w:rsidRDefault="00DA75B6" w:rsidP="002D79A8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75B6" w:rsidRPr="003F6D00" w:rsidRDefault="001A21B1" w:rsidP="0089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  <w:r w:rsidR="00DA75B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75B6" w:rsidRPr="003F6D00" w:rsidRDefault="00DA75B6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87186C" w:rsidRDefault="0087186C" w:rsidP="0087186C">
      <w:pPr>
        <w:spacing w:after="0" w:line="240" w:lineRule="auto"/>
        <w:jc w:val="both"/>
      </w:pPr>
    </w:p>
    <w:p w:rsidR="0087186C" w:rsidRPr="0087186C" w:rsidRDefault="0087186C" w:rsidP="008718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tbl>
      <w:tblPr>
        <w:tblW w:w="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833"/>
        <w:gridCol w:w="967"/>
        <w:gridCol w:w="873"/>
      </w:tblGrid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16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</w:tbl>
    <w:p w:rsidR="00C73FB7" w:rsidRDefault="00C73FB7"/>
    <w:p w:rsidR="00FF0394" w:rsidRDefault="00FF0394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07EB0" w:rsidRDefault="00707EB0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707EB0" w:rsidRPr="00001893" w:rsidRDefault="00707EB0" w:rsidP="00FF039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05F0B" w:rsidRPr="00A076F9" w:rsidRDefault="00905F0B" w:rsidP="00905F0B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905F0B" w:rsidRPr="00A076F9" w:rsidRDefault="00905F0B" w:rsidP="00905F0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905F0B" w:rsidRPr="00A076F9" w:rsidRDefault="00905F0B" w:rsidP="00905F0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FD7313" w:rsidRPr="00970DCF" w:rsidRDefault="00FD7313" w:rsidP="009F04D1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20</w:t>
      </w:r>
    </w:p>
    <w:p w:rsidR="00FD7313" w:rsidRPr="003F6D00" w:rsidRDefault="00FD7313" w:rsidP="009F04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D7313" w:rsidRPr="003F6D00" w:rsidRDefault="00FD7313" w:rsidP="009F04D1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FD7313" w:rsidRDefault="00FD7313" w:rsidP="009F04D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FD7313" w:rsidRDefault="00FD7313" w:rsidP="009F04D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FF0394" w:rsidRPr="00FD7313" w:rsidRDefault="00FD7313" w:rsidP="009F04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185776">
        <w:rPr>
          <w:rFonts w:ascii="Times New Roman" w:hAnsi="Times New Roman" w:cs="Times New Roman"/>
          <w:b/>
          <w:sz w:val="24"/>
          <w:szCs w:val="24"/>
        </w:rPr>
        <w:t>200</w:t>
      </w:r>
      <w:r w:rsidR="006A7CA4">
        <w:rPr>
          <w:rFonts w:ascii="Times New Roman" w:hAnsi="Times New Roman" w:cs="Times New Roman"/>
          <w:b/>
          <w:sz w:val="24"/>
          <w:szCs w:val="24"/>
        </w:rPr>
        <w:t xml:space="preserve">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FF0394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EAB" w:rsidRDefault="00122EAB" w:rsidP="002D7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F0394" w:rsidRPr="003F6D00" w:rsidRDefault="00FF0394" w:rsidP="00122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FF0394" w:rsidRPr="003F6D00" w:rsidRDefault="001672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EAB" w:rsidRDefault="00122EAB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707EB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0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</w:p>
          <w:p w:rsidR="00FF0394" w:rsidRPr="00707EB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0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FF0394" w:rsidRPr="003F6D00" w:rsidTr="002D79A8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87186C" w:rsidRDefault="00FF0394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FF0394" w:rsidRPr="0087186C" w:rsidRDefault="00FF0394" w:rsidP="00FF03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proofErr w:type="spellStart"/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Dwuświatłowe</w:t>
            </w:r>
            <w:proofErr w:type="spellEnd"/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kaniule do ECMO V-V</w:t>
            </w:r>
          </w:p>
          <w:p w:rsidR="00FF0394" w:rsidRPr="0087186C" w:rsidRDefault="00FF0394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FF0394" w:rsidRPr="00C73FB7" w:rsidRDefault="00FF0394" w:rsidP="002D79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</w:p>
          <w:p w:rsidR="00FF0394" w:rsidRDefault="00FF0394" w:rsidP="002D79A8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F0394" w:rsidRPr="00C73FB7" w:rsidRDefault="00FF0394" w:rsidP="002D79A8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0394" w:rsidRPr="003F6D00" w:rsidRDefault="001A21B1" w:rsidP="0013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  <w:r w:rsidR="00FF039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0394" w:rsidRPr="003F6D00" w:rsidRDefault="00FF0394" w:rsidP="002D79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A94344" w:rsidRDefault="00A94344"/>
    <w:tbl>
      <w:tblPr>
        <w:tblW w:w="4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833"/>
        <w:gridCol w:w="967"/>
        <w:gridCol w:w="873"/>
      </w:tblGrid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12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1-2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19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20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23 Fr</w:t>
            </w:r>
          </w:p>
        </w:tc>
        <w:tc>
          <w:tcPr>
            <w:tcW w:w="183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</w:t>
            </w:r>
          </w:p>
        </w:tc>
      </w:tr>
    </w:tbl>
    <w:p w:rsidR="001F69F9" w:rsidRDefault="001F69F9" w:rsidP="00866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1F69F9" w:rsidRDefault="001F69F9" w:rsidP="00866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1F69F9" w:rsidRDefault="001F69F9" w:rsidP="00866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A94344" w:rsidRPr="00866003" w:rsidRDefault="00A94344" w:rsidP="0086600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905F0B" w:rsidRPr="00A076F9" w:rsidRDefault="00A94344" w:rsidP="00905F0B">
      <w:pPr>
        <w:overflowPunct w:val="0"/>
        <w:autoSpaceDE w:val="0"/>
        <w:autoSpaceDN w:val="0"/>
        <w:adjustRightInd w:val="0"/>
        <w:spacing w:after="0" w:line="240" w:lineRule="auto"/>
        <w:ind w:left="9639" w:firstLine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</w:t>
      </w:r>
      <w:r w:rsidR="00905F0B"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="00905F0B"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905F0B" w:rsidRPr="00A076F9" w:rsidRDefault="00905F0B" w:rsidP="00905F0B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905F0B" w:rsidRPr="00A076F9" w:rsidRDefault="00905F0B" w:rsidP="00905F0B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704D57" w:rsidRPr="00970DCF" w:rsidRDefault="00704D57" w:rsidP="0074078A">
      <w:pPr>
        <w:overflowPunct w:val="0"/>
        <w:autoSpaceDE w:val="0"/>
        <w:autoSpaceDN w:val="0"/>
        <w:adjustRightInd w:val="0"/>
        <w:spacing w:after="0" w:line="240" w:lineRule="auto"/>
        <w:ind w:left="5665" w:hanging="5665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 xml:space="preserve">ZAŁĄCZNIK NR  </w:t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2</w:t>
      </w:r>
      <w:r w:rsidRPr="00970DC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t>1</w:t>
      </w:r>
    </w:p>
    <w:p w:rsidR="00704D57" w:rsidRPr="003F6D00" w:rsidRDefault="00704D57" w:rsidP="007A1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4D57" w:rsidRPr="003F6D00" w:rsidRDefault="00704D57" w:rsidP="007A1B77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704D57" w:rsidRDefault="00704D57" w:rsidP="007A1B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704D57" w:rsidRDefault="00704D57" w:rsidP="007A1B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704D57" w:rsidRPr="00704D57" w:rsidRDefault="00704D57" w:rsidP="007A1B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133CF8">
        <w:rPr>
          <w:rFonts w:ascii="Times New Roman" w:hAnsi="Times New Roman" w:cs="Times New Roman"/>
          <w:b/>
          <w:sz w:val="24"/>
          <w:szCs w:val="24"/>
        </w:rPr>
        <w:t xml:space="preserve">1 000,00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A9434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83F" w:rsidRDefault="0078583F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4344" w:rsidRPr="003F6D00" w:rsidRDefault="00A94344" w:rsidP="00785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A94344" w:rsidRPr="003F6D00" w:rsidRDefault="0016729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583F" w:rsidRDefault="0078583F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A9434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87186C" w:rsidRDefault="00A94344" w:rsidP="00A943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Tętnicze kaniule VAD do mechanicznego wspomagania krążenia</w:t>
            </w:r>
          </w:p>
          <w:p w:rsidR="00A94344" w:rsidRDefault="00A94344" w:rsidP="00B851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4344" w:rsidRDefault="00A94344" w:rsidP="00B8510F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4344" w:rsidRPr="00C73FB7" w:rsidRDefault="00A94344" w:rsidP="00B8510F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344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4344" w:rsidRPr="003F6D00" w:rsidRDefault="00A94344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4344" w:rsidRPr="003F6D00" w:rsidRDefault="001A21B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A943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4344" w:rsidRPr="003F6D00" w:rsidRDefault="00A9434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6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767"/>
        <w:gridCol w:w="967"/>
        <w:gridCol w:w="1660"/>
        <w:gridCol w:w="873"/>
      </w:tblGrid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Możliwość wyprowadzenia przez klatkę piersiowa 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15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24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</w:tbl>
    <w:p w:rsidR="0087186C" w:rsidRPr="0087186C" w:rsidRDefault="0087186C" w:rsidP="0087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73FB7" w:rsidRDefault="00C73FB7"/>
    <w:p w:rsidR="00A94344" w:rsidRDefault="00A94344"/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C73FB7" w:rsidRPr="003F6D00" w:rsidTr="00C73FB7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A94344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C73FB7"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Default="00C73FB7" w:rsidP="00C73FB7">
            <w:pPr>
              <w:tabs>
                <w:tab w:val="left" w:pos="567"/>
              </w:tabs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87186C" w:rsidRPr="0087186C" w:rsidRDefault="0087186C" w:rsidP="008718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</w:pPr>
            <w:r w:rsidRPr="0087186C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pl-PL"/>
              </w:rPr>
              <w:t>Żylne kaniule VAD do mechanicznego wspomagania krążenia</w:t>
            </w:r>
          </w:p>
          <w:p w:rsidR="00C73FB7" w:rsidRPr="00C73FB7" w:rsidRDefault="00C73FB7" w:rsidP="00C73FB7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73FB7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73FB7" w:rsidRPr="003F6D00" w:rsidRDefault="00CE7CE2" w:rsidP="00117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1773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  <w:p w:rsidR="00C73FB7" w:rsidRPr="003F6D00" w:rsidRDefault="00C73FB7" w:rsidP="00C73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3FB7" w:rsidRPr="003F6D00" w:rsidRDefault="00C73FB7" w:rsidP="00C73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C73FB7" w:rsidRDefault="00C73FB7"/>
    <w:tbl>
      <w:tblPr>
        <w:tblW w:w="6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1767"/>
        <w:gridCol w:w="967"/>
        <w:gridCol w:w="1660"/>
        <w:gridCol w:w="873"/>
      </w:tblGrid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Pokrycie powłoką </w:t>
            </w:r>
            <w:proofErr w:type="spellStart"/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biokompatybilną</w:t>
            </w:r>
            <w:proofErr w:type="spellEnd"/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Rozmiar łączenia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 xml:space="preserve">Możliwość wyprowadzenia przez klatkę piersiowa 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 w:val="24"/>
                <w:szCs w:val="20"/>
                <w:lang w:eastAsia="zh-CN"/>
              </w:rPr>
              <w:t>Roczne zużycie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14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18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¼”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  <w:tr w:rsidR="0087186C" w:rsidRPr="0087186C" w:rsidTr="005C7440">
        <w:trPr>
          <w:jc w:val="center"/>
        </w:trPr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24 Fr</w:t>
            </w:r>
          </w:p>
        </w:tc>
        <w:tc>
          <w:tcPr>
            <w:tcW w:w="17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967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3/8”</w:t>
            </w:r>
          </w:p>
        </w:tc>
        <w:tc>
          <w:tcPr>
            <w:tcW w:w="1660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Tak</w:t>
            </w:r>
          </w:p>
        </w:tc>
        <w:tc>
          <w:tcPr>
            <w:tcW w:w="873" w:type="dxa"/>
            <w:vAlign w:val="center"/>
          </w:tcPr>
          <w:p w:rsidR="0087186C" w:rsidRPr="0087186C" w:rsidRDefault="0087186C" w:rsidP="0087186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</w:pPr>
            <w:r w:rsidRPr="0087186C">
              <w:rPr>
                <w:rFonts w:ascii="Times New Roman" w:eastAsia="SimSun" w:hAnsi="Times New Roman" w:cs="Times New Roman"/>
                <w:color w:val="000000"/>
                <w:szCs w:val="20"/>
                <w:lang w:eastAsia="zh-CN"/>
              </w:rPr>
              <w:t>3</w:t>
            </w:r>
          </w:p>
        </w:tc>
      </w:tr>
    </w:tbl>
    <w:p w:rsidR="0087186C" w:rsidRPr="0087186C" w:rsidRDefault="0087186C" w:rsidP="0087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87186C" w:rsidRPr="0087186C" w:rsidRDefault="0087186C" w:rsidP="0087186C">
      <w:pPr>
        <w:autoSpaceDE w:val="0"/>
        <w:autoSpaceDN w:val="0"/>
        <w:adjustRightInd w:val="0"/>
        <w:spacing w:after="0" w:line="240" w:lineRule="auto"/>
        <w:rPr>
          <w:rFonts w:ascii="ArialNarrow" w:eastAsia="Times New Roman" w:hAnsi="ArialNarrow" w:cs="ArialNarrow"/>
          <w:color w:val="010202"/>
          <w:sz w:val="16"/>
          <w:szCs w:val="16"/>
          <w:lang w:eastAsia="pl-PL"/>
        </w:rPr>
      </w:pPr>
    </w:p>
    <w:p w:rsidR="0087186C" w:rsidRPr="0087186C" w:rsidRDefault="0087186C" w:rsidP="0087186C">
      <w:pPr>
        <w:autoSpaceDE w:val="0"/>
        <w:autoSpaceDN w:val="0"/>
        <w:adjustRightInd w:val="0"/>
        <w:spacing w:after="0" w:line="240" w:lineRule="auto"/>
        <w:rPr>
          <w:rFonts w:ascii="ArialNarrow" w:eastAsia="Times New Roman" w:hAnsi="ArialNarrow" w:cs="ArialNarrow"/>
          <w:color w:val="010202"/>
          <w:sz w:val="16"/>
          <w:szCs w:val="16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001893" w:rsidRPr="00001893" w:rsidRDefault="00001893" w:rsidP="0000189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001893" w:rsidRPr="00001893" w:rsidRDefault="00001893" w:rsidP="0000189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6A1DB7" w:rsidRPr="00A076F9" w:rsidRDefault="006A1DB7" w:rsidP="006A1DB7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A97581" w:rsidRDefault="00A97581"/>
    <w:p w:rsidR="00A97581" w:rsidRDefault="00A97581"/>
    <w:p w:rsidR="00A97581" w:rsidRDefault="00A97581"/>
    <w:p w:rsidR="00A97581" w:rsidRDefault="00A97581"/>
    <w:p w:rsidR="00C07A65" w:rsidRDefault="00C07A65" w:rsidP="00C07A65">
      <w:pPr>
        <w:keepNext/>
        <w:spacing w:before="240" w:after="60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</w:p>
    <w:p w:rsidR="00C07A65" w:rsidRDefault="00C07A65" w:rsidP="00C07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7A65" w:rsidRDefault="00C07A65" w:rsidP="00C07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7A65" w:rsidRPr="003F6D00" w:rsidRDefault="00C07A65" w:rsidP="00C07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7A65" w:rsidRDefault="00C07A65" w:rsidP="00A251B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22</w:t>
      </w:r>
    </w:p>
    <w:p w:rsidR="00F97BAD" w:rsidRDefault="00F97BAD" w:rsidP="00A251B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</w:pPr>
    </w:p>
    <w:p w:rsidR="00F97BAD" w:rsidRDefault="00F97BAD" w:rsidP="00A251B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</w:pPr>
    </w:p>
    <w:p w:rsidR="00C07A65" w:rsidRPr="003F6D00" w:rsidRDefault="00C07A65" w:rsidP="00A251B0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C07A65" w:rsidRDefault="00C07A65" w:rsidP="00A251B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C07A65" w:rsidRDefault="00C07A65" w:rsidP="00A251B0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A97581" w:rsidRPr="00C07A65" w:rsidRDefault="00C07A65" w:rsidP="00A251B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5A047D">
        <w:rPr>
          <w:rFonts w:ascii="Times New Roman" w:hAnsi="Times New Roman" w:cs="Times New Roman"/>
          <w:b/>
          <w:sz w:val="24"/>
          <w:szCs w:val="24"/>
        </w:rPr>
        <w:t xml:space="preserve">5 000,00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96C" w:rsidRDefault="00CB796C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7581" w:rsidRPr="003F6D00" w:rsidRDefault="00A97581" w:rsidP="00CB7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A97581" w:rsidRPr="003F6D00" w:rsidRDefault="0016729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796C" w:rsidRDefault="00CB796C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A97581" w:rsidRDefault="00A97581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Łaty naczyniowe </w:t>
            </w:r>
            <w:proofErr w:type="spellStart"/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Gore-tex</w:t>
            </w:r>
            <w:proofErr w:type="spellEnd"/>
          </w:p>
          <w:p w:rsidR="00A97581" w:rsidRPr="00A97581" w:rsidRDefault="00A97581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Grubość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ścianki 0,6</w:t>
            </w: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</w:t>
            </w:r>
          </w:p>
          <w:p w:rsidR="00A97581" w:rsidRPr="00C73FB7" w:rsidRDefault="00A97581" w:rsidP="00B8510F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 10 cm x 15</w:t>
            </w: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7581" w:rsidRPr="003F6D00" w:rsidRDefault="00A97581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97581" w:rsidRPr="003F6D00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A97581" w:rsidRDefault="00A97581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Łaty naczyniowe </w:t>
            </w:r>
            <w:proofErr w:type="spellStart"/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Gore-tex</w:t>
            </w:r>
            <w:proofErr w:type="spellEnd"/>
          </w:p>
          <w:p w:rsidR="00A97581" w:rsidRPr="00A97581" w:rsidRDefault="00A97581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Grubość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ścianki 0,4</w:t>
            </w: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</w:t>
            </w:r>
          </w:p>
          <w:p w:rsidR="00A97581" w:rsidRPr="00A97581" w:rsidRDefault="00A97581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Rozmiar 3 cm x 6</w:t>
            </w:r>
            <w:r w:rsidRP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A9758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Default="002B7174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strecz</w:t>
            </w:r>
            <w:proofErr w:type="spellEnd"/>
          </w:p>
          <w:p w:rsidR="002B7174" w:rsidRPr="00A97581" w:rsidRDefault="002B7174" w:rsidP="00A97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16mm x 30cm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strecz</w:t>
            </w:r>
            <w:proofErr w:type="spellEnd"/>
          </w:p>
          <w:p w:rsidR="00A97581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18mm x 30cm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strecz</w:t>
            </w:r>
            <w:proofErr w:type="spellEnd"/>
          </w:p>
          <w:p w:rsidR="00A97581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20mm x 30cm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STO </w:t>
            </w:r>
          </w:p>
          <w:p w:rsidR="00A97581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4mm x 70cm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STO </w:t>
            </w:r>
          </w:p>
          <w:p w:rsidR="00A97581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5mm x 70cm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97581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V </w:t>
            </w:r>
          </w:p>
          <w:p w:rsidR="00A97581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6mm x 70cm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7581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7581" w:rsidRPr="003F6D00" w:rsidRDefault="00A97581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B717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naczyniowa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Tex V</w:t>
            </w:r>
          </w:p>
          <w:p w:rsidR="002B7174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4mm x 70cm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174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50ECC" w:rsidRDefault="00B50ECC" w:rsidP="002B7174">
      <w:pPr>
        <w:spacing w:after="0" w:line="240" w:lineRule="auto"/>
      </w:pPr>
    </w:p>
    <w:p w:rsidR="00B50ECC" w:rsidRDefault="00B50ECC" w:rsidP="002B7174">
      <w:pPr>
        <w:spacing w:after="0" w:line="240" w:lineRule="auto"/>
      </w:pPr>
    </w:p>
    <w:p w:rsidR="00B50ECC" w:rsidRDefault="00B50ECC" w:rsidP="002B7174">
      <w:pPr>
        <w:spacing w:after="0" w:line="240" w:lineRule="auto"/>
      </w:pPr>
    </w:p>
    <w:p w:rsidR="002B7174" w:rsidRPr="00001893" w:rsidRDefault="002B7174" w:rsidP="002B71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2B7174" w:rsidRPr="00001893" w:rsidRDefault="002B7174" w:rsidP="002B71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2B7174" w:rsidRPr="00001893" w:rsidRDefault="002B7174" w:rsidP="002B71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2B7174" w:rsidRPr="00001893" w:rsidRDefault="002B7174" w:rsidP="002B7174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2B7174" w:rsidRPr="00001893" w:rsidRDefault="002B7174" w:rsidP="002B717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6A1DB7" w:rsidRPr="00A076F9" w:rsidRDefault="006A1DB7" w:rsidP="006A1DB7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C07A65" w:rsidRDefault="00C07A65"/>
    <w:p w:rsidR="00C07A65" w:rsidRDefault="00C07A65"/>
    <w:p w:rsidR="00C07A65" w:rsidRDefault="00C07A65"/>
    <w:p w:rsidR="00C07A65" w:rsidRDefault="00C07A65"/>
    <w:p w:rsidR="00C07A65" w:rsidRDefault="00C07A65"/>
    <w:p w:rsidR="00C07A65" w:rsidRDefault="00C07A65"/>
    <w:p w:rsidR="00C07A65" w:rsidRDefault="00C07A65"/>
    <w:p w:rsidR="00C07A65" w:rsidRDefault="00C07A65"/>
    <w:p w:rsidR="0021203E" w:rsidRDefault="0021203E" w:rsidP="00C07A65">
      <w:pPr>
        <w:keepNext/>
        <w:spacing w:before="240" w:after="60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</w:p>
    <w:p w:rsidR="00C07A65" w:rsidRDefault="00C07A65" w:rsidP="00C07A6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1203E" w:rsidRDefault="0021203E" w:rsidP="00C07A6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1203E" w:rsidRDefault="0021203E" w:rsidP="00C07A6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1203E" w:rsidRDefault="0021203E" w:rsidP="00C07A6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1203E" w:rsidRDefault="0021203E" w:rsidP="00C07A6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1203E" w:rsidRDefault="0021203E" w:rsidP="004D7C9D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23</w:t>
      </w:r>
    </w:p>
    <w:p w:rsidR="0021203E" w:rsidRPr="00970DCF" w:rsidRDefault="0021203E" w:rsidP="004D7C9D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</w:p>
    <w:p w:rsidR="0021203E" w:rsidRPr="003F6D00" w:rsidRDefault="0021203E" w:rsidP="004D7C9D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21203E" w:rsidRDefault="0021203E" w:rsidP="004D7C9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740158" w:rsidRDefault="00740158" w:rsidP="004D7C9D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2B7174" w:rsidRPr="00C07A65" w:rsidRDefault="00C07A65" w:rsidP="004D7C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 xml:space="preserve">WADIUM: </w:t>
      </w:r>
      <w:r w:rsidR="003C755F">
        <w:rPr>
          <w:rFonts w:ascii="Times New Roman" w:hAnsi="Times New Roman" w:cs="Times New Roman"/>
          <w:b/>
          <w:sz w:val="24"/>
          <w:szCs w:val="24"/>
        </w:rPr>
        <w:t xml:space="preserve">700,00 </w:t>
      </w:r>
      <w:r w:rsidRPr="009F452D">
        <w:rPr>
          <w:rFonts w:ascii="Times New Roman" w:hAnsi="Times New Roman" w:cs="Times New Roman"/>
          <w:b/>
          <w:sz w:val="24"/>
          <w:szCs w:val="24"/>
        </w:rPr>
        <w:t>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2B717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77CC" w:rsidRDefault="007877CC" w:rsidP="00B85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B7174" w:rsidRPr="003F6D00" w:rsidRDefault="002B7174" w:rsidP="0078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ASORTYMENT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2B7174" w:rsidRPr="003F6D00" w:rsidRDefault="0016729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NETTO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77CC" w:rsidRDefault="007877CC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VAT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NETTO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1275FA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5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WARTOŚĆ</w:t>
            </w:r>
          </w:p>
          <w:p w:rsidR="002B7174" w:rsidRPr="001275FA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5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BRUTTO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275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ZAMÓWIENIA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PRODUCENT</w:t>
            </w:r>
          </w:p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KOD PRODUKTU</w:t>
            </w:r>
          </w:p>
        </w:tc>
      </w:tr>
      <w:tr w:rsidR="002B717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żelowa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Graft</w:t>
            </w:r>
            <w:proofErr w:type="spellEnd"/>
          </w:p>
          <w:p w:rsidR="002B7174" w:rsidRPr="00C73FB7" w:rsidRDefault="002B7174" w:rsidP="002B7174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16mm x 30 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174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B7174" w:rsidRPr="003F6D00" w:rsidRDefault="00CE7CE2" w:rsidP="002B7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B717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żelowa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Graft</w:t>
            </w:r>
            <w:proofErr w:type="spellEnd"/>
          </w:p>
          <w:p w:rsidR="002B7174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18mm x 30 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174" w:rsidRDefault="00CE7CE2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2B717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B7174" w:rsidRPr="003F6D00" w:rsidTr="00B8510F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Default="002B7174" w:rsidP="002B7174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Proteza żelowa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Graft</w:t>
            </w:r>
            <w:proofErr w:type="spellEnd"/>
          </w:p>
          <w:p w:rsidR="002B7174" w:rsidRPr="00A97581" w:rsidRDefault="002B7174" w:rsidP="002B7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20mm x 15 cm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7174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E7C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sztuki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7174" w:rsidRPr="003F6D00" w:rsidRDefault="002B7174" w:rsidP="00B85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42800" w:rsidRDefault="00742800" w:rsidP="002B71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1275FA" w:rsidRPr="00001893" w:rsidRDefault="001275FA" w:rsidP="00127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sz w:val="24"/>
          <w:szCs w:val="20"/>
          <w:lang w:eastAsia="pl-PL"/>
        </w:rPr>
        <w:t>WARTOŚĆ NETTO ZAMÓWIENIA: ..............................................</w:t>
      </w:r>
    </w:p>
    <w:p w:rsidR="001275FA" w:rsidRPr="00001893" w:rsidRDefault="001275FA" w:rsidP="001275F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1275FA" w:rsidRPr="00001893" w:rsidRDefault="001275FA" w:rsidP="001275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00189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WARTOŚĆ BRUTTO ZAMÓWIENIA: ..............................................</w:t>
      </w:r>
    </w:p>
    <w:p w:rsidR="002B7174" w:rsidRDefault="002B7174" w:rsidP="002B717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bookmarkStart w:id="0" w:name="_GoBack"/>
      <w:bookmarkEnd w:id="0"/>
    </w:p>
    <w:p w:rsidR="00A76F24" w:rsidRDefault="00A76F24" w:rsidP="002B717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A76F24" w:rsidRDefault="00A76F24" w:rsidP="002B717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A76F24" w:rsidRPr="00001893" w:rsidRDefault="00A76F24" w:rsidP="002B717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6A1DB7" w:rsidRPr="00A076F9" w:rsidRDefault="006A1DB7" w:rsidP="006A1DB7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p w:rsidR="00637578" w:rsidRDefault="00637578" w:rsidP="002B7174"/>
    <w:p w:rsidR="00637578" w:rsidRDefault="00637578" w:rsidP="002B7174"/>
    <w:p w:rsidR="00637578" w:rsidRDefault="00637578" w:rsidP="002B7174"/>
    <w:p w:rsidR="00C07A65" w:rsidRPr="00970DCF" w:rsidRDefault="00C07A65" w:rsidP="00245741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pl-PL"/>
        </w:rPr>
        <w:lastRenderedPageBreak/>
        <w:t>ZAŁĄCZNIK NR  24</w:t>
      </w:r>
    </w:p>
    <w:p w:rsidR="004F5E39" w:rsidRDefault="004F5E39" w:rsidP="0024574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</w:pPr>
    </w:p>
    <w:p w:rsidR="004F5E39" w:rsidRDefault="004F5E39" w:rsidP="0024574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</w:pPr>
    </w:p>
    <w:p w:rsidR="00C07A65" w:rsidRPr="003F6D00" w:rsidRDefault="00C07A65" w:rsidP="00245741">
      <w:pPr>
        <w:keepNext/>
        <w:spacing w:after="0" w:line="240" w:lineRule="auto"/>
        <w:outlineLvl w:val="1"/>
        <w:rPr>
          <w:rFonts w:ascii="Times New Roman" w:eastAsia="Arial Unicode MS" w:hAnsi="Times New Roman" w:cs="Times New Roman"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i/>
          <w:iCs/>
          <w:sz w:val="20"/>
          <w:szCs w:val="24"/>
          <w:lang w:eastAsia="pl-PL"/>
        </w:rPr>
        <w:t>...................................</w:t>
      </w:r>
    </w:p>
    <w:p w:rsidR="00C07A65" w:rsidRDefault="00C07A65" w:rsidP="0024574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  <w:r w:rsidRPr="003F6D00"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  <w:t>(pieczęć Wykonawcy)</w:t>
      </w:r>
    </w:p>
    <w:p w:rsidR="00C07A65" w:rsidRDefault="00C07A65" w:rsidP="0024574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4"/>
          <w:lang w:eastAsia="pl-PL"/>
        </w:rPr>
      </w:pPr>
    </w:p>
    <w:p w:rsidR="00637578" w:rsidRPr="000C2E66" w:rsidRDefault="00C07A65" w:rsidP="002457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52D">
        <w:rPr>
          <w:rFonts w:ascii="Times New Roman" w:hAnsi="Times New Roman" w:cs="Times New Roman"/>
          <w:b/>
          <w:sz w:val="24"/>
          <w:szCs w:val="24"/>
        </w:rPr>
        <w:t>WADIUM:</w:t>
      </w:r>
      <w:r w:rsidR="002C5B90">
        <w:rPr>
          <w:rFonts w:ascii="Times New Roman" w:hAnsi="Times New Roman" w:cs="Times New Roman"/>
          <w:b/>
          <w:sz w:val="24"/>
          <w:szCs w:val="24"/>
        </w:rPr>
        <w:t xml:space="preserve"> 200,00</w:t>
      </w:r>
      <w:r w:rsidRPr="009F452D">
        <w:rPr>
          <w:rFonts w:ascii="Times New Roman" w:hAnsi="Times New Roman" w:cs="Times New Roman"/>
          <w:b/>
          <w:sz w:val="24"/>
          <w:szCs w:val="24"/>
        </w:rPr>
        <w:t xml:space="preserve"> PLN</w:t>
      </w:r>
    </w:p>
    <w:tbl>
      <w:tblPr>
        <w:tblW w:w="14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395"/>
        <w:gridCol w:w="1719"/>
        <w:gridCol w:w="1276"/>
        <w:gridCol w:w="992"/>
        <w:gridCol w:w="1843"/>
        <w:gridCol w:w="1842"/>
        <w:gridCol w:w="1701"/>
      </w:tblGrid>
      <w:tr w:rsidR="00E35BF7" w:rsidRPr="00637578" w:rsidTr="00D57AE0">
        <w:tc>
          <w:tcPr>
            <w:tcW w:w="637" w:type="dxa"/>
          </w:tcPr>
          <w:p w:rsidR="00E35BF7" w:rsidRPr="00637578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LP</w:t>
            </w:r>
            <w:r w:rsidR="00BC3974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4395" w:type="dxa"/>
          </w:tcPr>
          <w:p w:rsidR="007877CC" w:rsidRDefault="007877CC" w:rsidP="00637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0"/>
                <w:lang w:eastAsia="pl-PL"/>
              </w:rPr>
            </w:pPr>
          </w:p>
          <w:p w:rsidR="00E35BF7" w:rsidRPr="00E35BF7" w:rsidRDefault="00E35BF7" w:rsidP="007877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0"/>
                <w:lang w:eastAsia="pl-PL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0"/>
                <w:lang w:eastAsia="pl-PL"/>
              </w:rPr>
              <w:t>ASORTYMENT</w:t>
            </w:r>
          </w:p>
        </w:tc>
        <w:tc>
          <w:tcPr>
            <w:tcW w:w="1719" w:type="dxa"/>
            <w:vAlign w:val="center"/>
          </w:tcPr>
          <w:p w:rsidR="00167294" w:rsidRDefault="00E35BF7" w:rsidP="001672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ILOŚĆ</w:t>
            </w:r>
          </w:p>
          <w:p w:rsidR="00E35BF7" w:rsidRPr="00637578" w:rsidRDefault="00167294" w:rsidP="001672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3F6D0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l-PL"/>
              </w:rPr>
              <w:t>SZT.</w:t>
            </w:r>
          </w:p>
        </w:tc>
        <w:tc>
          <w:tcPr>
            <w:tcW w:w="1276" w:type="dxa"/>
          </w:tcPr>
          <w:p w:rsidR="00E35BF7" w:rsidRPr="00637578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CENA NETTO SZT.</w:t>
            </w:r>
          </w:p>
        </w:tc>
        <w:tc>
          <w:tcPr>
            <w:tcW w:w="992" w:type="dxa"/>
          </w:tcPr>
          <w:p w:rsidR="007877CC" w:rsidRDefault="007877CC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  <w:p w:rsidR="00E35BF7" w:rsidRPr="00637578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VAT    %</w:t>
            </w:r>
          </w:p>
        </w:tc>
        <w:tc>
          <w:tcPr>
            <w:tcW w:w="1843" w:type="dxa"/>
          </w:tcPr>
          <w:p w:rsidR="00E35BF7" w:rsidRPr="00637578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WARTOŚĆ NETTO ZAMÓWIENIA</w:t>
            </w:r>
          </w:p>
        </w:tc>
        <w:tc>
          <w:tcPr>
            <w:tcW w:w="1842" w:type="dxa"/>
          </w:tcPr>
          <w:p w:rsidR="00E35BF7" w:rsidRPr="00823B47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r w:rsidRPr="00823B4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WARTOŚĆ BRUTTO ZAMÓWIENIA</w:t>
            </w:r>
          </w:p>
        </w:tc>
        <w:tc>
          <w:tcPr>
            <w:tcW w:w="1701" w:type="dxa"/>
          </w:tcPr>
          <w:p w:rsidR="00E35BF7" w:rsidRPr="00637578" w:rsidRDefault="00E35BF7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PRODUCENT KOD PRODUKTU</w:t>
            </w:r>
          </w:p>
        </w:tc>
      </w:tr>
      <w:tr w:rsidR="00637578" w:rsidRPr="00637578" w:rsidTr="00D57AE0">
        <w:tc>
          <w:tcPr>
            <w:tcW w:w="637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637578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 xml:space="preserve">1. </w:t>
            </w:r>
          </w:p>
        </w:tc>
        <w:tc>
          <w:tcPr>
            <w:tcW w:w="4395" w:type="dxa"/>
          </w:tcPr>
          <w:p w:rsidR="00637578" w:rsidRPr="00637578" w:rsidRDefault="00637578" w:rsidP="00637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eastAsia="pl-PL"/>
              </w:rPr>
            </w:pPr>
            <w:proofErr w:type="spellStart"/>
            <w:r w:rsidRPr="00637578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eastAsia="pl-PL"/>
              </w:rPr>
              <w:t>Oksygenator</w:t>
            </w:r>
            <w:proofErr w:type="spellEnd"/>
            <w:r w:rsidRPr="00637578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eastAsia="pl-PL"/>
              </w:rPr>
              <w:t xml:space="preserve"> do mechanicznego wspomagania krążenia - </w:t>
            </w:r>
            <w:r w:rsidRPr="00637578">
              <w:rPr>
                <w:rFonts w:ascii="Times New Roman" w:eastAsia="Calibri" w:hAnsi="Times New Roman" w:cs="Times New Roman"/>
                <w:sz w:val="24"/>
                <w:szCs w:val="20"/>
                <w:u w:val="single"/>
                <w:lang w:eastAsia="pl-PL"/>
              </w:rPr>
              <w:t>dziecięcy</w:t>
            </w:r>
          </w:p>
          <w:p w:rsidR="00637578" w:rsidRPr="00637578" w:rsidRDefault="00637578" w:rsidP="006375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pl-PL"/>
              </w:rPr>
            </w:pPr>
          </w:p>
          <w:p w:rsidR="00637578" w:rsidRPr="00637578" w:rsidRDefault="00637578" w:rsidP="006375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19" w:type="dxa"/>
            <w:vAlign w:val="center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637578"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  <w:t>5 sztuk</w:t>
            </w:r>
          </w:p>
          <w:p w:rsidR="00637578" w:rsidRPr="00637578" w:rsidRDefault="00637578" w:rsidP="0063757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  <w:p w:rsidR="00637578" w:rsidRPr="00637578" w:rsidRDefault="00637578" w:rsidP="0063757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  <w:p w:rsidR="00637578" w:rsidRPr="00637578" w:rsidRDefault="00637578" w:rsidP="0063757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3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42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</w:tcPr>
          <w:p w:rsidR="00637578" w:rsidRPr="00637578" w:rsidRDefault="00637578" w:rsidP="006375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637578" w:rsidRPr="00637578" w:rsidRDefault="00637578" w:rsidP="006375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Parametry: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proofErr w:type="spellStart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Oksygenatora</w:t>
      </w:r>
      <w:proofErr w:type="spellEnd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 z wymiennikiem ciepła.</w:t>
      </w:r>
    </w:p>
    <w:p w:rsidR="00637578" w:rsidRPr="00637578" w:rsidRDefault="00C32CDD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 </w:t>
      </w:r>
      <w:r w:rsidR="00637578"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Czas użycia 30 dni (potwierdzony Certyfikatem CE). 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Pokryte powłoką </w:t>
      </w:r>
      <w:proofErr w:type="spellStart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biokompatybilną</w:t>
      </w:r>
      <w:proofErr w:type="spellEnd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 BIOLINE (</w:t>
      </w:r>
      <w:proofErr w:type="spellStart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heparynowo-albuminowa</w:t>
      </w:r>
      <w:proofErr w:type="spellEnd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)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Przepływ od 0,2 do 2,8 l/min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Powierzchnia wymiany gazowej 0,8 m2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Powierzchnia wymiennika ciepła:0,15 m2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 xml:space="preserve">Wypełnienie </w:t>
      </w:r>
      <w:proofErr w:type="spellStart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oksygenatora</w:t>
      </w:r>
      <w:proofErr w:type="spellEnd"/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: max 81 ml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Wypełnienie głowicy max 35 ml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24"/>
          <w:szCs w:val="20"/>
          <w:lang w:eastAsia="pl-PL"/>
        </w:rPr>
        <w:t>Wirnik głowicy bez łożyska mechanicznego.</w:t>
      </w:r>
    </w:p>
    <w:p w:rsidR="00637578" w:rsidRPr="00637578" w:rsidRDefault="00637578" w:rsidP="00637578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637578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Dostarczenie bezpłatne na czas trwania umowy przetargowej </w:t>
      </w:r>
      <w:proofErr w:type="spellStart"/>
      <w:r w:rsidRPr="00637578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>holderu</w:t>
      </w:r>
      <w:proofErr w:type="spellEnd"/>
      <w:r w:rsidRPr="00637578">
        <w:rPr>
          <w:rFonts w:ascii="Times New Roman" w:eastAsia="SimSun" w:hAnsi="Times New Roman" w:cs="Times New Roman"/>
          <w:color w:val="000000"/>
          <w:sz w:val="24"/>
          <w:szCs w:val="20"/>
          <w:lang w:eastAsia="zh-CN"/>
        </w:rPr>
        <w:t xml:space="preserve"> mocującego</w:t>
      </w:r>
    </w:p>
    <w:p w:rsidR="000C2E66" w:rsidRDefault="000C2E66" w:rsidP="00637578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eastAsia="pl-PL"/>
        </w:rPr>
      </w:pPr>
    </w:p>
    <w:p w:rsidR="002317C0" w:rsidRDefault="002317C0" w:rsidP="000C2E66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  <w:lang w:eastAsia="pl-PL"/>
        </w:rPr>
      </w:pPr>
    </w:p>
    <w:p w:rsidR="00637578" w:rsidRPr="000C2E66" w:rsidRDefault="00637578" w:rsidP="000C2E66">
      <w:pPr>
        <w:spacing w:after="0" w:line="240" w:lineRule="auto"/>
        <w:rPr>
          <w:rFonts w:ascii="Times New Roman" w:eastAsia="Calibri" w:hAnsi="Times New Roman" w:cs="Times New Roman"/>
          <w:sz w:val="18"/>
          <w:szCs w:val="20"/>
          <w:lang w:eastAsia="pl-PL"/>
        </w:rPr>
      </w:pPr>
      <w:r w:rsidRPr="00637578">
        <w:rPr>
          <w:rFonts w:ascii="Times New Roman" w:eastAsia="Calibri" w:hAnsi="Times New Roman" w:cs="Times New Roman"/>
          <w:sz w:val="18"/>
          <w:szCs w:val="20"/>
          <w:lang w:eastAsia="pl-PL"/>
        </w:rPr>
        <w:t xml:space="preserve">                                                                 </w:t>
      </w: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5665" w:firstLine="3974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</w:t>
      </w:r>
      <w:r w:rsidRPr="00A076F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</w:p>
    <w:p w:rsidR="006A1DB7" w:rsidRPr="00A076F9" w:rsidRDefault="006A1DB7" w:rsidP="006A1DB7">
      <w:pPr>
        <w:overflowPunct w:val="0"/>
        <w:autoSpaceDE w:val="0"/>
        <w:autoSpaceDN w:val="0"/>
        <w:adjustRightInd w:val="0"/>
        <w:spacing w:after="0" w:line="240" w:lineRule="auto"/>
        <w:ind w:left="2124" w:firstLine="3263"/>
        <w:jc w:val="center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                                            podpis i pieczęć osoby/osób upoważnionej/</w:t>
      </w:r>
      <w:proofErr w:type="spellStart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>ych</w:t>
      </w:r>
      <w:proofErr w:type="spellEnd"/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do</w:t>
      </w:r>
    </w:p>
    <w:p w:rsidR="00637578" w:rsidRPr="004F5E39" w:rsidRDefault="006A1DB7" w:rsidP="004F5E39">
      <w:pPr>
        <w:spacing w:after="0" w:line="240" w:lineRule="auto"/>
        <w:ind w:left="7788" w:firstLine="717"/>
        <w:rPr>
          <w:rFonts w:ascii="Times New Roman" w:eastAsia="Times New Roman" w:hAnsi="Times New Roman" w:cs="Times New Roman"/>
          <w:b/>
          <w:sz w:val="32"/>
          <w:szCs w:val="20"/>
          <w:lang w:eastAsia="pl-PL"/>
        </w:rPr>
      </w:pPr>
      <w:r w:rsidRPr="00A076F9">
        <w:rPr>
          <w:rFonts w:ascii="Times New Roman" w:eastAsia="Times New Roman" w:hAnsi="Times New Roman" w:cs="Times New Roman"/>
          <w:sz w:val="18"/>
          <w:szCs w:val="20"/>
          <w:lang w:eastAsia="pl-PL"/>
        </w:rPr>
        <w:t xml:space="preserve">                                          reprezentowania Wykonawcy</w:t>
      </w:r>
    </w:p>
    <w:sectPr w:rsidR="00637578" w:rsidRPr="004F5E39" w:rsidSect="003F6D0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D41" w:rsidRDefault="00D17D41" w:rsidP="001D5AF7">
      <w:pPr>
        <w:spacing w:after="0" w:line="240" w:lineRule="auto"/>
      </w:pPr>
      <w:r>
        <w:separator/>
      </w:r>
    </w:p>
  </w:endnote>
  <w:endnote w:type="continuationSeparator" w:id="0">
    <w:p w:rsidR="00D17D41" w:rsidRDefault="00D17D41" w:rsidP="001D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E0" w:rsidRDefault="00D57AE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50020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57AE0" w:rsidRPr="009856CA" w:rsidRDefault="00D57AE0">
        <w:pPr>
          <w:pStyle w:val="Stopka"/>
          <w:jc w:val="right"/>
          <w:rPr>
            <w:rFonts w:ascii="Times New Roman" w:hAnsi="Times New Roman" w:cs="Times New Roman"/>
          </w:rPr>
        </w:pPr>
        <w:r w:rsidRPr="009856CA">
          <w:rPr>
            <w:rFonts w:ascii="Times New Roman" w:hAnsi="Times New Roman" w:cs="Times New Roman"/>
          </w:rPr>
          <w:fldChar w:fldCharType="begin"/>
        </w:r>
        <w:r w:rsidRPr="009856CA">
          <w:rPr>
            <w:rFonts w:ascii="Times New Roman" w:hAnsi="Times New Roman" w:cs="Times New Roman"/>
          </w:rPr>
          <w:instrText>PAGE   \* MERGEFORMAT</w:instrText>
        </w:r>
        <w:r w:rsidRPr="009856CA">
          <w:rPr>
            <w:rFonts w:ascii="Times New Roman" w:hAnsi="Times New Roman" w:cs="Times New Roman"/>
          </w:rPr>
          <w:fldChar w:fldCharType="separate"/>
        </w:r>
        <w:r w:rsidR="001275FA">
          <w:rPr>
            <w:rFonts w:ascii="Times New Roman" w:hAnsi="Times New Roman" w:cs="Times New Roman"/>
            <w:noProof/>
          </w:rPr>
          <w:t>59</w:t>
        </w:r>
        <w:r w:rsidRPr="009856CA">
          <w:rPr>
            <w:rFonts w:ascii="Times New Roman" w:hAnsi="Times New Roman" w:cs="Times New Roman"/>
          </w:rPr>
          <w:fldChar w:fldCharType="end"/>
        </w:r>
      </w:p>
    </w:sdtContent>
  </w:sdt>
  <w:p w:rsidR="00D57AE0" w:rsidRDefault="00D57AE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E0" w:rsidRDefault="00D57A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D41" w:rsidRDefault="00D17D41" w:rsidP="001D5AF7">
      <w:pPr>
        <w:spacing w:after="0" w:line="240" w:lineRule="auto"/>
      </w:pPr>
      <w:r>
        <w:separator/>
      </w:r>
    </w:p>
  </w:footnote>
  <w:footnote w:type="continuationSeparator" w:id="0">
    <w:p w:rsidR="00D17D41" w:rsidRDefault="00D17D41" w:rsidP="001D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E0" w:rsidRDefault="00D57AE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E0" w:rsidRDefault="00D57AE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E0" w:rsidRDefault="00D57A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F0A92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F65AA4"/>
    <w:multiLevelType w:val="hybridMultilevel"/>
    <w:tmpl w:val="3EFC9E74"/>
    <w:lvl w:ilvl="0" w:tplc="05BA07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4BBA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CC3EE0"/>
    <w:multiLevelType w:val="hybridMultilevel"/>
    <w:tmpl w:val="C130C37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5001DD"/>
    <w:multiLevelType w:val="hybridMultilevel"/>
    <w:tmpl w:val="D78CB9D2"/>
    <w:lvl w:ilvl="0" w:tplc="607266A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4BE5879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F66F82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4E042B"/>
    <w:multiLevelType w:val="hybridMultilevel"/>
    <w:tmpl w:val="452AE0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D903B3"/>
    <w:multiLevelType w:val="hybridMultilevel"/>
    <w:tmpl w:val="3A82FD5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1C858AE"/>
    <w:multiLevelType w:val="hybridMultilevel"/>
    <w:tmpl w:val="BBAAD89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CF4AE7"/>
    <w:multiLevelType w:val="hybridMultilevel"/>
    <w:tmpl w:val="4DE259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E84DF6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6B438C"/>
    <w:multiLevelType w:val="hybridMultilevel"/>
    <w:tmpl w:val="3F0CFE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2D19A8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9B062E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BB44FE"/>
    <w:multiLevelType w:val="hybridMultilevel"/>
    <w:tmpl w:val="0BCCCC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F3193D"/>
    <w:multiLevelType w:val="hybridMultilevel"/>
    <w:tmpl w:val="31620E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15573D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BC1AE1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822963"/>
    <w:multiLevelType w:val="hybridMultilevel"/>
    <w:tmpl w:val="FA124F0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0E4FA8"/>
    <w:multiLevelType w:val="hybridMultilevel"/>
    <w:tmpl w:val="5980096A"/>
    <w:lvl w:ilvl="0" w:tplc="0F7AF742">
      <w:start w:val="5"/>
      <w:numFmt w:val="none"/>
      <w:lvlText w:val="6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06151A"/>
    <w:multiLevelType w:val="hybridMultilevel"/>
    <w:tmpl w:val="9924A8B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2AB56F3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EA4BAB"/>
    <w:multiLevelType w:val="hybridMultilevel"/>
    <w:tmpl w:val="0628990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5353D7B"/>
    <w:multiLevelType w:val="hybridMultilevel"/>
    <w:tmpl w:val="931623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B55ADA"/>
    <w:multiLevelType w:val="hybridMultilevel"/>
    <w:tmpl w:val="CF9894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7"/>
  </w:num>
  <w:num w:numId="3">
    <w:abstractNumId w:val="6"/>
  </w:num>
  <w:num w:numId="4">
    <w:abstractNumId w:val="15"/>
  </w:num>
  <w:num w:numId="5">
    <w:abstractNumId w:val="14"/>
  </w:num>
  <w:num w:numId="6">
    <w:abstractNumId w:val="9"/>
  </w:num>
  <w:num w:numId="7">
    <w:abstractNumId w:val="20"/>
  </w:num>
  <w:num w:numId="8">
    <w:abstractNumId w:val="23"/>
  </w:num>
  <w:num w:numId="9">
    <w:abstractNumId w:val="18"/>
  </w:num>
  <w:num w:numId="10">
    <w:abstractNumId w:val="11"/>
  </w:num>
  <w:num w:numId="11">
    <w:abstractNumId w:val="8"/>
  </w:num>
  <w:num w:numId="12">
    <w:abstractNumId w:val="1"/>
  </w:num>
  <w:num w:numId="13">
    <w:abstractNumId w:val="3"/>
  </w:num>
  <w:num w:numId="14">
    <w:abstractNumId w:val="2"/>
  </w:num>
  <w:num w:numId="15">
    <w:abstractNumId w:val="12"/>
  </w:num>
  <w:num w:numId="16">
    <w:abstractNumId w:val="19"/>
  </w:num>
  <w:num w:numId="17">
    <w:abstractNumId w:val="4"/>
  </w:num>
  <w:num w:numId="18">
    <w:abstractNumId w:val="5"/>
  </w:num>
  <w:num w:numId="19">
    <w:abstractNumId w:val="24"/>
  </w:num>
  <w:num w:numId="20">
    <w:abstractNumId w:val="0"/>
  </w:num>
  <w:num w:numId="21">
    <w:abstractNumId w:val="13"/>
  </w:num>
  <w:num w:numId="22">
    <w:abstractNumId w:val="21"/>
  </w:num>
  <w:num w:numId="23">
    <w:abstractNumId w:val="17"/>
  </w:num>
  <w:num w:numId="24">
    <w:abstractNumId w:val="1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E3"/>
    <w:rsid w:val="00000FC8"/>
    <w:rsid w:val="00001893"/>
    <w:rsid w:val="0001304E"/>
    <w:rsid w:val="00021DD4"/>
    <w:rsid w:val="00024DCE"/>
    <w:rsid w:val="00030D4E"/>
    <w:rsid w:val="0004456B"/>
    <w:rsid w:val="000814E7"/>
    <w:rsid w:val="0008227D"/>
    <w:rsid w:val="00084929"/>
    <w:rsid w:val="00094610"/>
    <w:rsid w:val="000A0204"/>
    <w:rsid w:val="000A0DE1"/>
    <w:rsid w:val="000C1AA9"/>
    <w:rsid w:val="000C2E66"/>
    <w:rsid w:val="000C33A7"/>
    <w:rsid w:val="000C466E"/>
    <w:rsid w:val="000D1F85"/>
    <w:rsid w:val="000D3D50"/>
    <w:rsid w:val="000D52C1"/>
    <w:rsid w:val="000E38B3"/>
    <w:rsid w:val="000F4F1A"/>
    <w:rsid w:val="000F5091"/>
    <w:rsid w:val="001019B8"/>
    <w:rsid w:val="00117733"/>
    <w:rsid w:val="00120265"/>
    <w:rsid w:val="00122EAB"/>
    <w:rsid w:val="001275FA"/>
    <w:rsid w:val="00133C9A"/>
    <w:rsid w:val="00133CF8"/>
    <w:rsid w:val="00134052"/>
    <w:rsid w:val="00136274"/>
    <w:rsid w:val="00136E64"/>
    <w:rsid w:val="001425A4"/>
    <w:rsid w:val="00163596"/>
    <w:rsid w:val="00167294"/>
    <w:rsid w:val="00170FDB"/>
    <w:rsid w:val="00185776"/>
    <w:rsid w:val="001A21B1"/>
    <w:rsid w:val="001C40E1"/>
    <w:rsid w:val="001C6D56"/>
    <w:rsid w:val="001D5AF7"/>
    <w:rsid w:val="001F1F4D"/>
    <w:rsid w:val="001F3E38"/>
    <w:rsid w:val="001F69F9"/>
    <w:rsid w:val="00200582"/>
    <w:rsid w:val="0020769E"/>
    <w:rsid w:val="0021203E"/>
    <w:rsid w:val="002317C0"/>
    <w:rsid w:val="002326DD"/>
    <w:rsid w:val="00236194"/>
    <w:rsid w:val="00245741"/>
    <w:rsid w:val="002478BC"/>
    <w:rsid w:val="00252D1E"/>
    <w:rsid w:val="002808A6"/>
    <w:rsid w:val="00287F90"/>
    <w:rsid w:val="00297DD2"/>
    <w:rsid w:val="002B57D8"/>
    <w:rsid w:val="002B7174"/>
    <w:rsid w:val="002C5B90"/>
    <w:rsid w:val="002D79A8"/>
    <w:rsid w:val="002F3693"/>
    <w:rsid w:val="00301A5C"/>
    <w:rsid w:val="00337E3E"/>
    <w:rsid w:val="00341C3E"/>
    <w:rsid w:val="00346630"/>
    <w:rsid w:val="00352583"/>
    <w:rsid w:val="0035667E"/>
    <w:rsid w:val="00360398"/>
    <w:rsid w:val="003C715C"/>
    <w:rsid w:val="003C755F"/>
    <w:rsid w:val="003E183F"/>
    <w:rsid w:val="003E608B"/>
    <w:rsid w:val="003E7FF7"/>
    <w:rsid w:val="003F54B5"/>
    <w:rsid w:val="003F6D00"/>
    <w:rsid w:val="004068A1"/>
    <w:rsid w:val="004474EA"/>
    <w:rsid w:val="00465585"/>
    <w:rsid w:val="004772EF"/>
    <w:rsid w:val="00492B72"/>
    <w:rsid w:val="00497139"/>
    <w:rsid w:val="004A3A00"/>
    <w:rsid w:val="004B6002"/>
    <w:rsid w:val="004C1508"/>
    <w:rsid w:val="004D7C9D"/>
    <w:rsid w:val="004E0F54"/>
    <w:rsid w:val="004E5C91"/>
    <w:rsid w:val="004E6B68"/>
    <w:rsid w:val="004F5E39"/>
    <w:rsid w:val="00530ECA"/>
    <w:rsid w:val="00544DCE"/>
    <w:rsid w:val="0055507E"/>
    <w:rsid w:val="005617DF"/>
    <w:rsid w:val="00566309"/>
    <w:rsid w:val="005750F7"/>
    <w:rsid w:val="0057768B"/>
    <w:rsid w:val="00585C50"/>
    <w:rsid w:val="0059359F"/>
    <w:rsid w:val="005A047D"/>
    <w:rsid w:val="005A0D69"/>
    <w:rsid w:val="005B3809"/>
    <w:rsid w:val="005C1192"/>
    <w:rsid w:val="005C33DA"/>
    <w:rsid w:val="005C7440"/>
    <w:rsid w:val="005D6092"/>
    <w:rsid w:val="005E1FF8"/>
    <w:rsid w:val="005E6F1A"/>
    <w:rsid w:val="00614E46"/>
    <w:rsid w:val="00616230"/>
    <w:rsid w:val="00630BED"/>
    <w:rsid w:val="00630CE8"/>
    <w:rsid w:val="00633F63"/>
    <w:rsid w:val="00637578"/>
    <w:rsid w:val="00650EAD"/>
    <w:rsid w:val="00655982"/>
    <w:rsid w:val="0066202D"/>
    <w:rsid w:val="00673735"/>
    <w:rsid w:val="00675624"/>
    <w:rsid w:val="006942E9"/>
    <w:rsid w:val="006A1DB7"/>
    <w:rsid w:val="006A7CA4"/>
    <w:rsid w:val="006B17B2"/>
    <w:rsid w:val="006D0CC3"/>
    <w:rsid w:val="006E026C"/>
    <w:rsid w:val="006E0B66"/>
    <w:rsid w:val="006E19ED"/>
    <w:rsid w:val="006E423F"/>
    <w:rsid w:val="006E7A01"/>
    <w:rsid w:val="006F7D43"/>
    <w:rsid w:val="00704D57"/>
    <w:rsid w:val="00707EB0"/>
    <w:rsid w:val="00716CAD"/>
    <w:rsid w:val="00740158"/>
    <w:rsid w:val="0074078A"/>
    <w:rsid w:val="00742800"/>
    <w:rsid w:val="00746C6F"/>
    <w:rsid w:val="00760A13"/>
    <w:rsid w:val="007703BF"/>
    <w:rsid w:val="0077217F"/>
    <w:rsid w:val="00773EBB"/>
    <w:rsid w:val="0078508D"/>
    <w:rsid w:val="0078583F"/>
    <w:rsid w:val="007877CC"/>
    <w:rsid w:val="00790706"/>
    <w:rsid w:val="00797425"/>
    <w:rsid w:val="007A0862"/>
    <w:rsid w:val="007A1899"/>
    <w:rsid w:val="007A1B77"/>
    <w:rsid w:val="007A2C73"/>
    <w:rsid w:val="007B1FF0"/>
    <w:rsid w:val="007B4ECD"/>
    <w:rsid w:val="007B5357"/>
    <w:rsid w:val="007B5548"/>
    <w:rsid w:val="007C41D5"/>
    <w:rsid w:val="007E06A5"/>
    <w:rsid w:val="007E49C3"/>
    <w:rsid w:val="007E6378"/>
    <w:rsid w:val="00823B47"/>
    <w:rsid w:val="00824646"/>
    <w:rsid w:val="00830973"/>
    <w:rsid w:val="00831A3B"/>
    <w:rsid w:val="00832FE9"/>
    <w:rsid w:val="00842D8A"/>
    <w:rsid w:val="0085642E"/>
    <w:rsid w:val="00866003"/>
    <w:rsid w:val="0087186C"/>
    <w:rsid w:val="00885FFC"/>
    <w:rsid w:val="00886C20"/>
    <w:rsid w:val="00890026"/>
    <w:rsid w:val="00896219"/>
    <w:rsid w:val="008B75BB"/>
    <w:rsid w:val="008C054A"/>
    <w:rsid w:val="008C6A63"/>
    <w:rsid w:val="008C79F8"/>
    <w:rsid w:val="008F3CDD"/>
    <w:rsid w:val="008F4487"/>
    <w:rsid w:val="009057CE"/>
    <w:rsid w:val="00905F0B"/>
    <w:rsid w:val="00910BFC"/>
    <w:rsid w:val="009121E9"/>
    <w:rsid w:val="009173CE"/>
    <w:rsid w:val="0092059F"/>
    <w:rsid w:val="009205B0"/>
    <w:rsid w:val="00925686"/>
    <w:rsid w:val="00934B13"/>
    <w:rsid w:val="00950993"/>
    <w:rsid w:val="0095463D"/>
    <w:rsid w:val="00970DCF"/>
    <w:rsid w:val="00976131"/>
    <w:rsid w:val="00983729"/>
    <w:rsid w:val="009856CA"/>
    <w:rsid w:val="009B21B2"/>
    <w:rsid w:val="009D428F"/>
    <w:rsid w:val="009E18B2"/>
    <w:rsid w:val="009E26F1"/>
    <w:rsid w:val="009F04D1"/>
    <w:rsid w:val="009F452D"/>
    <w:rsid w:val="00A03019"/>
    <w:rsid w:val="00A033CE"/>
    <w:rsid w:val="00A03CFF"/>
    <w:rsid w:val="00A0715F"/>
    <w:rsid w:val="00A076F9"/>
    <w:rsid w:val="00A12E4F"/>
    <w:rsid w:val="00A130A6"/>
    <w:rsid w:val="00A251B0"/>
    <w:rsid w:val="00A44321"/>
    <w:rsid w:val="00A47453"/>
    <w:rsid w:val="00A64842"/>
    <w:rsid w:val="00A662F3"/>
    <w:rsid w:val="00A72372"/>
    <w:rsid w:val="00A76F24"/>
    <w:rsid w:val="00A82E56"/>
    <w:rsid w:val="00A933A2"/>
    <w:rsid w:val="00A94344"/>
    <w:rsid w:val="00A97581"/>
    <w:rsid w:val="00AA4370"/>
    <w:rsid w:val="00AC6B60"/>
    <w:rsid w:val="00AE63C8"/>
    <w:rsid w:val="00AF44C2"/>
    <w:rsid w:val="00B1715B"/>
    <w:rsid w:val="00B20880"/>
    <w:rsid w:val="00B26213"/>
    <w:rsid w:val="00B30A40"/>
    <w:rsid w:val="00B50ECC"/>
    <w:rsid w:val="00B65598"/>
    <w:rsid w:val="00B701F1"/>
    <w:rsid w:val="00B8510F"/>
    <w:rsid w:val="00B86749"/>
    <w:rsid w:val="00B86B51"/>
    <w:rsid w:val="00B95C67"/>
    <w:rsid w:val="00BC3974"/>
    <w:rsid w:val="00BD7F20"/>
    <w:rsid w:val="00BE0CC9"/>
    <w:rsid w:val="00BE5A59"/>
    <w:rsid w:val="00BF05E1"/>
    <w:rsid w:val="00BF4461"/>
    <w:rsid w:val="00C06E48"/>
    <w:rsid w:val="00C07A65"/>
    <w:rsid w:val="00C11264"/>
    <w:rsid w:val="00C16B99"/>
    <w:rsid w:val="00C32CDD"/>
    <w:rsid w:val="00C33575"/>
    <w:rsid w:val="00C7228D"/>
    <w:rsid w:val="00C73FB7"/>
    <w:rsid w:val="00C77A60"/>
    <w:rsid w:val="00C81E59"/>
    <w:rsid w:val="00C93AC9"/>
    <w:rsid w:val="00CA70BA"/>
    <w:rsid w:val="00CA78F0"/>
    <w:rsid w:val="00CB4771"/>
    <w:rsid w:val="00CB796C"/>
    <w:rsid w:val="00CC0663"/>
    <w:rsid w:val="00CC2C93"/>
    <w:rsid w:val="00CC67B5"/>
    <w:rsid w:val="00CD2A21"/>
    <w:rsid w:val="00CE716B"/>
    <w:rsid w:val="00CE7CE2"/>
    <w:rsid w:val="00CF49D7"/>
    <w:rsid w:val="00D16B25"/>
    <w:rsid w:val="00D17D41"/>
    <w:rsid w:val="00D35DE5"/>
    <w:rsid w:val="00D41AE7"/>
    <w:rsid w:val="00D56BAA"/>
    <w:rsid w:val="00D56D2C"/>
    <w:rsid w:val="00D57AE0"/>
    <w:rsid w:val="00D706C0"/>
    <w:rsid w:val="00D81423"/>
    <w:rsid w:val="00DA75B6"/>
    <w:rsid w:val="00DA78D0"/>
    <w:rsid w:val="00DB36B5"/>
    <w:rsid w:val="00DC1B0B"/>
    <w:rsid w:val="00DC2B99"/>
    <w:rsid w:val="00DF2788"/>
    <w:rsid w:val="00DF3D4A"/>
    <w:rsid w:val="00E039D4"/>
    <w:rsid w:val="00E125B9"/>
    <w:rsid w:val="00E164C3"/>
    <w:rsid w:val="00E21383"/>
    <w:rsid w:val="00E213E5"/>
    <w:rsid w:val="00E35BF7"/>
    <w:rsid w:val="00E74DEE"/>
    <w:rsid w:val="00E9208D"/>
    <w:rsid w:val="00EA220E"/>
    <w:rsid w:val="00EA3097"/>
    <w:rsid w:val="00EB5636"/>
    <w:rsid w:val="00EC5EEC"/>
    <w:rsid w:val="00EC7192"/>
    <w:rsid w:val="00ED4F21"/>
    <w:rsid w:val="00ED502C"/>
    <w:rsid w:val="00ED568D"/>
    <w:rsid w:val="00EE3AFB"/>
    <w:rsid w:val="00EF52DC"/>
    <w:rsid w:val="00EF66C4"/>
    <w:rsid w:val="00F124E9"/>
    <w:rsid w:val="00F15F67"/>
    <w:rsid w:val="00F212DD"/>
    <w:rsid w:val="00F271D1"/>
    <w:rsid w:val="00F66D17"/>
    <w:rsid w:val="00F97BAD"/>
    <w:rsid w:val="00FA4C99"/>
    <w:rsid w:val="00FC5FD2"/>
    <w:rsid w:val="00FC6A22"/>
    <w:rsid w:val="00FD7313"/>
    <w:rsid w:val="00FE0041"/>
    <w:rsid w:val="00FF0394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EB5EBD-D475-4CA6-857D-080C19959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C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5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5AF7"/>
  </w:style>
  <w:style w:type="paragraph" w:styleId="Stopka">
    <w:name w:val="footer"/>
    <w:basedOn w:val="Normalny"/>
    <w:link w:val="StopkaZnak"/>
    <w:uiPriority w:val="99"/>
    <w:unhideWhenUsed/>
    <w:rsid w:val="001D5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5AF7"/>
  </w:style>
  <w:style w:type="paragraph" w:styleId="Akapitzlist">
    <w:name w:val="List Paragraph"/>
    <w:basedOn w:val="Normalny"/>
    <w:uiPriority w:val="34"/>
    <w:qFormat/>
    <w:rsid w:val="00970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9.bin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3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2BF86-1A54-4FB3-A573-7F25DF0C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59</Pages>
  <Words>5426</Words>
  <Characters>32562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apteka</dc:creator>
  <cp:keywords/>
  <dc:description/>
  <cp:lastModifiedBy>pklusek</cp:lastModifiedBy>
  <cp:revision>272</cp:revision>
  <cp:lastPrinted>2013-07-05T07:23:00Z</cp:lastPrinted>
  <dcterms:created xsi:type="dcterms:W3CDTF">2013-07-11T06:35:00Z</dcterms:created>
  <dcterms:modified xsi:type="dcterms:W3CDTF">2013-07-11T11:30:00Z</dcterms:modified>
</cp:coreProperties>
</file>