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004744">
        <w:rPr>
          <w:rFonts w:ascii="Arial" w:hAnsi="Arial" w:cs="Arial"/>
          <w:color w:val="FF0000"/>
          <w:highlight w:val="yellow"/>
        </w:rPr>
        <w:t>5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0B4740">
        <w:rPr>
          <w:rFonts w:ascii="Times New Roman" w:hAnsi="Times New Roman" w:cs="Times New Roman"/>
          <w:color w:val="FF0000"/>
        </w:rPr>
        <w:t>24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0B4740">
        <w:rPr>
          <w:rFonts w:ascii="Times New Roman" w:hAnsi="Times New Roman" w:cs="Times New Roman"/>
          <w:color w:val="FF0000"/>
        </w:rPr>
        <w:t xml:space="preserve"> Dostawa </w:t>
      </w:r>
      <w:r w:rsidR="000B4740" w:rsidRPr="000B4740">
        <w:rPr>
          <w:rFonts w:ascii="Times New Roman" w:hAnsi="Times New Roman" w:cs="Times New Roman"/>
          <w:color w:val="FF0000"/>
        </w:rPr>
        <w:t xml:space="preserve">produktów żywnościowych (drób, mięso i tłuszcze) do Szpitala Klinicznego im. K. </w:t>
      </w:r>
      <w:proofErr w:type="spellStart"/>
      <w:r w:rsidR="000B4740" w:rsidRPr="000B4740">
        <w:rPr>
          <w:rFonts w:ascii="Times New Roman" w:hAnsi="Times New Roman" w:cs="Times New Roman"/>
          <w:color w:val="FF0000"/>
        </w:rPr>
        <w:t>Jonschera</w:t>
      </w:r>
      <w:proofErr w:type="spellEnd"/>
      <w:r w:rsidR="000B4740" w:rsidRPr="000B4740">
        <w:rPr>
          <w:rFonts w:ascii="Times New Roman" w:hAnsi="Times New Roman" w:cs="Times New Roman"/>
          <w:color w:val="FF0000"/>
        </w:rPr>
        <w:t xml:space="preserve"> UM w Poznaniu</w:t>
      </w:r>
      <w:r w:rsidR="002B7A6C">
        <w:rPr>
          <w:rFonts w:ascii="Times New Roman" w:hAnsi="Times New Roman" w:cs="Times New Roman"/>
          <w:color w:val="FF0000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</w:t>
      </w:r>
      <w:bookmarkStart w:id="0" w:name="_GoBack"/>
      <w:bookmarkEnd w:id="0"/>
      <w:r w:rsidR="00166B7C" w:rsidRPr="00AD7B7E">
        <w:rPr>
          <w:rFonts w:ascii="Arial" w:eastAsia="Times New Roman" w:hAnsi="Arial" w:cs="Arial"/>
          <w:lang w:eastAsia="pl-PL"/>
        </w:rPr>
        <w:t xml:space="preserve">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2F" w:rsidRDefault="00BB562F" w:rsidP="00B62535">
      <w:pPr>
        <w:spacing w:after="0" w:line="240" w:lineRule="auto"/>
      </w:pPr>
      <w:r>
        <w:separator/>
      </w:r>
    </w:p>
  </w:endnote>
  <w:end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A6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2F" w:rsidRDefault="00BB562F" w:rsidP="00B62535">
      <w:pPr>
        <w:spacing w:after="0" w:line="240" w:lineRule="auto"/>
      </w:pPr>
      <w:r>
        <w:separator/>
      </w:r>
    </w:p>
  </w:footnote>
  <w:footnote w:type="continuationSeparator" w:id="0">
    <w:p w:rsidR="00BB562F" w:rsidRDefault="00BB562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4744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4740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B7A6C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B3A30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2411"/>
    <w:rsid w:val="00B60EFF"/>
    <w:rsid w:val="00B62535"/>
    <w:rsid w:val="00BB562F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F8A1-EEC0-477B-B7FE-AB80AAA6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14</cp:revision>
  <cp:lastPrinted>2019-04-02T10:59:00Z</cp:lastPrinted>
  <dcterms:created xsi:type="dcterms:W3CDTF">2019-04-02T11:01:00Z</dcterms:created>
  <dcterms:modified xsi:type="dcterms:W3CDTF">2019-10-07T09:25:00Z</dcterms:modified>
</cp:coreProperties>
</file>