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B5" w:rsidRDefault="006C1435" w:rsidP="00B94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241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DE2969" w:rsidRPr="00E64241">
        <w:rPr>
          <w:rFonts w:ascii="Times New Roman" w:hAnsi="Times New Roman" w:cs="Times New Roman"/>
          <w:b/>
          <w:sz w:val="24"/>
          <w:szCs w:val="24"/>
          <w:u w:val="single"/>
        </w:rPr>
        <w:t>ot</w:t>
      </w:r>
      <w:r w:rsidRPr="00E6424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274A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E2969" w:rsidRPr="00E642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64241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DE2969" w:rsidRPr="00E64241">
        <w:rPr>
          <w:rFonts w:ascii="Times New Roman" w:hAnsi="Times New Roman" w:cs="Times New Roman"/>
          <w:b/>
          <w:sz w:val="24"/>
          <w:szCs w:val="24"/>
          <w:u w:val="single"/>
        </w:rPr>
        <w:t xml:space="preserve">akietu </w:t>
      </w:r>
      <w:r w:rsidRPr="00E64241">
        <w:rPr>
          <w:rFonts w:ascii="Times New Roman" w:hAnsi="Times New Roman" w:cs="Times New Roman"/>
          <w:b/>
          <w:sz w:val="24"/>
          <w:szCs w:val="24"/>
          <w:u w:val="single"/>
        </w:rPr>
        <w:t>nr 1-3</w:t>
      </w:r>
      <w:r w:rsidR="00524D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E2969" w:rsidRPr="00283383" w:rsidRDefault="00524DB5" w:rsidP="00B94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83">
        <w:rPr>
          <w:rFonts w:ascii="Times New Roman" w:hAnsi="Times New Roman" w:cs="Times New Roman"/>
          <w:b/>
          <w:sz w:val="24"/>
          <w:szCs w:val="24"/>
        </w:rPr>
        <w:t>(dodatkowe wymagania)</w:t>
      </w:r>
    </w:p>
    <w:p w:rsidR="00B94102" w:rsidRPr="00E64241" w:rsidRDefault="00B94102" w:rsidP="00B94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E7B" w:rsidRPr="00E64241" w:rsidRDefault="00DE2969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>Uwaga</w:t>
      </w:r>
      <w:r w:rsidR="006C1435" w:rsidRPr="00E64241">
        <w:rPr>
          <w:rFonts w:ascii="Times New Roman" w:hAnsi="Times New Roman" w:cs="Times New Roman"/>
        </w:rPr>
        <w:t>!</w:t>
      </w:r>
      <w:r w:rsidRPr="00E64241">
        <w:rPr>
          <w:rFonts w:ascii="Times New Roman" w:hAnsi="Times New Roman" w:cs="Times New Roman"/>
        </w:rPr>
        <w:t xml:space="preserve"> </w:t>
      </w:r>
      <w:r w:rsidR="006C1435" w:rsidRPr="00E64241">
        <w:rPr>
          <w:rFonts w:ascii="Times New Roman" w:hAnsi="Times New Roman" w:cs="Times New Roman"/>
        </w:rPr>
        <w:t>C</w:t>
      </w:r>
      <w:r w:rsidRPr="00E64241">
        <w:rPr>
          <w:rFonts w:ascii="Times New Roman" w:hAnsi="Times New Roman" w:cs="Times New Roman"/>
        </w:rPr>
        <w:t xml:space="preserve">ały oferowany asortyment </w:t>
      </w:r>
      <w:r w:rsidR="00635A97" w:rsidRPr="00E64241">
        <w:rPr>
          <w:rFonts w:ascii="Times New Roman" w:hAnsi="Times New Roman" w:cs="Times New Roman"/>
        </w:rPr>
        <w:t xml:space="preserve">musi </w:t>
      </w:r>
      <w:r w:rsidRPr="00E64241">
        <w:rPr>
          <w:rFonts w:ascii="Times New Roman" w:hAnsi="Times New Roman" w:cs="Times New Roman"/>
        </w:rPr>
        <w:t>odpowiadać warunkom określonym w dokumentach dopuszczających go do obrotu zgodnie z obowiązującymi przepisami w szczególności ustawie Prawo Farmaceutyczne (Dz. U.</w:t>
      </w:r>
      <w:r w:rsidR="000226A9">
        <w:rPr>
          <w:rFonts w:ascii="Times New Roman" w:hAnsi="Times New Roman" w:cs="Times New Roman"/>
        </w:rPr>
        <w:t xml:space="preserve"> </w:t>
      </w:r>
      <w:r w:rsidRPr="00E64241">
        <w:rPr>
          <w:rFonts w:ascii="Times New Roman" w:hAnsi="Times New Roman" w:cs="Times New Roman"/>
        </w:rPr>
        <w:t xml:space="preserve">z 2008r. nr 45 poz. 271 z </w:t>
      </w:r>
      <w:proofErr w:type="spellStart"/>
      <w:r w:rsidRPr="00E64241">
        <w:rPr>
          <w:rFonts w:ascii="Times New Roman" w:hAnsi="Times New Roman" w:cs="Times New Roman"/>
        </w:rPr>
        <w:t>późn</w:t>
      </w:r>
      <w:proofErr w:type="spellEnd"/>
      <w:r w:rsidRPr="00E64241">
        <w:rPr>
          <w:rFonts w:ascii="Times New Roman" w:hAnsi="Times New Roman" w:cs="Times New Roman"/>
        </w:rPr>
        <w:t>. zm.) lub Ustawie o Wyrobach Medycznych /Dz.U.2010 nr 107 poz. 679./. Wykonawca jest zobowiązany do przestrzegania zasad Dobrej Praktyki Dystrybucyjnej zgodnie z rozporządzeniem Ministra Zdrowia z 22.07.2002 (Dz.U.2002 nr 144 poz. 1216.), zasad Dobrej Praktyki Wytwarzania zgodnie z rozporządzeniem Ministra Zdrowia z 01.10.2008 (Dz.U. nr 184,poz. 1143 z późn.zm.) / jeśli dotyczy.</w:t>
      </w:r>
    </w:p>
    <w:p w:rsidR="00DE2969" w:rsidRPr="00E64241" w:rsidRDefault="006C1435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>W</w:t>
      </w:r>
      <w:r w:rsidR="00DE2969" w:rsidRPr="00E64241">
        <w:rPr>
          <w:rFonts w:ascii="Times New Roman" w:hAnsi="Times New Roman" w:cs="Times New Roman"/>
        </w:rPr>
        <w:t>ykonawcy</w:t>
      </w:r>
      <w:r w:rsidRPr="00E64241">
        <w:rPr>
          <w:rFonts w:ascii="Times New Roman" w:hAnsi="Times New Roman" w:cs="Times New Roman"/>
        </w:rPr>
        <w:t xml:space="preserve"> muszą posiadać</w:t>
      </w:r>
      <w:r w:rsidR="00DE2969" w:rsidRPr="00E64241">
        <w:rPr>
          <w:rFonts w:ascii="Times New Roman" w:hAnsi="Times New Roman" w:cs="Times New Roman"/>
        </w:rPr>
        <w:t xml:space="preserve"> aktualne zezwolenie Głównego Inspektora Farmaceutycznego na prowadzenie hurtowni farmaceutycznej w zakresie obrotu gazami medycznymi lub aktualne zezwolenie Głównego Inspektora Farmaceutycznego na wytwarzanie produktu leczniczego, w przypadku gdy </w:t>
      </w:r>
      <w:r w:rsidRPr="00E64241">
        <w:rPr>
          <w:rFonts w:ascii="Times New Roman" w:hAnsi="Times New Roman" w:cs="Times New Roman"/>
        </w:rPr>
        <w:t>Wykonawca</w:t>
      </w:r>
      <w:r w:rsidR="00DE2969" w:rsidRPr="00E64241">
        <w:rPr>
          <w:rFonts w:ascii="Times New Roman" w:hAnsi="Times New Roman" w:cs="Times New Roman"/>
        </w:rPr>
        <w:t xml:space="preserve"> jest wytwórcą produktu.</w:t>
      </w:r>
    </w:p>
    <w:p w:rsidR="0033716B" w:rsidRPr="00E64241" w:rsidRDefault="0033716B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 xml:space="preserve">Przedmiot umowy będzie dostarczany sukcesywnie do siedziby </w:t>
      </w:r>
      <w:r w:rsidR="006C1435" w:rsidRPr="00E64241">
        <w:rPr>
          <w:rFonts w:ascii="Times New Roman" w:hAnsi="Times New Roman" w:cs="Times New Roman"/>
        </w:rPr>
        <w:t>Z</w:t>
      </w:r>
      <w:r w:rsidRPr="00E64241">
        <w:rPr>
          <w:rFonts w:ascii="Times New Roman" w:hAnsi="Times New Roman" w:cs="Times New Roman"/>
        </w:rPr>
        <w:t>amawiającego p</w:t>
      </w:r>
      <w:r w:rsidR="00207B23" w:rsidRPr="00E64241">
        <w:rPr>
          <w:rFonts w:ascii="Times New Roman" w:hAnsi="Times New Roman" w:cs="Times New Roman"/>
        </w:rPr>
        <w:t>rzez okres obowiązywania umowy</w:t>
      </w:r>
      <w:r w:rsidR="006C1435" w:rsidRPr="00E64241">
        <w:rPr>
          <w:rFonts w:ascii="Times New Roman" w:hAnsi="Times New Roman" w:cs="Times New Roman"/>
        </w:rPr>
        <w:t>,</w:t>
      </w:r>
      <w:r w:rsidR="00207B23" w:rsidRPr="00E64241">
        <w:rPr>
          <w:rFonts w:ascii="Times New Roman" w:hAnsi="Times New Roman" w:cs="Times New Roman"/>
        </w:rPr>
        <w:t xml:space="preserve"> w godzinach pracy Apteki (7.00-14.00)</w:t>
      </w:r>
      <w:r w:rsidR="006C1435" w:rsidRPr="00E64241">
        <w:rPr>
          <w:rFonts w:ascii="Times New Roman" w:hAnsi="Times New Roman" w:cs="Times New Roman"/>
        </w:rPr>
        <w:t>.</w:t>
      </w:r>
    </w:p>
    <w:p w:rsidR="006C1435" w:rsidRPr="00E64241" w:rsidRDefault="0033716B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>Bezpo</w:t>
      </w:r>
      <w:r w:rsidR="006C1435" w:rsidRPr="00E64241">
        <w:rPr>
          <w:rFonts w:ascii="Times New Roman" w:hAnsi="Times New Roman" w:cs="Times New Roman"/>
        </w:rPr>
        <w:t>ś</w:t>
      </w:r>
      <w:r w:rsidR="00785F14">
        <w:rPr>
          <w:rFonts w:ascii="Times New Roman" w:hAnsi="Times New Roman" w:cs="Times New Roman"/>
        </w:rPr>
        <w:t>rednio przed każdą dostawą</w:t>
      </w:r>
      <w:r w:rsidRPr="00E64241">
        <w:rPr>
          <w:rFonts w:ascii="Times New Roman" w:hAnsi="Times New Roman" w:cs="Times New Roman"/>
        </w:rPr>
        <w:t xml:space="preserve"> przedstawiciel zamawiającego określi</w:t>
      </w:r>
      <w:r w:rsidR="000A1B9C">
        <w:rPr>
          <w:rFonts w:ascii="Times New Roman" w:hAnsi="Times New Roman" w:cs="Times New Roman"/>
        </w:rPr>
        <w:t xml:space="preserve"> </w:t>
      </w:r>
      <w:r w:rsidRPr="00E64241">
        <w:rPr>
          <w:rFonts w:ascii="Times New Roman" w:hAnsi="Times New Roman" w:cs="Times New Roman"/>
        </w:rPr>
        <w:t>telefonicznie/faksem</w:t>
      </w:r>
      <w:r w:rsidR="00207B23" w:rsidRPr="00E64241">
        <w:rPr>
          <w:rFonts w:ascii="Times New Roman" w:hAnsi="Times New Roman" w:cs="Times New Roman"/>
        </w:rPr>
        <w:t>/mailem</w:t>
      </w:r>
      <w:r w:rsidRPr="00E64241">
        <w:rPr>
          <w:rFonts w:ascii="Times New Roman" w:hAnsi="Times New Roman" w:cs="Times New Roman"/>
        </w:rPr>
        <w:t xml:space="preserve"> ilość zamawianego tlenu. Terminy dostaw będą każdorazowo uzgadniane przez strony. </w:t>
      </w:r>
    </w:p>
    <w:p w:rsidR="0033716B" w:rsidRPr="00E64241" w:rsidRDefault="0033716B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 xml:space="preserve">Dostawy będą realizowane transportem oraz na koszt i ryzyko </w:t>
      </w:r>
      <w:r w:rsidR="006C1435" w:rsidRPr="00E64241">
        <w:rPr>
          <w:rFonts w:ascii="Times New Roman" w:hAnsi="Times New Roman" w:cs="Times New Roman"/>
        </w:rPr>
        <w:t>W</w:t>
      </w:r>
      <w:r w:rsidRPr="00E64241">
        <w:rPr>
          <w:rFonts w:ascii="Times New Roman" w:hAnsi="Times New Roman" w:cs="Times New Roman"/>
        </w:rPr>
        <w:t xml:space="preserve">ykonawcy. </w:t>
      </w:r>
    </w:p>
    <w:p w:rsidR="0033716B" w:rsidRPr="00E64241" w:rsidRDefault="0033716B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 xml:space="preserve">Do każdej dostawy </w:t>
      </w:r>
      <w:r w:rsidR="00AF7551" w:rsidRPr="00E64241">
        <w:rPr>
          <w:rFonts w:ascii="Times New Roman" w:hAnsi="Times New Roman" w:cs="Times New Roman"/>
        </w:rPr>
        <w:t>W</w:t>
      </w:r>
      <w:r w:rsidRPr="00E64241">
        <w:rPr>
          <w:rFonts w:ascii="Times New Roman" w:hAnsi="Times New Roman" w:cs="Times New Roman"/>
        </w:rPr>
        <w:t>ykonawca dostarczy świadectwo jakości</w:t>
      </w:r>
      <w:r w:rsidR="004D6824" w:rsidRPr="00E64241">
        <w:rPr>
          <w:rFonts w:ascii="Times New Roman" w:hAnsi="Times New Roman" w:cs="Times New Roman"/>
        </w:rPr>
        <w:t xml:space="preserve"> (tlen ciekły do zbiornika)</w:t>
      </w:r>
      <w:r w:rsidRPr="00E64241">
        <w:rPr>
          <w:rFonts w:ascii="Times New Roman" w:hAnsi="Times New Roman" w:cs="Times New Roman"/>
        </w:rPr>
        <w:t xml:space="preserve"> .</w:t>
      </w:r>
    </w:p>
    <w:p w:rsidR="0033716B" w:rsidRPr="00E64241" w:rsidRDefault="0033716B" w:rsidP="00E64241">
      <w:pPr>
        <w:spacing w:after="0" w:line="240" w:lineRule="auto"/>
        <w:rPr>
          <w:rFonts w:ascii="Times New Roman" w:hAnsi="Times New Roman" w:cs="Times New Roman"/>
          <w:b/>
        </w:rPr>
      </w:pPr>
      <w:r w:rsidRPr="00E64241">
        <w:rPr>
          <w:rFonts w:ascii="Times New Roman" w:hAnsi="Times New Roman" w:cs="Times New Roman"/>
        </w:rPr>
        <w:t>Wymagany termin waż</w:t>
      </w:r>
      <w:r w:rsidR="00F13D66" w:rsidRPr="00E64241">
        <w:rPr>
          <w:rFonts w:ascii="Times New Roman" w:hAnsi="Times New Roman" w:cs="Times New Roman"/>
        </w:rPr>
        <w:t xml:space="preserve">ności towarów </w:t>
      </w:r>
      <w:r w:rsidR="00AF7551" w:rsidRPr="00E64241">
        <w:rPr>
          <w:rFonts w:ascii="Times New Roman" w:hAnsi="Times New Roman" w:cs="Times New Roman"/>
        </w:rPr>
        <w:t>-</w:t>
      </w:r>
      <w:r w:rsidR="00F13D66" w:rsidRPr="00E64241">
        <w:rPr>
          <w:rFonts w:ascii="Times New Roman" w:hAnsi="Times New Roman" w:cs="Times New Roman"/>
        </w:rPr>
        <w:t xml:space="preserve"> minimum 12 miesięcy od daty dostawy (dla dwutlenku węgla medycznego </w:t>
      </w:r>
      <w:r w:rsidR="00AF7551" w:rsidRPr="00E64241">
        <w:rPr>
          <w:rFonts w:ascii="Times New Roman" w:hAnsi="Times New Roman" w:cs="Times New Roman"/>
        </w:rPr>
        <w:t xml:space="preserve">- </w:t>
      </w:r>
      <w:r w:rsidR="00F13D66" w:rsidRPr="00E64241">
        <w:rPr>
          <w:rFonts w:ascii="Times New Roman" w:hAnsi="Times New Roman" w:cs="Times New Roman"/>
        </w:rPr>
        <w:t>minimum 10 miesięcy).</w:t>
      </w:r>
    </w:p>
    <w:p w:rsidR="0033716B" w:rsidRPr="00E64241" w:rsidRDefault="0033716B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>Wykonawca odpowiada za rodzaj, jakość, ilość oraz termin przydatności do użycia dostarcz</w:t>
      </w:r>
      <w:r w:rsidR="00AF7551" w:rsidRPr="00E64241">
        <w:rPr>
          <w:rFonts w:ascii="Times New Roman" w:hAnsi="Times New Roman" w:cs="Times New Roman"/>
        </w:rPr>
        <w:t>onych</w:t>
      </w:r>
      <w:r w:rsidRPr="00E64241">
        <w:rPr>
          <w:rFonts w:ascii="Times New Roman" w:hAnsi="Times New Roman" w:cs="Times New Roman"/>
        </w:rPr>
        <w:t xml:space="preserve"> </w:t>
      </w:r>
      <w:r w:rsidR="00AF7551" w:rsidRPr="00E64241">
        <w:rPr>
          <w:rFonts w:ascii="Times New Roman" w:hAnsi="Times New Roman" w:cs="Times New Roman"/>
        </w:rPr>
        <w:t>produktów</w:t>
      </w:r>
      <w:r w:rsidRPr="00E64241">
        <w:rPr>
          <w:rFonts w:ascii="Times New Roman" w:hAnsi="Times New Roman" w:cs="Times New Roman"/>
        </w:rPr>
        <w:t xml:space="preserve">. </w:t>
      </w:r>
    </w:p>
    <w:p w:rsidR="0033716B" w:rsidRPr="00E64241" w:rsidRDefault="0033716B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>W przypadku ujawnienia braków ilościowych lub wad jakościowych to</w:t>
      </w:r>
      <w:r w:rsidR="00207B23" w:rsidRPr="00E64241">
        <w:rPr>
          <w:rFonts w:ascii="Times New Roman" w:hAnsi="Times New Roman" w:cs="Times New Roman"/>
        </w:rPr>
        <w:t xml:space="preserve">waru, </w:t>
      </w:r>
      <w:r w:rsidR="00912AFC" w:rsidRPr="00E64241">
        <w:rPr>
          <w:rFonts w:ascii="Times New Roman" w:hAnsi="Times New Roman" w:cs="Times New Roman"/>
        </w:rPr>
        <w:t>Z</w:t>
      </w:r>
      <w:r w:rsidR="00207B23" w:rsidRPr="00E64241">
        <w:rPr>
          <w:rFonts w:ascii="Times New Roman" w:hAnsi="Times New Roman" w:cs="Times New Roman"/>
        </w:rPr>
        <w:t xml:space="preserve">amawiający w terminie  </w:t>
      </w:r>
      <w:r w:rsidR="00912AFC" w:rsidRPr="00E64241">
        <w:rPr>
          <w:rFonts w:ascii="Times New Roman" w:hAnsi="Times New Roman" w:cs="Times New Roman"/>
        </w:rPr>
        <w:t>jednego</w:t>
      </w:r>
      <w:r w:rsidR="00207B23" w:rsidRPr="00E64241">
        <w:rPr>
          <w:rFonts w:ascii="Times New Roman" w:hAnsi="Times New Roman" w:cs="Times New Roman"/>
        </w:rPr>
        <w:t xml:space="preserve"> dnia roboczego</w:t>
      </w:r>
      <w:r w:rsidRPr="00E64241">
        <w:rPr>
          <w:rFonts w:ascii="Times New Roman" w:hAnsi="Times New Roman" w:cs="Times New Roman"/>
        </w:rPr>
        <w:t xml:space="preserve"> </w:t>
      </w:r>
      <w:r w:rsidR="00912AFC" w:rsidRPr="00E64241">
        <w:rPr>
          <w:rFonts w:ascii="Times New Roman" w:hAnsi="Times New Roman" w:cs="Times New Roman"/>
        </w:rPr>
        <w:t>(</w:t>
      </w:r>
      <w:r w:rsidRPr="00E64241">
        <w:rPr>
          <w:rFonts w:ascii="Times New Roman" w:hAnsi="Times New Roman" w:cs="Times New Roman"/>
        </w:rPr>
        <w:t>od daty danej dostawy towaru</w:t>
      </w:r>
      <w:r w:rsidR="00912AFC" w:rsidRPr="00E64241">
        <w:rPr>
          <w:rFonts w:ascii="Times New Roman" w:hAnsi="Times New Roman" w:cs="Times New Roman"/>
        </w:rPr>
        <w:t>)</w:t>
      </w:r>
      <w:r w:rsidRPr="00E64241">
        <w:rPr>
          <w:rFonts w:ascii="Times New Roman" w:hAnsi="Times New Roman" w:cs="Times New Roman"/>
        </w:rPr>
        <w:t xml:space="preserve"> zawiadamia </w:t>
      </w:r>
      <w:r w:rsidR="00912AFC" w:rsidRPr="00E64241">
        <w:rPr>
          <w:rFonts w:ascii="Times New Roman" w:hAnsi="Times New Roman" w:cs="Times New Roman"/>
        </w:rPr>
        <w:t>W</w:t>
      </w:r>
      <w:r w:rsidRPr="00E64241">
        <w:rPr>
          <w:rFonts w:ascii="Times New Roman" w:hAnsi="Times New Roman" w:cs="Times New Roman"/>
        </w:rPr>
        <w:t>ykonawcę o wadach i brakach ilościowych.</w:t>
      </w:r>
    </w:p>
    <w:p w:rsidR="0033716B" w:rsidRPr="00E64241" w:rsidRDefault="0033716B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>Wszelkie konieczne przeglądy i konserwacje wydzierżawionych urządzeń zostaną wykonane przez Wykonawcę na jego koszt w terminie uzgodnionym z Zamawiającym i w sposób nie kolidujący z zachowaniem ciągłości pracy szpitala.</w:t>
      </w:r>
    </w:p>
    <w:p w:rsidR="004D6824" w:rsidRPr="00E64241" w:rsidRDefault="004D6824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>Butle z gazami medycznymi  muszą być oznakowane etykietami  zawierającymi dane konieczne dla produktów leczniczych, a w szczególności: nazwę, serię , datę ważności.</w:t>
      </w:r>
    </w:p>
    <w:p w:rsidR="00F13D66" w:rsidRPr="00E64241" w:rsidRDefault="00F13D66" w:rsidP="00E64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4241">
        <w:rPr>
          <w:rFonts w:ascii="Times New Roman" w:eastAsia="Times New Roman" w:hAnsi="Times New Roman" w:cs="Times New Roman"/>
          <w:lang w:eastAsia="pl-PL"/>
        </w:rPr>
        <w:t>Dostarczone butle gazowe muszą być oznakowane zgodnie z normą PN-EN 1089-3 określającą system kodowania barwnego dotyczący identyfikacji zawartości butli, dla gazów technicznych i gazów do zastosowań medycznych.</w:t>
      </w:r>
    </w:p>
    <w:p w:rsidR="00F13D66" w:rsidRPr="00E64241" w:rsidRDefault="00F13D66" w:rsidP="00E6424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4241">
        <w:rPr>
          <w:rFonts w:ascii="Times New Roman" w:eastAsia="Times New Roman" w:hAnsi="Times New Roman" w:cs="Times New Roman"/>
          <w:lang w:eastAsia="pl-PL"/>
        </w:rPr>
        <w:t>Dostawca dostarczy</w:t>
      </w:r>
      <w:r w:rsidR="001F3A4F" w:rsidRPr="001F3A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F3A4F" w:rsidRPr="00E64241">
        <w:rPr>
          <w:rFonts w:ascii="Times New Roman" w:eastAsia="Times New Roman" w:hAnsi="Times New Roman" w:cs="Times New Roman"/>
          <w:lang w:eastAsia="pl-PL"/>
        </w:rPr>
        <w:t>bezpłatnie</w:t>
      </w:r>
      <w:r w:rsidRPr="00E64241">
        <w:rPr>
          <w:rFonts w:ascii="Times New Roman" w:eastAsia="Times New Roman" w:hAnsi="Times New Roman" w:cs="Times New Roman"/>
          <w:lang w:eastAsia="pl-PL"/>
        </w:rPr>
        <w:t xml:space="preserve"> instrukcję </w:t>
      </w:r>
      <w:r w:rsidR="00912AFC" w:rsidRPr="00E64241">
        <w:rPr>
          <w:rFonts w:ascii="Times New Roman" w:eastAsia="Times New Roman" w:hAnsi="Times New Roman" w:cs="Times New Roman"/>
          <w:lang w:eastAsia="pl-PL"/>
        </w:rPr>
        <w:t xml:space="preserve">(w języku polskim) </w:t>
      </w:r>
      <w:r w:rsidRPr="00E64241">
        <w:rPr>
          <w:rFonts w:ascii="Times New Roman" w:eastAsia="Times New Roman" w:hAnsi="Times New Roman" w:cs="Times New Roman"/>
          <w:lang w:eastAsia="pl-PL"/>
        </w:rPr>
        <w:t>dotyczącą magazynowania i przechowywania przedmiotu umowy.</w:t>
      </w:r>
    </w:p>
    <w:p w:rsidR="00982CEB" w:rsidRPr="00E64241" w:rsidRDefault="00982CEB" w:rsidP="00E6424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4241">
        <w:rPr>
          <w:rFonts w:ascii="Times New Roman" w:eastAsia="Times New Roman" w:hAnsi="Times New Roman" w:cs="Times New Roman"/>
          <w:lang w:eastAsia="pl-PL"/>
        </w:rPr>
        <w:t>Ilości asortymentu podane w załącznikach</w:t>
      </w:r>
      <w:r w:rsidR="00912AFC" w:rsidRPr="00E64241">
        <w:rPr>
          <w:rFonts w:ascii="Times New Roman" w:eastAsia="Times New Roman" w:hAnsi="Times New Roman" w:cs="Times New Roman"/>
          <w:lang w:eastAsia="pl-PL"/>
        </w:rPr>
        <w:t xml:space="preserve"> (pakietach nr 1-3)</w:t>
      </w:r>
      <w:r w:rsidRPr="00E64241">
        <w:rPr>
          <w:rFonts w:ascii="Times New Roman" w:eastAsia="Times New Roman" w:hAnsi="Times New Roman" w:cs="Times New Roman"/>
          <w:lang w:eastAsia="pl-PL"/>
        </w:rPr>
        <w:t xml:space="preserve"> są szacunkowe. Zamawiający zastrzega sobie zamówienie jedynie ilości zgodnych z faktycznymi potrzebami Szpitala. </w:t>
      </w:r>
    </w:p>
    <w:p w:rsidR="00663FC1" w:rsidRPr="00E64241" w:rsidRDefault="00663FC1" w:rsidP="00E642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64241">
        <w:rPr>
          <w:rFonts w:ascii="Times New Roman" w:eastAsia="Times New Roman" w:hAnsi="Times New Roman" w:cs="Times New Roman"/>
        </w:rPr>
        <w:t xml:space="preserve">Wykonawca </w:t>
      </w:r>
      <w:r w:rsidR="00E64241" w:rsidRPr="00E64241">
        <w:rPr>
          <w:rFonts w:ascii="Times New Roman" w:eastAsia="Times New Roman" w:hAnsi="Times New Roman" w:cs="Times New Roman"/>
        </w:rPr>
        <w:t>musi posiadać</w:t>
      </w:r>
      <w:r w:rsidRPr="00E64241">
        <w:rPr>
          <w:rFonts w:ascii="Times New Roman" w:eastAsia="Times New Roman" w:hAnsi="Times New Roman" w:cs="Times New Roman"/>
        </w:rPr>
        <w:t>:</w:t>
      </w:r>
    </w:p>
    <w:p w:rsidR="00663FC1" w:rsidRPr="00E64241" w:rsidRDefault="00E64241" w:rsidP="00E64241">
      <w:pPr>
        <w:numPr>
          <w:ilvl w:val="0"/>
          <w:numId w:val="6"/>
        </w:numPr>
        <w:tabs>
          <w:tab w:val="left" w:pos="37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64241">
        <w:rPr>
          <w:rFonts w:ascii="Times New Roman" w:eastAsia="Times New Roman" w:hAnsi="Times New Roman" w:cs="Times New Roman"/>
        </w:rPr>
        <w:t>k</w:t>
      </w:r>
      <w:r w:rsidR="001F3A4F">
        <w:rPr>
          <w:rFonts w:ascii="Times New Roman" w:eastAsia="Times New Roman" w:hAnsi="Times New Roman" w:cs="Times New Roman"/>
        </w:rPr>
        <w:t>arty</w:t>
      </w:r>
      <w:r w:rsidR="00663FC1" w:rsidRPr="00E64241">
        <w:rPr>
          <w:rFonts w:ascii="Times New Roman" w:eastAsia="Times New Roman" w:hAnsi="Times New Roman" w:cs="Times New Roman"/>
        </w:rPr>
        <w:t xml:space="preserve"> charakterystyki oferowanych gazów medycznych/technicznych</w:t>
      </w:r>
      <w:r w:rsidRPr="00E64241">
        <w:rPr>
          <w:rFonts w:ascii="Times New Roman" w:eastAsia="Times New Roman" w:hAnsi="Times New Roman" w:cs="Times New Roman"/>
        </w:rPr>
        <w:t>,</w:t>
      </w:r>
    </w:p>
    <w:p w:rsidR="00663FC1" w:rsidRPr="00E64241" w:rsidRDefault="00E64241" w:rsidP="00E64241">
      <w:pPr>
        <w:numPr>
          <w:ilvl w:val="0"/>
          <w:numId w:val="4"/>
        </w:numPr>
        <w:tabs>
          <w:tab w:val="left" w:pos="37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64241">
        <w:rPr>
          <w:rFonts w:ascii="Times New Roman" w:eastAsia="Times New Roman" w:hAnsi="Times New Roman" w:cs="Times New Roman"/>
        </w:rPr>
        <w:t>d</w:t>
      </w:r>
      <w:r w:rsidR="00663FC1" w:rsidRPr="00E64241">
        <w:rPr>
          <w:rFonts w:ascii="Times New Roman" w:eastAsia="Times New Roman" w:hAnsi="Times New Roman" w:cs="Times New Roman"/>
        </w:rPr>
        <w:t xml:space="preserve">la produktów kwalifikowanych jako produkt leczniczy </w:t>
      </w:r>
      <w:r w:rsidRPr="00E64241">
        <w:rPr>
          <w:rFonts w:ascii="Times New Roman" w:eastAsia="Times New Roman" w:hAnsi="Times New Roman" w:cs="Times New Roman"/>
        </w:rPr>
        <w:t>c</w:t>
      </w:r>
      <w:r w:rsidR="00663FC1" w:rsidRPr="00E64241">
        <w:rPr>
          <w:rFonts w:ascii="Times New Roman" w:eastAsia="Times New Roman" w:hAnsi="Times New Roman" w:cs="Times New Roman"/>
        </w:rPr>
        <w:t>harakterystykę produktu leczniczego oraz dokument wprowadzający do obrotu produkt leczniczy, wydany przez Prezesa Urzędu Rejestracji Produktów Leczniczych, Wyrobów Medycznych i Produktów Biobójczych</w:t>
      </w:r>
      <w:r w:rsidRPr="00E64241">
        <w:rPr>
          <w:rFonts w:ascii="Times New Roman" w:eastAsia="Times New Roman" w:hAnsi="Times New Roman" w:cs="Times New Roman"/>
        </w:rPr>
        <w:t>,</w:t>
      </w:r>
    </w:p>
    <w:p w:rsidR="00663FC1" w:rsidRPr="00E64241" w:rsidRDefault="00E64241" w:rsidP="00E6424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64241">
        <w:rPr>
          <w:rFonts w:ascii="Times New Roman" w:eastAsia="Times New Roman" w:hAnsi="Times New Roman" w:cs="Times New Roman"/>
        </w:rPr>
        <w:t>d</w:t>
      </w:r>
      <w:r w:rsidR="00663FC1" w:rsidRPr="00E64241">
        <w:rPr>
          <w:rFonts w:ascii="Times New Roman" w:eastAsia="Times New Roman" w:hAnsi="Times New Roman" w:cs="Times New Roman"/>
        </w:rPr>
        <w:t>la produktów kwalifikowanych jako wyrób medyczny dokument potwierdzający dopuszczenie do obrotu i używania oferowanych wyrobów oraz o ich oznakowaniu znakiem CE zgodnie z ustawą z dnia 20 maja 2010r. o wyrobach medycznych (</w:t>
      </w:r>
      <w:proofErr w:type="spellStart"/>
      <w:r w:rsidR="00663FC1" w:rsidRPr="00E64241">
        <w:rPr>
          <w:rFonts w:ascii="Times New Roman" w:eastAsia="Times New Roman" w:hAnsi="Times New Roman" w:cs="Times New Roman"/>
        </w:rPr>
        <w:t>t.j</w:t>
      </w:r>
      <w:proofErr w:type="spellEnd"/>
      <w:r w:rsidR="00663FC1" w:rsidRPr="00E64241">
        <w:rPr>
          <w:rFonts w:ascii="Times New Roman" w:eastAsia="Times New Roman" w:hAnsi="Times New Roman" w:cs="Times New Roman"/>
        </w:rPr>
        <w:t xml:space="preserve">. Dz. U z 2010 r. Nr 107 </w:t>
      </w:r>
      <w:proofErr w:type="spellStart"/>
      <w:r w:rsidR="00663FC1" w:rsidRPr="00E64241">
        <w:rPr>
          <w:rFonts w:ascii="Times New Roman" w:eastAsia="Times New Roman" w:hAnsi="Times New Roman" w:cs="Times New Roman"/>
        </w:rPr>
        <w:t>poz</w:t>
      </w:r>
      <w:proofErr w:type="spellEnd"/>
      <w:r w:rsidR="00663FC1" w:rsidRPr="00E64241">
        <w:rPr>
          <w:rFonts w:ascii="Times New Roman" w:eastAsia="Times New Roman" w:hAnsi="Times New Roman" w:cs="Times New Roman"/>
        </w:rPr>
        <w:t xml:space="preserve"> 679 z </w:t>
      </w:r>
      <w:proofErr w:type="spellStart"/>
      <w:r w:rsidR="00663FC1" w:rsidRPr="00E64241">
        <w:rPr>
          <w:rFonts w:ascii="Times New Roman" w:eastAsia="Times New Roman" w:hAnsi="Times New Roman" w:cs="Times New Roman"/>
        </w:rPr>
        <w:t>późn</w:t>
      </w:r>
      <w:proofErr w:type="spellEnd"/>
      <w:r w:rsidR="00663FC1" w:rsidRPr="00E64241">
        <w:rPr>
          <w:rFonts w:ascii="Times New Roman" w:eastAsia="Times New Roman" w:hAnsi="Times New Roman" w:cs="Times New Roman"/>
        </w:rPr>
        <w:t>. zm.).</w:t>
      </w:r>
    </w:p>
    <w:p w:rsidR="00C70694" w:rsidRPr="00E64241" w:rsidRDefault="00207B23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>Faktury za dzierżawę</w:t>
      </w:r>
      <w:bookmarkStart w:id="0" w:name="_GoBack"/>
      <w:bookmarkEnd w:id="0"/>
      <w:r w:rsidRPr="00E64241">
        <w:rPr>
          <w:rFonts w:ascii="Times New Roman" w:hAnsi="Times New Roman" w:cs="Times New Roman"/>
        </w:rPr>
        <w:t xml:space="preserve"> </w:t>
      </w:r>
      <w:r w:rsidR="00C70694" w:rsidRPr="00E64241">
        <w:rPr>
          <w:rFonts w:ascii="Times New Roman" w:hAnsi="Times New Roman" w:cs="Times New Roman"/>
        </w:rPr>
        <w:t xml:space="preserve">przedmiotu zamówienia muszą być wystawiane osobno. Na fakturze lub dołączonym do niej dokumencie </w:t>
      </w:r>
      <w:r w:rsidR="00E64241" w:rsidRPr="00E64241">
        <w:rPr>
          <w:rFonts w:ascii="Times New Roman" w:hAnsi="Times New Roman" w:cs="Times New Roman"/>
        </w:rPr>
        <w:t>Wykonawca</w:t>
      </w:r>
      <w:r w:rsidR="00C70694" w:rsidRPr="00E64241">
        <w:rPr>
          <w:rFonts w:ascii="Times New Roman" w:hAnsi="Times New Roman" w:cs="Times New Roman"/>
        </w:rPr>
        <w:t xml:space="preserve"> umieści serię i datę ważności dostarczonych produktów. Faktury na dostawę przedmiotu zamówienia powinny być doręczane razem z dostarczanym produktem.</w:t>
      </w:r>
    </w:p>
    <w:p w:rsidR="004D6824" w:rsidRPr="00E64241" w:rsidRDefault="00387682" w:rsidP="00E642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</w:t>
      </w:r>
      <w:r w:rsidR="00F13D66" w:rsidRPr="00E64241">
        <w:rPr>
          <w:rFonts w:ascii="Times New Roman" w:hAnsi="Times New Roman" w:cs="Times New Roman"/>
        </w:rPr>
        <w:t xml:space="preserve"> ze strony S</w:t>
      </w:r>
      <w:r w:rsidR="004D6824" w:rsidRPr="00E64241">
        <w:rPr>
          <w:rFonts w:ascii="Times New Roman" w:hAnsi="Times New Roman" w:cs="Times New Roman"/>
        </w:rPr>
        <w:t xml:space="preserve">zpitala do zamawiania </w:t>
      </w:r>
      <w:r w:rsidR="00C55773">
        <w:rPr>
          <w:rFonts w:ascii="Times New Roman" w:hAnsi="Times New Roman" w:cs="Times New Roman"/>
        </w:rPr>
        <w:t xml:space="preserve">oferowanych </w:t>
      </w:r>
      <w:r w:rsidR="00E64241" w:rsidRPr="00E64241">
        <w:rPr>
          <w:rFonts w:ascii="Times New Roman" w:hAnsi="Times New Roman" w:cs="Times New Roman"/>
        </w:rPr>
        <w:t>produktów</w:t>
      </w:r>
      <w:r w:rsidR="004D6824" w:rsidRPr="00E64241">
        <w:rPr>
          <w:rFonts w:ascii="Times New Roman" w:hAnsi="Times New Roman" w:cs="Times New Roman"/>
        </w:rPr>
        <w:t>:</w:t>
      </w:r>
    </w:p>
    <w:p w:rsidR="004D6824" w:rsidRPr="00E64241" w:rsidRDefault="004D6824" w:rsidP="00E64241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lastRenderedPageBreak/>
        <w:t>- tlenu medycznego ciekłego do zbi</w:t>
      </w:r>
      <w:r w:rsidR="00207B23" w:rsidRPr="00E64241">
        <w:rPr>
          <w:rFonts w:ascii="Times New Roman" w:hAnsi="Times New Roman" w:cs="Times New Roman"/>
        </w:rPr>
        <w:t>ornika jest</w:t>
      </w:r>
      <w:r w:rsidR="00CA23A4">
        <w:rPr>
          <w:rFonts w:ascii="Times New Roman" w:hAnsi="Times New Roman" w:cs="Times New Roman"/>
        </w:rPr>
        <w:t xml:space="preserve"> </w:t>
      </w:r>
      <w:r w:rsidR="00207B23" w:rsidRPr="00E64241">
        <w:rPr>
          <w:rFonts w:ascii="Times New Roman" w:hAnsi="Times New Roman" w:cs="Times New Roman"/>
        </w:rPr>
        <w:t>Kierownik Działu Eksploatacji  lub wyznaczona przez niego osoba</w:t>
      </w:r>
      <w:r w:rsidR="00E64241" w:rsidRPr="00E64241">
        <w:rPr>
          <w:rFonts w:ascii="Times New Roman" w:hAnsi="Times New Roman" w:cs="Times New Roman"/>
        </w:rPr>
        <w:t>,</w:t>
      </w:r>
    </w:p>
    <w:p w:rsidR="00525441" w:rsidRPr="00E64241" w:rsidRDefault="004D6824" w:rsidP="00E64241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 xml:space="preserve">- gazów medycznych </w:t>
      </w:r>
      <w:r w:rsidR="00207B23" w:rsidRPr="00E64241">
        <w:rPr>
          <w:rFonts w:ascii="Times New Roman" w:hAnsi="Times New Roman" w:cs="Times New Roman"/>
        </w:rPr>
        <w:t>w butlach jest Kierownik Apteki lub wyznaczona przez niego osoba</w:t>
      </w:r>
      <w:r w:rsidR="00CA23A4">
        <w:rPr>
          <w:rFonts w:ascii="Times New Roman" w:hAnsi="Times New Roman" w:cs="Times New Roman"/>
        </w:rPr>
        <w:t>.</w:t>
      </w:r>
    </w:p>
    <w:p w:rsidR="004D6824" w:rsidRPr="00E64241" w:rsidRDefault="00525441" w:rsidP="00E64241">
      <w:pPr>
        <w:spacing w:after="0" w:line="240" w:lineRule="auto"/>
        <w:rPr>
          <w:rFonts w:ascii="Times New Roman" w:hAnsi="Times New Roman" w:cs="Times New Roman"/>
        </w:rPr>
      </w:pPr>
      <w:r w:rsidRPr="00E64241">
        <w:rPr>
          <w:rFonts w:ascii="Times New Roman" w:hAnsi="Times New Roman" w:cs="Times New Roman"/>
        </w:rPr>
        <w:t>Za dzierżawę butli ze strony Szpitala odpowiedzia</w:t>
      </w:r>
      <w:r w:rsidR="00207B23" w:rsidRPr="00E64241">
        <w:rPr>
          <w:rFonts w:ascii="Times New Roman" w:hAnsi="Times New Roman" w:cs="Times New Roman"/>
        </w:rPr>
        <w:t>lny jest pracownik Apteki i osoba wyznaczona z Działu Eksploatacji</w:t>
      </w:r>
      <w:r w:rsidR="00E64241" w:rsidRPr="00E64241">
        <w:rPr>
          <w:rFonts w:ascii="Times New Roman" w:hAnsi="Times New Roman" w:cs="Times New Roman"/>
        </w:rPr>
        <w:t>.</w:t>
      </w:r>
    </w:p>
    <w:p w:rsidR="00525441" w:rsidRDefault="00525441" w:rsidP="00E64241">
      <w:pPr>
        <w:spacing w:after="0" w:line="240" w:lineRule="auto"/>
      </w:pPr>
      <w:r w:rsidRPr="00E64241">
        <w:rPr>
          <w:rFonts w:ascii="Times New Roman" w:hAnsi="Times New Roman" w:cs="Times New Roman"/>
        </w:rPr>
        <w:t>Osobą odpowiedzialną merytorycznie za realizację umowy przetargowej jest</w:t>
      </w:r>
      <w:r w:rsidR="00F13D66" w:rsidRPr="00E64241">
        <w:rPr>
          <w:rFonts w:ascii="Times New Roman" w:hAnsi="Times New Roman" w:cs="Times New Roman"/>
        </w:rPr>
        <w:t xml:space="preserve"> </w:t>
      </w:r>
      <w:r w:rsidRPr="00E64241">
        <w:rPr>
          <w:rFonts w:ascii="Times New Roman" w:hAnsi="Times New Roman" w:cs="Times New Roman"/>
        </w:rPr>
        <w:t xml:space="preserve"> </w:t>
      </w:r>
      <w:r w:rsidR="00E64241" w:rsidRPr="00E64241">
        <w:rPr>
          <w:rFonts w:ascii="Times New Roman" w:hAnsi="Times New Roman" w:cs="Times New Roman"/>
        </w:rPr>
        <w:t>K</w:t>
      </w:r>
      <w:r w:rsidR="00982CEB" w:rsidRPr="00E64241">
        <w:rPr>
          <w:rFonts w:ascii="Times New Roman" w:hAnsi="Times New Roman" w:cs="Times New Roman"/>
        </w:rPr>
        <w:t xml:space="preserve">ierownik </w:t>
      </w:r>
      <w:r w:rsidRPr="00E64241">
        <w:rPr>
          <w:rFonts w:ascii="Times New Roman" w:hAnsi="Times New Roman" w:cs="Times New Roman"/>
        </w:rPr>
        <w:t>Apteki  lub wyznaczona przez niego osoba.</w:t>
      </w:r>
      <w:r>
        <w:t xml:space="preserve"> </w:t>
      </w:r>
      <w:r>
        <w:tab/>
      </w:r>
    </w:p>
    <w:sectPr w:rsidR="00525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5A" w:rsidRDefault="00145E5A" w:rsidP="009E00DF">
      <w:pPr>
        <w:spacing w:after="0" w:line="240" w:lineRule="auto"/>
      </w:pPr>
      <w:r>
        <w:separator/>
      </w:r>
    </w:p>
  </w:endnote>
  <w:endnote w:type="continuationSeparator" w:id="0">
    <w:p w:rsidR="00145E5A" w:rsidRDefault="00145E5A" w:rsidP="009E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DF" w:rsidRDefault="009E00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030681484"/>
      <w:docPartObj>
        <w:docPartGallery w:val="Page Numbers (Bottom of Page)"/>
        <w:docPartUnique/>
      </w:docPartObj>
    </w:sdtPr>
    <w:sdtEndPr/>
    <w:sdtContent>
      <w:p w:rsidR="009E00DF" w:rsidRDefault="009E00D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444823" w:rsidRPr="0044482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9E00DF" w:rsidRDefault="009E00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DF" w:rsidRDefault="009E0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5A" w:rsidRDefault="00145E5A" w:rsidP="009E00DF">
      <w:pPr>
        <w:spacing w:after="0" w:line="240" w:lineRule="auto"/>
      </w:pPr>
      <w:r>
        <w:separator/>
      </w:r>
    </w:p>
  </w:footnote>
  <w:footnote w:type="continuationSeparator" w:id="0">
    <w:p w:rsidR="00145E5A" w:rsidRDefault="00145E5A" w:rsidP="009E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DF" w:rsidRDefault="009E00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DF" w:rsidRDefault="009E00D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0DF" w:rsidRDefault="009E0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A8E"/>
    <w:multiLevelType w:val="hybridMultilevel"/>
    <w:tmpl w:val="9CB2F392"/>
    <w:lvl w:ilvl="0" w:tplc="810AF0C8">
      <w:start w:val="1"/>
      <w:numFmt w:val="bullet"/>
      <w:lvlText w:val="-"/>
      <w:lvlJc w:val="left"/>
      <w:pPr>
        <w:tabs>
          <w:tab w:val="num" w:pos="1068"/>
        </w:tabs>
        <w:ind w:left="1312" w:hanging="604"/>
      </w:pPr>
      <w:rPr>
        <w:rFonts w:ascii="Courier New" w:hAnsi="Courier New" w:hint="default"/>
      </w:rPr>
    </w:lvl>
    <w:lvl w:ilvl="1" w:tplc="2250D302">
      <w:start w:val="1"/>
      <w:numFmt w:val="bullet"/>
      <w:lvlText w:val=""/>
      <w:lvlJc w:val="left"/>
      <w:pPr>
        <w:tabs>
          <w:tab w:val="num" w:pos="3310"/>
        </w:tabs>
        <w:ind w:left="1938" w:hanging="51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22B944C8"/>
    <w:multiLevelType w:val="hybridMultilevel"/>
    <w:tmpl w:val="90B4D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30F81"/>
    <w:multiLevelType w:val="hybridMultilevel"/>
    <w:tmpl w:val="1310B0AA"/>
    <w:lvl w:ilvl="0" w:tplc="5A2E28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2250D302">
      <w:start w:val="1"/>
      <w:numFmt w:val="bullet"/>
      <w:lvlText w:val=""/>
      <w:lvlJc w:val="left"/>
      <w:pPr>
        <w:tabs>
          <w:tab w:val="num" w:pos="3310"/>
        </w:tabs>
        <w:ind w:left="1938" w:hanging="51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459769EF"/>
    <w:multiLevelType w:val="hybridMultilevel"/>
    <w:tmpl w:val="9E581DAE"/>
    <w:lvl w:ilvl="0" w:tplc="1DC45E2E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caps w:val="0"/>
        <w:smallCaps w:val="0"/>
        <w:strike w:val="0"/>
        <w:dstrike w:val="0"/>
        <w:shadow w:val="0"/>
        <w:vanish w:val="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6619D1"/>
    <w:multiLevelType w:val="hybridMultilevel"/>
    <w:tmpl w:val="5420B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876B1"/>
    <w:multiLevelType w:val="hybridMultilevel"/>
    <w:tmpl w:val="B0E861D0"/>
    <w:lvl w:ilvl="0" w:tplc="5A2E28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B2E4A2A">
      <w:start w:val="1"/>
      <w:numFmt w:val="bullet"/>
      <w:lvlText w:val="-"/>
      <w:lvlJc w:val="left"/>
      <w:pPr>
        <w:tabs>
          <w:tab w:val="num" w:pos="4030"/>
        </w:tabs>
        <w:ind w:left="2658" w:hanging="51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6">
    <w:nsid w:val="72FB56EC"/>
    <w:multiLevelType w:val="hybridMultilevel"/>
    <w:tmpl w:val="F19ED8E6"/>
    <w:lvl w:ilvl="0" w:tplc="8C7CF0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3B"/>
    <w:rsid w:val="000226A9"/>
    <w:rsid w:val="00087269"/>
    <w:rsid w:val="000A1B9C"/>
    <w:rsid w:val="000E6B2E"/>
    <w:rsid w:val="00145E5A"/>
    <w:rsid w:val="001F3A4F"/>
    <w:rsid w:val="00207B23"/>
    <w:rsid w:val="00265E8A"/>
    <w:rsid w:val="00283383"/>
    <w:rsid w:val="002A3831"/>
    <w:rsid w:val="002E6EB2"/>
    <w:rsid w:val="0033716B"/>
    <w:rsid w:val="00387682"/>
    <w:rsid w:val="003A06B1"/>
    <w:rsid w:val="00427AEC"/>
    <w:rsid w:val="00432215"/>
    <w:rsid w:val="00436C40"/>
    <w:rsid w:val="00444823"/>
    <w:rsid w:val="004D6824"/>
    <w:rsid w:val="00524DB5"/>
    <w:rsid w:val="00525441"/>
    <w:rsid w:val="005A4FB7"/>
    <w:rsid w:val="00635A97"/>
    <w:rsid w:val="00663FC1"/>
    <w:rsid w:val="006C1435"/>
    <w:rsid w:val="006D579F"/>
    <w:rsid w:val="007210B5"/>
    <w:rsid w:val="0075083B"/>
    <w:rsid w:val="00785F14"/>
    <w:rsid w:val="00912AFC"/>
    <w:rsid w:val="009208B8"/>
    <w:rsid w:val="00925CC7"/>
    <w:rsid w:val="00982CEB"/>
    <w:rsid w:val="00982E5E"/>
    <w:rsid w:val="009E00DF"/>
    <w:rsid w:val="00AF7551"/>
    <w:rsid w:val="00B94102"/>
    <w:rsid w:val="00C55773"/>
    <w:rsid w:val="00C70694"/>
    <w:rsid w:val="00CA23A4"/>
    <w:rsid w:val="00DA0D27"/>
    <w:rsid w:val="00DE2969"/>
    <w:rsid w:val="00E10E7B"/>
    <w:rsid w:val="00E64241"/>
    <w:rsid w:val="00F13D66"/>
    <w:rsid w:val="00F274A5"/>
    <w:rsid w:val="00F3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824"/>
    <w:pPr>
      <w:ind w:left="720"/>
      <w:contextualSpacing/>
    </w:pPr>
  </w:style>
  <w:style w:type="paragraph" w:customStyle="1" w:styleId="ZnakZnak1Znak">
    <w:name w:val="Znak Znak1 Znak"/>
    <w:basedOn w:val="Normalny"/>
    <w:rsid w:val="0066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66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C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DF"/>
  </w:style>
  <w:style w:type="paragraph" w:styleId="Stopka">
    <w:name w:val="footer"/>
    <w:basedOn w:val="Normalny"/>
    <w:link w:val="StopkaZnak"/>
    <w:uiPriority w:val="99"/>
    <w:unhideWhenUsed/>
    <w:rsid w:val="009E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824"/>
    <w:pPr>
      <w:ind w:left="720"/>
      <w:contextualSpacing/>
    </w:pPr>
  </w:style>
  <w:style w:type="paragraph" w:customStyle="1" w:styleId="ZnakZnak1Znak">
    <w:name w:val="Znak Znak1 Znak"/>
    <w:basedOn w:val="Normalny"/>
    <w:rsid w:val="0066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66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C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DF"/>
  </w:style>
  <w:style w:type="paragraph" w:styleId="Stopka">
    <w:name w:val="footer"/>
    <w:basedOn w:val="Normalny"/>
    <w:link w:val="StopkaZnak"/>
    <w:uiPriority w:val="99"/>
    <w:unhideWhenUsed/>
    <w:rsid w:val="009E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Łohynowicz</dc:creator>
  <cp:lastModifiedBy>ela</cp:lastModifiedBy>
  <cp:revision>34</cp:revision>
  <cp:lastPrinted>2016-06-29T06:30:00Z</cp:lastPrinted>
  <dcterms:created xsi:type="dcterms:W3CDTF">2016-06-22T08:16:00Z</dcterms:created>
  <dcterms:modified xsi:type="dcterms:W3CDTF">2016-06-29T10:21:00Z</dcterms:modified>
</cp:coreProperties>
</file>