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EB8" w:rsidRPr="00EB00B6" w:rsidRDefault="00EB00B6" w:rsidP="00EB00B6">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r w:rsidRPr="00EB00B6">
        <w:rPr>
          <w:rFonts w:ascii="Times New Roman" w:hAnsi="Times New Roman"/>
          <w:b/>
          <w:color w:val="auto"/>
          <w:sz w:val="24"/>
          <w:szCs w:val="24"/>
        </w:rPr>
        <w:t>dot.: PN 23/17</w:t>
      </w:r>
      <w:r>
        <w:rPr>
          <w:rFonts w:ascii="Times New Roman" w:hAnsi="Times New Roman"/>
          <w:b/>
          <w:color w:val="auto"/>
          <w:sz w:val="24"/>
          <w:szCs w:val="24"/>
        </w:rPr>
        <w:t xml:space="preserve"> -</w:t>
      </w:r>
      <w:r w:rsidRPr="00EB00B6">
        <w:rPr>
          <w:rFonts w:ascii="Times New Roman" w:hAnsi="Times New Roman"/>
          <w:b/>
          <w:color w:val="auto"/>
          <w:sz w:val="24"/>
          <w:szCs w:val="24"/>
        </w:rPr>
        <w:t xml:space="preserve"> </w:t>
      </w:r>
      <w:r w:rsidR="00363EB8" w:rsidRPr="00EB00B6">
        <w:rPr>
          <w:rFonts w:ascii="Times New Roman" w:hAnsi="Times New Roman"/>
          <w:b/>
          <w:color w:val="auto"/>
          <w:sz w:val="24"/>
          <w:szCs w:val="24"/>
        </w:rPr>
        <w:t>Standardy jakościowe odnoszące się do wszystkich istotnych cech przedmiotu zamówienia (</w:t>
      </w:r>
      <w:r w:rsidR="002028BF">
        <w:rPr>
          <w:rFonts w:ascii="Times New Roman" w:hAnsi="Times New Roman"/>
          <w:b/>
          <w:color w:val="auto"/>
          <w:sz w:val="24"/>
          <w:szCs w:val="24"/>
        </w:rPr>
        <w:t>dla P</w:t>
      </w:r>
      <w:r w:rsidR="00363EB8" w:rsidRPr="00EB00B6">
        <w:rPr>
          <w:rFonts w:ascii="Times New Roman" w:hAnsi="Times New Roman"/>
          <w:b/>
          <w:color w:val="auto"/>
          <w:sz w:val="24"/>
          <w:szCs w:val="24"/>
        </w:rPr>
        <w:t>akiet</w:t>
      </w:r>
      <w:r w:rsidR="002028BF">
        <w:rPr>
          <w:rFonts w:ascii="Times New Roman" w:hAnsi="Times New Roman"/>
          <w:b/>
          <w:color w:val="auto"/>
          <w:sz w:val="24"/>
          <w:szCs w:val="24"/>
        </w:rPr>
        <w:t>u nr</w:t>
      </w:r>
      <w:r w:rsidR="00363EB8" w:rsidRPr="00EB00B6">
        <w:rPr>
          <w:rFonts w:ascii="Times New Roman" w:hAnsi="Times New Roman"/>
          <w:b/>
          <w:color w:val="auto"/>
          <w:sz w:val="24"/>
          <w:szCs w:val="24"/>
        </w:rPr>
        <w:t xml:space="preserve"> 1-19):</w:t>
      </w:r>
    </w:p>
    <w:p w:rsidR="00363EB8" w:rsidRPr="00363EB8" w:rsidRDefault="00363EB8" w:rsidP="00363EB8">
      <w:pPr>
        <w:spacing w:after="0" w:line="240" w:lineRule="auto"/>
        <w:jc w:val="both"/>
        <w:rPr>
          <w:rFonts w:ascii="Times New Roman" w:hAnsi="Times New Roman" w:cs="Times New Roman"/>
          <w:sz w:val="20"/>
          <w:szCs w:val="20"/>
        </w:rPr>
      </w:pPr>
      <w:r w:rsidRPr="00363EB8">
        <w:rPr>
          <w:rFonts w:ascii="Times New Roman" w:hAnsi="Times New Roman" w:cs="Times New Roman"/>
          <w:sz w:val="20"/>
          <w:szCs w:val="20"/>
        </w:rPr>
        <w:t xml:space="preserve">W opisie przedmiotu zamówienia określono standardy jakościowe odnoszące się do wszystkich istotnych cech przedmiotu zamówienia. Przedmiot zamówienia został określony </w:t>
      </w:r>
      <w:r w:rsidRPr="00363EB8">
        <w:rPr>
          <w:rFonts w:ascii="Times New Roman" w:hAnsi="Times New Roman" w:cs="Times New Roman"/>
          <w:sz w:val="20"/>
          <w:szCs w:val="20"/>
          <w:u w:val="single"/>
        </w:rPr>
        <w:t>w sposób wyczerpujący</w:t>
      </w:r>
      <w:r w:rsidRPr="00363EB8">
        <w:rPr>
          <w:rFonts w:ascii="Times New Roman" w:hAnsi="Times New Roman" w:cs="Times New Roman"/>
          <w:sz w:val="20"/>
          <w:szCs w:val="20"/>
        </w:rPr>
        <w:t>, z uwzględnieniem wszystkich potrzeb Zamawiającego w zakresie jego prawidłowej realizacji. Przedmiotowe zamówienie nie generuje żadnych dodatkowych kosztów po stronie Zamawiającego (posiadamy środki finansowe na wszystkie etapy cyklu życia).</w:t>
      </w:r>
    </w:p>
    <w:p w:rsidR="00363EB8" w:rsidRPr="00363EB8" w:rsidRDefault="00363EB8" w:rsidP="00363EB8">
      <w:pPr>
        <w:spacing w:after="0" w:line="240" w:lineRule="auto"/>
        <w:jc w:val="both"/>
        <w:rPr>
          <w:rFonts w:ascii="Times New Roman" w:eastAsia="Calibri" w:hAnsi="Times New Roman" w:cs="Times New Roman"/>
          <w:color w:val="000000"/>
          <w:sz w:val="20"/>
          <w:szCs w:val="20"/>
          <w:shd w:val="clear" w:color="auto" w:fill="FFFFFF"/>
        </w:rPr>
      </w:pPr>
      <w:r w:rsidRPr="00363EB8">
        <w:rPr>
          <w:rFonts w:ascii="Times New Roman" w:eastAsia="Calibri" w:hAnsi="Times New Roman" w:cs="Times New Roman"/>
          <w:color w:val="000000"/>
          <w:sz w:val="20"/>
          <w:szCs w:val="20"/>
          <w:shd w:val="clear" w:color="auto" w:fill="FFFFFF"/>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2028BF" w:rsidRPr="002028BF" w:rsidRDefault="00363EB8" w:rsidP="00DE3191">
      <w:pPr>
        <w:spacing w:after="0" w:line="240" w:lineRule="auto"/>
        <w:jc w:val="both"/>
        <w:rPr>
          <w:rFonts w:ascii="Times New Roman" w:eastAsia="Calibri" w:hAnsi="Times New Roman" w:cs="Times New Roman"/>
          <w:color w:val="000000"/>
          <w:sz w:val="20"/>
          <w:szCs w:val="20"/>
          <w:shd w:val="clear" w:color="auto" w:fill="FFFFFF"/>
        </w:rPr>
      </w:pPr>
      <w:r w:rsidRPr="00363EB8">
        <w:rPr>
          <w:rFonts w:ascii="Times New Roman" w:eastAsia="Calibri" w:hAnsi="Times New Roman" w:cs="Times New Roman"/>
          <w:color w:val="000000"/>
          <w:sz w:val="20"/>
          <w:szCs w:val="20"/>
          <w:shd w:val="clear" w:color="auto" w:fill="FFFFFF"/>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DE3191" w:rsidRPr="00DE3191" w:rsidRDefault="002028BF" w:rsidP="00DE3191">
      <w:pPr>
        <w:spacing w:after="0" w:line="240" w:lineRule="auto"/>
        <w:jc w:val="both"/>
        <w:rPr>
          <w:rFonts w:ascii="Times New Roman" w:eastAsia="Calibri" w:hAnsi="Times New Roman" w:cs="Times New Roman"/>
          <w:color w:val="000000"/>
          <w:sz w:val="20"/>
          <w:szCs w:val="20"/>
          <w:shd w:val="clear" w:color="auto" w:fill="FFFFFF"/>
        </w:rPr>
      </w:pPr>
      <w:r w:rsidRPr="00EB00B6">
        <w:rPr>
          <w:rFonts w:ascii="Times New Roman" w:hAnsi="Times New Roman"/>
          <w:b/>
          <w:sz w:val="24"/>
          <w:szCs w:val="24"/>
        </w:rPr>
        <w:t>dot.: PN 23/17</w:t>
      </w:r>
    </w:p>
    <w:p w:rsidR="00845589" w:rsidRPr="00845589" w:rsidRDefault="00845589" w:rsidP="00845589">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45589">
        <w:rPr>
          <w:rFonts w:ascii="Times New Roman" w:eastAsia="Times New Roman" w:hAnsi="Times New Roman" w:cs="Times New Roman"/>
          <w:b/>
          <w:sz w:val="28"/>
          <w:szCs w:val="28"/>
          <w:lang w:eastAsia="pl-PL"/>
        </w:rPr>
        <w:t>FORMULARZ OFERTOWY</w:t>
      </w:r>
    </w:p>
    <w:p w:rsidR="00845589" w:rsidRPr="00845589" w:rsidRDefault="006A31D7" w:rsidP="00845589">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1</w:t>
      </w:r>
    </w:p>
    <w:p w:rsidR="00845589" w:rsidRPr="00845589" w:rsidRDefault="00845589" w:rsidP="00845589">
      <w:pPr>
        <w:widowControl w:val="0"/>
        <w:spacing w:after="0" w:line="240" w:lineRule="auto"/>
        <w:rPr>
          <w:rFonts w:ascii="Times New Roman" w:eastAsia="Times New Roman" w:hAnsi="Times New Roman" w:cs="Times New Roman"/>
          <w:b/>
          <w:sz w:val="24"/>
          <w:szCs w:val="24"/>
          <w:lang w:eastAsia="pl-PL"/>
        </w:rPr>
      </w:pPr>
      <w:r w:rsidRPr="00845589">
        <w:rPr>
          <w:rFonts w:ascii="Times New Roman" w:eastAsia="Times New Roman" w:hAnsi="Times New Roman" w:cs="Times New Roman"/>
          <w:b/>
          <w:sz w:val="24"/>
          <w:szCs w:val="24"/>
          <w:lang w:eastAsia="pl-PL"/>
        </w:rPr>
        <w:t xml:space="preserve">WADIUM: </w:t>
      </w:r>
      <w:r>
        <w:rPr>
          <w:rFonts w:ascii="Times New Roman" w:eastAsia="Times New Roman" w:hAnsi="Times New Roman" w:cs="Times New Roman"/>
          <w:b/>
          <w:sz w:val="24"/>
          <w:szCs w:val="24"/>
          <w:lang w:eastAsia="pl-PL"/>
        </w:rPr>
        <w:t xml:space="preserve"> </w:t>
      </w:r>
      <w:r w:rsidR="00363EB8">
        <w:rPr>
          <w:rFonts w:ascii="Times New Roman" w:eastAsia="Times New Roman" w:hAnsi="Times New Roman" w:cs="Times New Roman"/>
          <w:b/>
          <w:sz w:val="24"/>
          <w:szCs w:val="24"/>
          <w:lang w:eastAsia="pl-PL"/>
        </w:rPr>
        <w:t xml:space="preserve">6 000,00 </w:t>
      </w:r>
      <w:r w:rsidRPr="00845589">
        <w:rPr>
          <w:rFonts w:ascii="Times New Roman" w:eastAsia="Times New Roman" w:hAnsi="Times New Roman" w:cs="Times New Roman"/>
          <w:b/>
          <w:sz w:val="24"/>
          <w:szCs w:val="24"/>
          <w:lang w:eastAsia="pl-PL"/>
        </w:rPr>
        <w:t>PLN</w:t>
      </w:r>
    </w:p>
    <w:p w:rsidR="00845589" w:rsidRPr="00845589" w:rsidRDefault="00845589" w:rsidP="00845589">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NAZWA WYKONAWCY .....................................................................................</w:t>
      </w:r>
    </w:p>
    <w:p w:rsidR="00845589" w:rsidRPr="00845589" w:rsidRDefault="00845589" w:rsidP="00845589">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SIEDZIBA ..............................................................................................................</w:t>
      </w:r>
      <w:r w:rsidRPr="00845589">
        <w:rPr>
          <w:rFonts w:ascii="Times New Roman" w:eastAsia="Times New Roman" w:hAnsi="Times New Roman" w:cs="Times New Roman"/>
          <w:bCs/>
          <w:sz w:val="24"/>
          <w:szCs w:val="24"/>
          <w:lang w:eastAsia="pl-PL"/>
        </w:rPr>
        <w:t xml:space="preserve"> </w:t>
      </w:r>
    </w:p>
    <w:p w:rsidR="00845589" w:rsidRPr="00845589" w:rsidRDefault="00845589" w:rsidP="00845589">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REGON ................................................. NIP .........................................................</w:t>
      </w:r>
      <w:r w:rsidRPr="00845589">
        <w:rPr>
          <w:rFonts w:ascii="Times New Roman" w:eastAsia="Times New Roman" w:hAnsi="Times New Roman" w:cs="Times New Roman"/>
          <w:bCs/>
          <w:sz w:val="24"/>
          <w:szCs w:val="24"/>
          <w:lang w:eastAsia="pl-PL"/>
        </w:rPr>
        <w:t xml:space="preserve"> </w:t>
      </w:r>
    </w:p>
    <w:p w:rsidR="00845589" w:rsidRPr="00845589" w:rsidRDefault="00845589" w:rsidP="00845589">
      <w:pPr>
        <w:widowControl w:val="0"/>
        <w:spacing w:after="0" w:line="240" w:lineRule="auto"/>
        <w:rPr>
          <w:rFonts w:ascii="Times New Roman" w:eastAsia="Times New Roman" w:hAnsi="Times New Roman" w:cs="Times New Roman"/>
          <w:b/>
          <w:sz w:val="24"/>
          <w:szCs w:val="24"/>
          <w:lang w:eastAsia="pl-PL"/>
        </w:rPr>
      </w:pPr>
    </w:p>
    <w:p w:rsidR="00845589" w:rsidRPr="0053584E" w:rsidRDefault="00845589" w:rsidP="00845589">
      <w:pPr>
        <w:widowControl w:val="0"/>
        <w:spacing w:after="0" w:line="240" w:lineRule="auto"/>
        <w:rPr>
          <w:rFonts w:ascii="Times New Roman" w:eastAsia="Times New Roman" w:hAnsi="Times New Roman" w:cs="Times New Roman"/>
          <w:i/>
          <w:sz w:val="20"/>
          <w:szCs w:val="24"/>
          <w:lang w:eastAsia="pl-PL"/>
        </w:rPr>
      </w:pPr>
      <w:r w:rsidRPr="0053584E">
        <w:rPr>
          <w:rFonts w:ascii="Times New Roman" w:eastAsia="Times New Roman" w:hAnsi="Times New Roman" w:cs="Times New Roman"/>
          <w:i/>
          <w:sz w:val="20"/>
          <w:szCs w:val="24"/>
          <w:lang w:eastAsia="pl-PL"/>
        </w:rPr>
        <w:t>...................................................</w:t>
      </w:r>
      <w:r w:rsidRPr="0053584E">
        <w:rPr>
          <w:rFonts w:ascii="Times New Roman" w:eastAsia="Times New Roman" w:hAnsi="Times New Roman" w:cs="Times New Roman"/>
          <w:bCs/>
          <w:i/>
          <w:sz w:val="20"/>
          <w:szCs w:val="24"/>
          <w:lang w:eastAsia="pl-PL"/>
        </w:rPr>
        <w:t xml:space="preserve"> </w:t>
      </w:r>
    </w:p>
    <w:p w:rsidR="00845589" w:rsidRPr="0053584E" w:rsidRDefault="00845589" w:rsidP="00845589">
      <w:pPr>
        <w:widowControl w:val="0"/>
        <w:spacing w:after="0" w:line="240" w:lineRule="auto"/>
        <w:rPr>
          <w:rFonts w:ascii="Times New Roman" w:eastAsia="Times New Roman" w:hAnsi="Times New Roman" w:cs="Times New Roman"/>
          <w:i/>
          <w:iCs/>
          <w:sz w:val="20"/>
          <w:szCs w:val="24"/>
          <w:lang w:eastAsia="pl-PL"/>
        </w:rPr>
      </w:pPr>
      <w:r w:rsidRPr="0053584E">
        <w:rPr>
          <w:rFonts w:ascii="Times New Roman" w:eastAsia="Times New Roman" w:hAnsi="Times New Roman" w:cs="Times New Roman"/>
          <w:i/>
          <w:iCs/>
          <w:sz w:val="20"/>
          <w:szCs w:val="24"/>
          <w:lang w:eastAsia="pl-PL"/>
        </w:rPr>
        <w:t xml:space="preserve">       (pieczęć Wykonawcy)</w:t>
      </w:r>
    </w:p>
    <w:p w:rsidR="00845589" w:rsidRPr="00845589" w:rsidRDefault="00845589" w:rsidP="00845589">
      <w:pPr>
        <w:widowControl w:val="0"/>
        <w:spacing w:after="0" w:line="240" w:lineRule="auto"/>
        <w:rPr>
          <w:rFonts w:ascii="Times New Roman" w:eastAsia="Times New Roman" w:hAnsi="Times New Roman" w:cs="Times New Roman"/>
          <w:bCs/>
          <w:sz w:val="24"/>
          <w:szCs w:val="24"/>
          <w:lang w:eastAsia="pl-PL"/>
        </w:rPr>
      </w:pPr>
      <w:r w:rsidRPr="00845589">
        <w:rPr>
          <w:rFonts w:ascii="Times New Roman" w:eastAsia="Times New Roman" w:hAnsi="Times New Roman" w:cs="Times New Roman"/>
          <w:bCs/>
          <w:color w:val="FF0000"/>
          <w:sz w:val="24"/>
          <w:szCs w:val="24"/>
          <w:u w:val="single"/>
          <w:lang w:eastAsia="pl-PL"/>
        </w:rPr>
        <w:t>adres elektroniczny</w:t>
      </w:r>
      <w:r w:rsidRPr="00845589">
        <w:rPr>
          <w:rFonts w:ascii="Times New Roman" w:eastAsia="Times New Roman" w:hAnsi="Times New Roman" w:cs="Times New Roman"/>
          <w:bCs/>
          <w:color w:val="FF0000"/>
          <w:sz w:val="24"/>
          <w:szCs w:val="24"/>
          <w:lang w:eastAsia="pl-PL"/>
        </w:rPr>
        <w:t xml:space="preserve"> (e-mail) ................................................................ </w:t>
      </w:r>
      <w:r w:rsidRPr="00845589">
        <w:rPr>
          <w:rFonts w:ascii="Times New Roman" w:eastAsia="Times New Roman" w:hAnsi="Times New Roman" w:cs="Times New Roman"/>
          <w:bCs/>
          <w:color w:val="FF0000"/>
          <w:sz w:val="24"/>
          <w:szCs w:val="24"/>
          <w:u w:val="single"/>
          <w:lang w:eastAsia="pl-PL"/>
        </w:rPr>
        <w:t>(do kontaktu z Zamawiającym!)</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5387"/>
        <w:gridCol w:w="992"/>
        <w:gridCol w:w="1134"/>
        <w:gridCol w:w="711"/>
        <w:gridCol w:w="1844"/>
        <w:gridCol w:w="1843"/>
        <w:gridCol w:w="1702"/>
      </w:tblGrid>
      <w:tr w:rsidR="00845589" w:rsidRPr="00845589" w:rsidTr="00DF667D">
        <w:tc>
          <w:tcPr>
            <w:tcW w:w="637" w:type="dxa"/>
            <w:tcBorders>
              <w:top w:val="single" w:sz="6" w:space="0" w:color="000000"/>
              <w:left w:val="single" w:sz="6" w:space="0" w:color="000000"/>
              <w:bottom w:val="single" w:sz="6" w:space="0" w:color="000000"/>
              <w:right w:val="single" w:sz="6" w:space="0" w:color="000000"/>
            </w:tcBorders>
            <w:vAlign w:val="center"/>
          </w:tcPr>
          <w:p w:rsidR="00845589" w:rsidRPr="00845589" w:rsidRDefault="00845589" w:rsidP="00363EB8">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LP.</w:t>
            </w:r>
          </w:p>
        </w:tc>
        <w:tc>
          <w:tcPr>
            <w:tcW w:w="5387" w:type="dxa"/>
            <w:tcBorders>
              <w:top w:val="single" w:sz="6" w:space="0" w:color="000000"/>
              <w:left w:val="single" w:sz="6" w:space="0" w:color="000000"/>
              <w:bottom w:val="single" w:sz="6" w:space="0" w:color="000000"/>
              <w:right w:val="single" w:sz="6" w:space="0" w:color="000000"/>
            </w:tcBorders>
            <w:vAlign w:val="center"/>
          </w:tcPr>
          <w:p w:rsidR="00845589" w:rsidRPr="00845589" w:rsidRDefault="00845589" w:rsidP="00363EB8">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ASORTYMENT</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845589" w:rsidRPr="00845589" w:rsidRDefault="00845589" w:rsidP="00363EB8">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ILOŚĆ</w:t>
            </w:r>
          </w:p>
          <w:p w:rsidR="00845589" w:rsidRPr="00845589" w:rsidRDefault="00845589" w:rsidP="00363EB8">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op.</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845589" w:rsidRPr="00845589" w:rsidRDefault="00845589" w:rsidP="00363EB8">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CENA</w:t>
            </w:r>
          </w:p>
          <w:p w:rsidR="00845589" w:rsidRPr="00845589" w:rsidRDefault="00845589" w:rsidP="00363EB8">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NETTO</w:t>
            </w:r>
          </w:p>
          <w:p w:rsidR="00845589" w:rsidRPr="00845589" w:rsidRDefault="00845589" w:rsidP="00363EB8">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op.</w:t>
            </w:r>
          </w:p>
        </w:tc>
        <w:tc>
          <w:tcPr>
            <w:tcW w:w="711" w:type="dxa"/>
            <w:tcBorders>
              <w:top w:val="single" w:sz="6" w:space="0" w:color="000000"/>
              <w:left w:val="single" w:sz="6" w:space="0" w:color="000000"/>
              <w:bottom w:val="single" w:sz="6" w:space="0" w:color="000000"/>
              <w:right w:val="single" w:sz="6" w:space="0" w:color="000000"/>
            </w:tcBorders>
            <w:vAlign w:val="center"/>
          </w:tcPr>
          <w:p w:rsidR="00845589" w:rsidRPr="00845589" w:rsidRDefault="00845589" w:rsidP="00363EB8">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VAT</w:t>
            </w:r>
          </w:p>
          <w:p w:rsidR="00845589" w:rsidRPr="00845589" w:rsidRDefault="00845589" w:rsidP="00363EB8">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845589" w:rsidRPr="00845589" w:rsidRDefault="00845589" w:rsidP="00363EB8">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845589" w:rsidRPr="00845589" w:rsidRDefault="00845589" w:rsidP="00363EB8">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NETTO</w:t>
            </w:r>
          </w:p>
          <w:p w:rsidR="00845589" w:rsidRPr="00845589" w:rsidRDefault="00845589" w:rsidP="00363EB8">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845589" w:rsidRPr="00845589" w:rsidRDefault="00845589" w:rsidP="00363EB8">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845589" w:rsidRPr="00845589" w:rsidRDefault="00845589" w:rsidP="00363EB8">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BRUTTO</w:t>
            </w:r>
          </w:p>
          <w:p w:rsidR="00845589" w:rsidRPr="00845589" w:rsidRDefault="00845589" w:rsidP="00363EB8">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845589" w:rsidRPr="00845589" w:rsidRDefault="00845589" w:rsidP="00363EB8">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PRODUCENT</w:t>
            </w:r>
          </w:p>
          <w:p w:rsidR="00845589" w:rsidRPr="00845589" w:rsidRDefault="00363EB8" w:rsidP="00363EB8">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w:t>
            </w:r>
            <w:r w:rsidR="00845589" w:rsidRPr="00845589">
              <w:rPr>
                <w:rFonts w:ascii="Times New Roman" w:eastAsia="Times New Roman" w:hAnsi="Times New Roman" w:cs="Times New Roman"/>
                <w:sz w:val="24"/>
                <w:szCs w:val="24"/>
                <w:lang w:eastAsia="pl-PL"/>
              </w:rPr>
              <w:t>PRODUKTU</w:t>
            </w:r>
          </w:p>
        </w:tc>
      </w:tr>
      <w:tr w:rsidR="00845589" w:rsidRPr="00845589" w:rsidTr="00DF667D">
        <w:tc>
          <w:tcPr>
            <w:tcW w:w="637" w:type="dxa"/>
            <w:tcBorders>
              <w:top w:val="single" w:sz="6" w:space="0" w:color="000000"/>
              <w:left w:val="single" w:sz="6" w:space="0" w:color="000000"/>
              <w:bottom w:val="single" w:sz="6" w:space="0" w:color="000000"/>
              <w:right w:val="single" w:sz="6" w:space="0" w:color="000000"/>
            </w:tcBorders>
            <w:hideMark/>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c>
          <w:tcPr>
            <w:tcW w:w="5387" w:type="dxa"/>
            <w:tcBorders>
              <w:top w:val="single" w:sz="6" w:space="0" w:color="000000"/>
              <w:left w:val="single" w:sz="6" w:space="0" w:color="000000"/>
              <w:bottom w:val="single" w:sz="6" w:space="0" w:color="000000"/>
              <w:right w:val="single" w:sz="6" w:space="0" w:color="000000"/>
            </w:tcBorders>
            <w:hideMark/>
          </w:tcPr>
          <w:p w:rsidR="00845589" w:rsidRPr="00DF667D" w:rsidRDefault="00845589" w:rsidP="00534516">
            <w:pPr>
              <w:spacing w:after="0" w:line="240" w:lineRule="auto"/>
              <w:rPr>
                <w:rFonts w:ascii="Times New Roman" w:eastAsia="Times New Roman" w:hAnsi="Times New Roman" w:cs="Times New Roman"/>
                <w:sz w:val="20"/>
                <w:szCs w:val="20"/>
                <w:lang w:eastAsia="pl-PL"/>
              </w:rPr>
            </w:pPr>
            <w:r w:rsidRPr="00DF667D">
              <w:rPr>
                <w:rFonts w:eastAsia="Times New Roman" w:cs="Tahoma"/>
                <w:b/>
                <w:color w:val="000000"/>
                <w:sz w:val="20"/>
                <w:szCs w:val="20"/>
              </w:rPr>
              <w:t>Stymulator</w:t>
            </w:r>
            <w:r w:rsidRPr="00DF667D">
              <w:rPr>
                <w:rFonts w:eastAsia="Times New Roman" w:cs="Tahoma"/>
                <w:b/>
                <w:sz w:val="20"/>
                <w:szCs w:val="20"/>
              </w:rPr>
              <w:t xml:space="preserve"> SSIR MRI z elektrodami MRI oraz monitorowaniem domowym dla dzieci starszych</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c>
          <w:tcPr>
            <w:tcW w:w="1134" w:type="dxa"/>
            <w:tcBorders>
              <w:top w:val="single" w:sz="6" w:space="0" w:color="000000"/>
              <w:left w:val="single" w:sz="6" w:space="0" w:color="000000"/>
              <w:bottom w:val="single" w:sz="6" w:space="0" w:color="000000"/>
              <w:right w:val="single" w:sz="6" w:space="0" w:color="000000"/>
            </w:tcBorders>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r>
      <w:tr w:rsidR="00845589" w:rsidRPr="00845589" w:rsidTr="00DF667D">
        <w:tc>
          <w:tcPr>
            <w:tcW w:w="637" w:type="dxa"/>
            <w:tcBorders>
              <w:top w:val="single" w:sz="6" w:space="0" w:color="000000"/>
              <w:left w:val="single" w:sz="6" w:space="0" w:color="000000"/>
              <w:bottom w:val="single" w:sz="6" w:space="0" w:color="000000"/>
              <w:right w:val="single" w:sz="6" w:space="0" w:color="000000"/>
            </w:tcBorders>
          </w:tcPr>
          <w:p w:rsidR="00845589" w:rsidRPr="00DF667D" w:rsidRDefault="006A31D7"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1.</w:t>
            </w:r>
          </w:p>
        </w:tc>
        <w:tc>
          <w:tcPr>
            <w:tcW w:w="5387" w:type="dxa"/>
            <w:tcBorders>
              <w:top w:val="single" w:sz="6" w:space="0" w:color="000000"/>
              <w:left w:val="single" w:sz="6" w:space="0" w:color="000000"/>
              <w:bottom w:val="single" w:sz="6" w:space="0" w:color="000000"/>
              <w:right w:val="single" w:sz="6" w:space="0" w:color="000000"/>
            </w:tcBorders>
          </w:tcPr>
          <w:p w:rsidR="00845589" w:rsidRPr="00DF667D" w:rsidRDefault="00853C02" w:rsidP="00534516">
            <w:pPr>
              <w:spacing w:after="0" w:line="240" w:lineRule="auto"/>
              <w:rPr>
                <w:rFonts w:eastAsia="Times New Roman" w:cs="Tahoma"/>
                <w:b/>
                <w:color w:val="000000"/>
                <w:sz w:val="20"/>
                <w:szCs w:val="20"/>
              </w:rPr>
            </w:pPr>
            <w:r w:rsidRPr="00DF667D">
              <w:rPr>
                <w:rFonts w:eastAsia="Times New Roman" w:cs="Tahoma"/>
                <w:b/>
                <w:color w:val="000000"/>
                <w:sz w:val="20"/>
                <w:szCs w:val="20"/>
              </w:rPr>
              <w:t xml:space="preserve">Stymulator </w:t>
            </w:r>
          </w:p>
        </w:tc>
        <w:tc>
          <w:tcPr>
            <w:tcW w:w="992" w:type="dxa"/>
            <w:tcBorders>
              <w:top w:val="single" w:sz="6" w:space="0" w:color="000000"/>
              <w:left w:val="single" w:sz="6" w:space="0" w:color="000000"/>
              <w:bottom w:val="single" w:sz="6" w:space="0" w:color="000000"/>
              <w:right w:val="single" w:sz="6" w:space="0" w:color="000000"/>
            </w:tcBorders>
            <w:vAlign w:val="center"/>
          </w:tcPr>
          <w:p w:rsidR="00845589" w:rsidRPr="00DF667D" w:rsidRDefault="007E2C8A"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w:t>
            </w:r>
            <w:r w:rsidR="006A31D7" w:rsidRPr="00DF667D">
              <w:rPr>
                <w:rFonts w:ascii="Times New Roman" w:eastAsia="Times New Roman" w:hAnsi="Times New Roman" w:cs="Times New Roman"/>
                <w:sz w:val="20"/>
                <w:szCs w:val="20"/>
                <w:lang w:eastAsia="pl-PL"/>
              </w:rPr>
              <w:t>0</w:t>
            </w:r>
          </w:p>
        </w:tc>
        <w:tc>
          <w:tcPr>
            <w:tcW w:w="1134" w:type="dxa"/>
            <w:tcBorders>
              <w:top w:val="single" w:sz="6" w:space="0" w:color="000000"/>
              <w:left w:val="single" w:sz="6" w:space="0" w:color="000000"/>
              <w:bottom w:val="single" w:sz="6" w:space="0" w:color="000000"/>
              <w:right w:val="single" w:sz="6" w:space="0" w:color="000000"/>
            </w:tcBorders>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r>
      <w:tr w:rsidR="00845589" w:rsidRPr="00845589" w:rsidTr="00DF667D">
        <w:tc>
          <w:tcPr>
            <w:tcW w:w="637" w:type="dxa"/>
            <w:tcBorders>
              <w:top w:val="single" w:sz="6" w:space="0" w:color="000000"/>
              <w:left w:val="single" w:sz="6" w:space="0" w:color="000000"/>
              <w:bottom w:val="single" w:sz="6" w:space="0" w:color="000000"/>
              <w:right w:val="single" w:sz="6" w:space="0" w:color="000000"/>
            </w:tcBorders>
          </w:tcPr>
          <w:p w:rsidR="00845589" w:rsidRPr="00DF667D" w:rsidRDefault="006A31D7"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2.</w:t>
            </w:r>
          </w:p>
        </w:tc>
        <w:tc>
          <w:tcPr>
            <w:tcW w:w="5387" w:type="dxa"/>
            <w:tcBorders>
              <w:top w:val="single" w:sz="6" w:space="0" w:color="000000"/>
              <w:left w:val="single" w:sz="6" w:space="0" w:color="000000"/>
              <w:bottom w:val="single" w:sz="6" w:space="0" w:color="000000"/>
              <w:right w:val="single" w:sz="6" w:space="0" w:color="000000"/>
            </w:tcBorders>
          </w:tcPr>
          <w:p w:rsidR="00845589" w:rsidRPr="00DF667D" w:rsidRDefault="00853C02" w:rsidP="00534516">
            <w:pPr>
              <w:spacing w:after="0" w:line="240" w:lineRule="auto"/>
              <w:rPr>
                <w:rFonts w:eastAsia="Times New Roman" w:cs="Tahoma"/>
                <w:b/>
                <w:color w:val="000000"/>
                <w:sz w:val="20"/>
                <w:szCs w:val="20"/>
              </w:rPr>
            </w:pPr>
            <w:r w:rsidRPr="00DF667D">
              <w:rPr>
                <w:rFonts w:eastAsia="Times New Roman" w:cs="Tahoma"/>
                <w:b/>
                <w:color w:val="000000"/>
                <w:sz w:val="20"/>
                <w:szCs w:val="20"/>
              </w:rPr>
              <w:t xml:space="preserve">Elektroda </w:t>
            </w:r>
            <w:proofErr w:type="spellStart"/>
            <w:r w:rsidRPr="00DF667D">
              <w:rPr>
                <w:rFonts w:eastAsia="Times New Roman" w:cs="Tahoma"/>
                <w:b/>
                <w:color w:val="000000"/>
                <w:sz w:val="20"/>
                <w:szCs w:val="20"/>
              </w:rPr>
              <w:t>endokawitarna</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tcPr>
          <w:p w:rsidR="00845589" w:rsidRPr="00DF667D" w:rsidRDefault="007E2C8A"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w:t>
            </w:r>
            <w:r w:rsidR="006A31D7" w:rsidRPr="00DF667D">
              <w:rPr>
                <w:rFonts w:ascii="Times New Roman" w:eastAsia="Times New Roman" w:hAnsi="Times New Roman" w:cs="Times New Roman"/>
                <w:sz w:val="20"/>
                <w:szCs w:val="20"/>
                <w:lang w:eastAsia="pl-PL"/>
              </w:rPr>
              <w:t>0</w:t>
            </w:r>
          </w:p>
        </w:tc>
        <w:tc>
          <w:tcPr>
            <w:tcW w:w="1134" w:type="dxa"/>
            <w:tcBorders>
              <w:top w:val="single" w:sz="6" w:space="0" w:color="000000"/>
              <w:left w:val="single" w:sz="6" w:space="0" w:color="000000"/>
              <w:bottom w:val="single" w:sz="6" w:space="0" w:color="000000"/>
              <w:right w:val="single" w:sz="6" w:space="0" w:color="000000"/>
            </w:tcBorders>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r>
      <w:tr w:rsidR="00845589" w:rsidRPr="00845589" w:rsidTr="00DF667D">
        <w:tc>
          <w:tcPr>
            <w:tcW w:w="637" w:type="dxa"/>
            <w:tcBorders>
              <w:top w:val="single" w:sz="6" w:space="0" w:color="000000"/>
              <w:left w:val="single" w:sz="6" w:space="0" w:color="000000"/>
              <w:bottom w:val="single" w:sz="6" w:space="0" w:color="000000"/>
              <w:right w:val="single" w:sz="6" w:space="0" w:color="000000"/>
            </w:tcBorders>
          </w:tcPr>
          <w:p w:rsidR="00845589" w:rsidRPr="00DF667D" w:rsidRDefault="006A31D7"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w:t>
            </w:r>
          </w:p>
        </w:tc>
        <w:tc>
          <w:tcPr>
            <w:tcW w:w="5387" w:type="dxa"/>
            <w:tcBorders>
              <w:top w:val="single" w:sz="6" w:space="0" w:color="000000"/>
              <w:left w:val="single" w:sz="6" w:space="0" w:color="000000"/>
              <w:bottom w:val="single" w:sz="6" w:space="0" w:color="000000"/>
              <w:right w:val="single" w:sz="6" w:space="0" w:color="000000"/>
            </w:tcBorders>
          </w:tcPr>
          <w:p w:rsidR="00845589" w:rsidRPr="00DF667D" w:rsidRDefault="00853C02" w:rsidP="00534516">
            <w:pPr>
              <w:spacing w:after="0" w:line="240" w:lineRule="auto"/>
              <w:rPr>
                <w:rFonts w:eastAsia="Times New Roman" w:cs="Tahoma"/>
                <w:b/>
                <w:color w:val="000000"/>
                <w:sz w:val="20"/>
                <w:szCs w:val="20"/>
              </w:rPr>
            </w:pPr>
            <w:r w:rsidRPr="00DF667D">
              <w:rPr>
                <w:rFonts w:eastAsia="Times New Roman" w:cs="Tahoma"/>
                <w:b/>
                <w:color w:val="000000"/>
                <w:sz w:val="20"/>
                <w:szCs w:val="20"/>
              </w:rPr>
              <w:t>Monitor</w:t>
            </w:r>
            <w:r w:rsidR="00534516" w:rsidRPr="00DF667D">
              <w:rPr>
                <w:rFonts w:eastAsia="Times New Roman" w:cs="Tahoma"/>
                <w:b/>
                <w:color w:val="000000"/>
                <w:sz w:val="20"/>
                <w:szCs w:val="20"/>
              </w:rPr>
              <w:t>owanie domowe</w:t>
            </w:r>
          </w:p>
        </w:tc>
        <w:tc>
          <w:tcPr>
            <w:tcW w:w="992" w:type="dxa"/>
            <w:tcBorders>
              <w:top w:val="single" w:sz="6" w:space="0" w:color="000000"/>
              <w:left w:val="single" w:sz="6" w:space="0" w:color="000000"/>
              <w:bottom w:val="single" w:sz="6" w:space="0" w:color="000000"/>
              <w:right w:val="single" w:sz="6" w:space="0" w:color="000000"/>
            </w:tcBorders>
            <w:vAlign w:val="center"/>
          </w:tcPr>
          <w:p w:rsidR="00845589" w:rsidRPr="00DF667D" w:rsidRDefault="007E2C8A"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w:t>
            </w:r>
            <w:r w:rsidR="006A31D7" w:rsidRPr="00DF667D">
              <w:rPr>
                <w:rFonts w:ascii="Times New Roman" w:eastAsia="Times New Roman" w:hAnsi="Times New Roman" w:cs="Times New Roman"/>
                <w:sz w:val="20"/>
                <w:szCs w:val="20"/>
                <w:lang w:eastAsia="pl-PL"/>
              </w:rPr>
              <w:t>0</w:t>
            </w:r>
          </w:p>
        </w:tc>
        <w:tc>
          <w:tcPr>
            <w:tcW w:w="1134" w:type="dxa"/>
            <w:tcBorders>
              <w:top w:val="single" w:sz="6" w:space="0" w:color="000000"/>
              <w:left w:val="single" w:sz="6" w:space="0" w:color="000000"/>
              <w:bottom w:val="single" w:sz="6" w:space="0" w:color="000000"/>
              <w:right w:val="single" w:sz="6" w:space="0" w:color="000000"/>
            </w:tcBorders>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845589" w:rsidRPr="00DF667D" w:rsidRDefault="00845589" w:rsidP="00534516">
            <w:pPr>
              <w:spacing w:after="0" w:line="240" w:lineRule="auto"/>
              <w:jc w:val="center"/>
              <w:rPr>
                <w:rFonts w:ascii="Times New Roman" w:eastAsia="Times New Roman" w:hAnsi="Times New Roman" w:cs="Times New Roman"/>
                <w:sz w:val="20"/>
                <w:szCs w:val="20"/>
                <w:lang w:eastAsia="pl-PL"/>
              </w:rPr>
            </w:pPr>
          </w:p>
        </w:tc>
      </w:tr>
    </w:tbl>
    <w:p w:rsidR="0083575D" w:rsidRPr="0083575D" w:rsidRDefault="0083575D" w:rsidP="00845589">
      <w:pPr>
        <w:spacing w:after="0" w:line="240" w:lineRule="auto"/>
        <w:rPr>
          <w:rFonts w:ascii="Times New Roman" w:eastAsia="Times New Roman" w:hAnsi="Times New Roman" w:cs="Times New Roman"/>
          <w:sz w:val="4"/>
          <w:szCs w:val="4"/>
          <w:lang w:eastAsia="pl-PL"/>
        </w:rPr>
      </w:pPr>
    </w:p>
    <w:tbl>
      <w:tblPr>
        <w:tblW w:w="14175" w:type="dxa"/>
        <w:tblInd w:w="30" w:type="dxa"/>
        <w:tblLayout w:type="fixed"/>
        <w:tblCellMar>
          <w:left w:w="30" w:type="dxa"/>
          <w:right w:w="30" w:type="dxa"/>
        </w:tblCellMar>
        <w:tblLook w:val="0000" w:firstRow="0" w:lastRow="0" w:firstColumn="0" w:lastColumn="0" w:noHBand="0" w:noVBand="0"/>
      </w:tblPr>
      <w:tblGrid>
        <w:gridCol w:w="567"/>
        <w:gridCol w:w="11340"/>
        <w:gridCol w:w="2268"/>
      </w:tblGrid>
      <w:tr w:rsidR="00845589" w:rsidRPr="0053584E" w:rsidTr="00DE3191">
        <w:trPr>
          <w:trHeight w:val="322"/>
        </w:trPr>
        <w:tc>
          <w:tcPr>
            <w:tcW w:w="567" w:type="dxa"/>
            <w:shd w:val="clear" w:color="auto" w:fill="auto"/>
          </w:tcPr>
          <w:p w:rsidR="00845589" w:rsidRPr="0053584E" w:rsidRDefault="00845589" w:rsidP="00845589">
            <w:pPr>
              <w:suppressAutoHyphens/>
              <w:snapToGrid w:val="0"/>
              <w:spacing w:after="0" w:line="100" w:lineRule="atLeast"/>
              <w:jc w:val="center"/>
              <w:rPr>
                <w:rFonts w:ascii="Calibri" w:eastAsia="Times New Roman" w:hAnsi="Calibri" w:cs="Tahoma"/>
                <w:color w:val="000000"/>
                <w:kern w:val="1"/>
                <w:lang w:eastAsia="ar-SA"/>
              </w:rPr>
            </w:pPr>
          </w:p>
        </w:tc>
        <w:tc>
          <w:tcPr>
            <w:tcW w:w="11340" w:type="dxa"/>
            <w:shd w:val="clear" w:color="auto" w:fill="auto"/>
          </w:tcPr>
          <w:p w:rsidR="00845589" w:rsidRPr="0053584E" w:rsidRDefault="00845589" w:rsidP="00845589">
            <w:pPr>
              <w:suppressAutoHyphens/>
              <w:spacing w:after="0" w:line="100" w:lineRule="atLeast"/>
              <w:jc w:val="right"/>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rok produkcji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45589" w:rsidRPr="0053584E" w:rsidRDefault="00845589" w:rsidP="00845589">
            <w:pPr>
              <w:suppressAutoHyphens/>
              <w:spacing w:after="0" w:line="100" w:lineRule="atLeast"/>
              <w:jc w:val="right"/>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nie wcześniej niż 2017</w:t>
            </w:r>
          </w:p>
        </w:tc>
      </w:tr>
      <w:tr w:rsidR="00845589" w:rsidRPr="0053584E" w:rsidTr="00DE3191">
        <w:trPr>
          <w:trHeight w:val="322"/>
        </w:trPr>
        <w:tc>
          <w:tcPr>
            <w:tcW w:w="567" w:type="dxa"/>
            <w:tcBorders>
              <w:top w:val="single" w:sz="4" w:space="0" w:color="000000"/>
              <w:left w:val="single" w:sz="4" w:space="0" w:color="000000"/>
              <w:bottom w:val="single" w:sz="4" w:space="0" w:color="000000"/>
            </w:tcBorders>
            <w:shd w:val="clear" w:color="auto" w:fill="auto"/>
            <w:vAlign w:val="center"/>
          </w:tcPr>
          <w:p w:rsidR="00845589" w:rsidRPr="0053584E" w:rsidRDefault="00845589" w:rsidP="00363EB8">
            <w:pPr>
              <w:suppressAutoHyphens/>
              <w:spacing w:after="0" w:line="240" w:lineRule="auto"/>
              <w:jc w:val="center"/>
              <w:rPr>
                <w:rFonts w:ascii="Calibri" w:eastAsia="Times New Roman" w:hAnsi="Calibri" w:cs="Tahoma"/>
                <w:b/>
                <w:color w:val="000000"/>
                <w:kern w:val="1"/>
                <w:lang w:eastAsia="ar-SA"/>
              </w:rPr>
            </w:pPr>
            <w:proofErr w:type="spellStart"/>
            <w:r w:rsidRPr="0053584E">
              <w:rPr>
                <w:rFonts w:ascii="Calibri" w:eastAsia="Times New Roman" w:hAnsi="Calibri" w:cs="Tahoma"/>
                <w:color w:val="000000"/>
                <w:kern w:val="1"/>
                <w:lang w:eastAsia="ar-SA"/>
              </w:rPr>
              <w:t>Lp</w:t>
            </w:r>
            <w:proofErr w:type="spellEnd"/>
          </w:p>
        </w:tc>
        <w:tc>
          <w:tcPr>
            <w:tcW w:w="11340" w:type="dxa"/>
            <w:tcBorders>
              <w:top w:val="single" w:sz="4" w:space="0" w:color="000000"/>
              <w:left w:val="single" w:sz="4" w:space="0" w:color="000000"/>
              <w:bottom w:val="single" w:sz="4" w:space="0" w:color="000000"/>
            </w:tcBorders>
            <w:shd w:val="clear" w:color="auto" w:fill="auto"/>
            <w:vAlign w:val="center"/>
          </w:tcPr>
          <w:p w:rsidR="00845589" w:rsidRPr="0053584E" w:rsidRDefault="00845589" w:rsidP="00363EB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b/>
                <w:color w:val="000000"/>
                <w:kern w:val="1"/>
                <w:lang w:eastAsia="ar-SA"/>
              </w:rPr>
              <w:t>Parametry  graniczne</w:t>
            </w:r>
          </w:p>
        </w:tc>
        <w:tc>
          <w:tcPr>
            <w:tcW w:w="2268" w:type="dxa"/>
            <w:tcBorders>
              <w:top w:val="single" w:sz="4" w:space="0" w:color="000000"/>
              <w:left w:val="single" w:sz="4" w:space="0" w:color="000000"/>
              <w:right w:val="single" w:sz="4" w:space="0" w:color="000000"/>
            </w:tcBorders>
            <w:shd w:val="clear" w:color="auto" w:fill="auto"/>
            <w:vAlign w:val="center"/>
          </w:tcPr>
          <w:p w:rsidR="00845589" w:rsidRPr="0053584E" w:rsidRDefault="00845589" w:rsidP="00363EB8">
            <w:pPr>
              <w:suppressAutoHyphens/>
              <w:spacing w:after="0" w:line="240" w:lineRule="auto"/>
              <w:jc w:val="center"/>
              <w:rPr>
                <w:rFonts w:ascii="Calibri" w:eastAsia="Times New Roman" w:hAnsi="Calibri" w:cs="Tahoma"/>
                <w:color w:val="FF0000"/>
                <w:kern w:val="1"/>
                <w:lang w:eastAsia="ar-SA"/>
              </w:rPr>
            </w:pPr>
            <w:r w:rsidRPr="0053584E">
              <w:rPr>
                <w:rFonts w:ascii="Calibri" w:eastAsia="Times New Roman" w:hAnsi="Calibri" w:cs="Tahoma"/>
                <w:color w:val="FF0000"/>
                <w:kern w:val="1"/>
                <w:lang w:eastAsia="ar-SA"/>
              </w:rPr>
              <w:t>Spełnienie parametrów</w:t>
            </w:r>
          </w:p>
          <w:p w:rsidR="00F33D40" w:rsidRPr="0053584E" w:rsidRDefault="00F33D40" w:rsidP="00363EB8">
            <w:pPr>
              <w:suppressAutoHyphens/>
              <w:spacing w:after="0" w:line="240" w:lineRule="auto"/>
              <w:jc w:val="center"/>
              <w:rPr>
                <w:rFonts w:ascii="Calibri" w:eastAsia="Times New Roman" w:hAnsi="Calibri" w:cs="Tahoma"/>
                <w:color w:val="FF0000"/>
                <w:kern w:val="1"/>
                <w:lang w:eastAsia="ar-SA"/>
              </w:rPr>
            </w:pPr>
            <w:r w:rsidRPr="0053584E">
              <w:rPr>
                <w:rFonts w:ascii="Calibri" w:eastAsia="Times New Roman" w:hAnsi="Calibri" w:cs="Tahoma"/>
                <w:color w:val="FF0000"/>
                <w:kern w:val="1"/>
                <w:lang w:eastAsia="ar-SA"/>
              </w:rPr>
              <w:t>(wypełnia Wykonawca):</w:t>
            </w:r>
          </w:p>
          <w:p w:rsidR="00845589" w:rsidRPr="0053584E" w:rsidRDefault="00845589" w:rsidP="00363EB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FF0000"/>
                <w:kern w:val="1"/>
                <w:lang w:eastAsia="ar-SA"/>
              </w:rPr>
              <w:t>TAK / NIE</w:t>
            </w:r>
          </w:p>
        </w:tc>
      </w:tr>
      <w:tr w:rsidR="00845589" w:rsidRPr="0053584E" w:rsidTr="0053584E">
        <w:trPr>
          <w:trHeight w:val="341"/>
        </w:trPr>
        <w:tc>
          <w:tcPr>
            <w:tcW w:w="567" w:type="dxa"/>
            <w:tcBorders>
              <w:top w:val="single" w:sz="4" w:space="0" w:color="000000"/>
              <w:left w:val="single" w:sz="4" w:space="0" w:color="000000"/>
              <w:bottom w:val="single" w:sz="4" w:space="0" w:color="000000"/>
            </w:tcBorders>
            <w:shd w:val="clear" w:color="auto" w:fill="auto"/>
            <w:vAlign w:val="center"/>
          </w:tcPr>
          <w:p w:rsidR="00845589" w:rsidRPr="0053584E" w:rsidRDefault="00845589" w:rsidP="00363EB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w:t>
            </w:r>
          </w:p>
        </w:tc>
        <w:tc>
          <w:tcPr>
            <w:tcW w:w="11340" w:type="dxa"/>
            <w:tcBorders>
              <w:top w:val="single" w:sz="4" w:space="0" w:color="000000"/>
              <w:left w:val="single" w:sz="4" w:space="0" w:color="000000"/>
              <w:bottom w:val="single" w:sz="4" w:space="0" w:color="000000"/>
            </w:tcBorders>
            <w:shd w:val="clear" w:color="auto" w:fill="auto"/>
            <w:vAlign w:val="center"/>
          </w:tcPr>
          <w:p w:rsidR="00845589" w:rsidRPr="0053584E" w:rsidRDefault="00845589" w:rsidP="00363EB8">
            <w:pPr>
              <w:suppressAutoHyphens/>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Tryb stymulacji VVI(R)</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53584E" w:rsidRDefault="00845589" w:rsidP="00363EB8">
            <w:pPr>
              <w:suppressAutoHyphens/>
              <w:snapToGrid w:val="0"/>
              <w:spacing w:after="0" w:line="240" w:lineRule="auto"/>
              <w:jc w:val="center"/>
              <w:rPr>
                <w:rFonts w:ascii="Calibri" w:eastAsia="Times New Roman" w:hAnsi="Calibri" w:cs="Tahoma"/>
                <w:color w:val="000000"/>
                <w:kern w:val="1"/>
                <w:lang w:eastAsia="ar-SA"/>
              </w:rPr>
            </w:pPr>
          </w:p>
        </w:tc>
      </w:tr>
      <w:tr w:rsidR="00845589" w:rsidRPr="0053584E" w:rsidTr="0053584E">
        <w:trPr>
          <w:trHeight w:val="274"/>
        </w:trPr>
        <w:tc>
          <w:tcPr>
            <w:tcW w:w="567" w:type="dxa"/>
            <w:tcBorders>
              <w:top w:val="single" w:sz="4" w:space="0" w:color="000000"/>
              <w:left w:val="single" w:sz="4" w:space="0" w:color="000000"/>
              <w:bottom w:val="single" w:sz="4" w:space="0" w:color="000000"/>
            </w:tcBorders>
            <w:shd w:val="clear" w:color="auto" w:fill="auto"/>
            <w:vAlign w:val="center"/>
          </w:tcPr>
          <w:p w:rsidR="00845589" w:rsidRPr="0053584E" w:rsidRDefault="00845589" w:rsidP="00363EB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2</w:t>
            </w:r>
          </w:p>
        </w:tc>
        <w:tc>
          <w:tcPr>
            <w:tcW w:w="11340" w:type="dxa"/>
            <w:tcBorders>
              <w:top w:val="single" w:sz="4" w:space="0" w:color="000000"/>
              <w:left w:val="single" w:sz="4" w:space="0" w:color="000000"/>
              <w:bottom w:val="single" w:sz="4" w:space="0" w:color="000000"/>
            </w:tcBorders>
            <w:shd w:val="clear" w:color="auto" w:fill="auto"/>
            <w:vAlign w:val="center"/>
          </w:tcPr>
          <w:p w:rsidR="00845589" w:rsidRPr="0053584E" w:rsidRDefault="00845589" w:rsidP="00363EB8">
            <w:pPr>
              <w:suppressAutoHyphens/>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Objętość nie więcej niż 15 ml</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53584E" w:rsidRDefault="00845589" w:rsidP="00363EB8">
            <w:pPr>
              <w:suppressAutoHyphens/>
              <w:snapToGrid w:val="0"/>
              <w:spacing w:after="0" w:line="240" w:lineRule="auto"/>
              <w:jc w:val="center"/>
              <w:rPr>
                <w:rFonts w:ascii="Calibri" w:eastAsia="Times New Roman" w:hAnsi="Calibri" w:cs="Tahoma"/>
                <w:color w:val="000000"/>
                <w:kern w:val="1"/>
                <w:lang w:eastAsia="ar-SA"/>
              </w:rPr>
            </w:pPr>
          </w:p>
        </w:tc>
      </w:tr>
      <w:tr w:rsidR="00845589" w:rsidRPr="0053584E" w:rsidTr="0053584E">
        <w:trPr>
          <w:trHeight w:val="264"/>
        </w:trPr>
        <w:tc>
          <w:tcPr>
            <w:tcW w:w="567" w:type="dxa"/>
            <w:tcBorders>
              <w:top w:val="single" w:sz="4" w:space="0" w:color="000000"/>
              <w:left w:val="single" w:sz="4" w:space="0" w:color="000000"/>
              <w:bottom w:val="single" w:sz="4" w:space="0" w:color="000000"/>
            </w:tcBorders>
            <w:shd w:val="clear" w:color="auto" w:fill="auto"/>
            <w:vAlign w:val="center"/>
          </w:tcPr>
          <w:p w:rsidR="00845589" w:rsidRPr="0053584E" w:rsidRDefault="00845589" w:rsidP="00363EB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lastRenderedPageBreak/>
              <w:t>3</w:t>
            </w:r>
          </w:p>
        </w:tc>
        <w:tc>
          <w:tcPr>
            <w:tcW w:w="11340" w:type="dxa"/>
            <w:tcBorders>
              <w:top w:val="single" w:sz="4" w:space="0" w:color="000000"/>
              <w:left w:val="single" w:sz="4" w:space="0" w:color="000000"/>
              <w:bottom w:val="single" w:sz="4" w:space="0" w:color="000000"/>
            </w:tcBorders>
            <w:shd w:val="clear" w:color="auto" w:fill="auto"/>
            <w:vAlign w:val="center"/>
          </w:tcPr>
          <w:p w:rsidR="00845589" w:rsidRPr="0053584E" w:rsidRDefault="00845589" w:rsidP="00363EB8">
            <w:pPr>
              <w:suppressAutoHyphens/>
              <w:snapToGrid w:val="0"/>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Domowe monitorowanie pracy stymulatora – bez udziału pacjenta w interrogacji.</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53584E" w:rsidRDefault="00845589" w:rsidP="00363EB8">
            <w:pPr>
              <w:suppressAutoHyphens/>
              <w:snapToGrid w:val="0"/>
              <w:spacing w:after="0" w:line="240" w:lineRule="auto"/>
              <w:jc w:val="center"/>
              <w:rPr>
                <w:rFonts w:ascii="Calibri" w:eastAsia="Times New Roman" w:hAnsi="Calibri" w:cs="Tahoma"/>
                <w:color w:val="000000"/>
                <w:kern w:val="1"/>
                <w:lang w:eastAsia="ar-SA"/>
              </w:rPr>
            </w:pPr>
          </w:p>
        </w:tc>
      </w:tr>
      <w:tr w:rsidR="00845589" w:rsidRPr="0053584E" w:rsidTr="0053584E">
        <w:trPr>
          <w:trHeight w:val="268"/>
        </w:trPr>
        <w:tc>
          <w:tcPr>
            <w:tcW w:w="567" w:type="dxa"/>
            <w:tcBorders>
              <w:left w:val="single" w:sz="4" w:space="0" w:color="000000"/>
              <w:bottom w:val="single" w:sz="4" w:space="0" w:color="000000"/>
            </w:tcBorders>
            <w:shd w:val="clear" w:color="auto" w:fill="auto"/>
            <w:vAlign w:val="center"/>
          </w:tcPr>
          <w:p w:rsidR="00845589" w:rsidRPr="0053584E" w:rsidRDefault="00845589" w:rsidP="00363EB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4</w:t>
            </w:r>
          </w:p>
        </w:tc>
        <w:tc>
          <w:tcPr>
            <w:tcW w:w="11340" w:type="dxa"/>
            <w:tcBorders>
              <w:left w:val="single" w:sz="4" w:space="0" w:color="000000"/>
              <w:bottom w:val="single" w:sz="4" w:space="0" w:color="000000"/>
            </w:tcBorders>
            <w:shd w:val="clear" w:color="auto" w:fill="auto"/>
            <w:vAlign w:val="center"/>
          </w:tcPr>
          <w:p w:rsidR="00845589" w:rsidRPr="0053584E" w:rsidRDefault="00845589" w:rsidP="00363EB8">
            <w:pPr>
              <w:suppressAutoHyphens/>
              <w:snapToGrid w:val="0"/>
              <w:spacing w:after="0" w:line="240" w:lineRule="auto"/>
              <w:rPr>
                <w:rFonts w:ascii="Calibri" w:eastAsia="Times New Roman" w:hAnsi="Calibri" w:cs="Tahoma"/>
                <w:color w:val="000000"/>
                <w:kern w:val="1"/>
                <w:lang w:eastAsia="ar-SA"/>
              </w:rPr>
            </w:pPr>
            <w:r w:rsidRPr="0053584E">
              <w:rPr>
                <w:rFonts w:ascii="Calibri" w:eastAsia="SimSun" w:hAnsi="Calibri" w:cs="Tahoma"/>
                <w:color w:val="000000"/>
                <w:kern w:val="1"/>
                <w:lang w:val="en-US" w:eastAsia="ar-SA"/>
              </w:rPr>
              <w:t xml:space="preserve">Program </w:t>
            </w:r>
            <w:proofErr w:type="spellStart"/>
            <w:r w:rsidRPr="0053584E">
              <w:rPr>
                <w:rFonts w:ascii="Calibri" w:eastAsia="SimSun" w:hAnsi="Calibri" w:cs="Tahoma"/>
                <w:color w:val="000000"/>
                <w:kern w:val="1"/>
                <w:lang w:val="en-US" w:eastAsia="ar-SA"/>
              </w:rPr>
              <w:t>nocny</w:t>
            </w:r>
            <w:proofErr w:type="spellEnd"/>
            <w:r w:rsidRPr="0053584E">
              <w:rPr>
                <w:rFonts w:ascii="Calibri" w:eastAsia="SimSun" w:hAnsi="Calibri" w:cs="Tahoma"/>
                <w:color w:val="000000"/>
                <w:kern w:val="1"/>
                <w:lang w:val="en-US" w:eastAsia="ar-SA"/>
              </w:rPr>
              <w:t xml:space="preserve"> </w:t>
            </w:r>
            <w:proofErr w:type="spellStart"/>
            <w:r w:rsidRPr="0053584E">
              <w:rPr>
                <w:rFonts w:ascii="Calibri" w:eastAsia="SimSun" w:hAnsi="Calibri" w:cs="Tahoma"/>
                <w:color w:val="000000"/>
                <w:kern w:val="1"/>
                <w:lang w:val="en-US" w:eastAsia="ar-SA"/>
              </w:rPr>
              <w:t>lub</w:t>
            </w:r>
            <w:proofErr w:type="spellEnd"/>
            <w:r w:rsidRPr="0053584E">
              <w:rPr>
                <w:rFonts w:ascii="Calibri" w:eastAsia="SimSun" w:hAnsi="Calibri" w:cs="Tahoma"/>
                <w:color w:val="000000"/>
                <w:kern w:val="1"/>
                <w:lang w:val="en-US" w:eastAsia="ar-SA"/>
              </w:rPr>
              <w:t xml:space="preserve"> </w:t>
            </w:r>
            <w:proofErr w:type="spellStart"/>
            <w:r w:rsidRPr="0053584E">
              <w:rPr>
                <w:rFonts w:ascii="Calibri" w:eastAsia="SimSun" w:hAnsi="Calibri" w:cs="Tahoma"/>
                <w:color w:val="000000"/>
                <w:kern w:val="1"/>
                <w:lang w:val="en-US" w:eastAsia="ar-SA"/>
              </w:rPr>
              <w:t>spoczynkowy</w:t>
            </w:r>
            <w:proofErr w:type="spellEnd"/>
          </w:p>
        </w:tc>
        <w:tc>
          <w:tcPr>
            <w:tcW w:w="2268" w:type="dxa"/>
            <w:tcBorders>
              <w:left w:val="single" w:sz="4" w:space="0" w:color="000000"/>
              <w:bottom w:val="single" w:sz="4" w:space="0" w:color="000000"/>
              <w:right w:val="single" w:sz="4" w:space="0" w:color="000000"/>
            </w:tcBorders>
            <w:shd w:val="clear" w:color="auto" w:fill="auto"/>
            <w:vAlign w:val="center"/>
          </w:tcPr>
          <w:p w:rsidR="00845589" w:rsidRPr="0053584E" w:rsidRDefault="00845589" w:rsidP="00363EB8">
            <w:pPr>
              <w:suppressAutoHyphens/>
              <w:snapToGrid w:val="0"/>
              <w:spacing w:after="0" w:line="240" w:lineRule="auto"/>
              <w:jc w:val="center"/>
              <w:rPr>
                <w:rFonts w:ascii="Calibri" w:eastAsia="Times New Roman" w:hAnsi="Calibri" w:cs="Tahoma"/>
                <w:color w:val="000000"/>
                <w:kern w:val="1"/>
                <w:lang w:eastAsia="ar-SA"/>
              </w:rPr>
            </w:pPr>
          </w:p>
        </w:tc>
      </w:tr>
      <w:tr w:rsidR="00845589" w:rsidRPr="0053584E" w:rsidTr="0053584E">
        <w:trPr>
          <w:trHeight w:val="272"/>
        </w:trPr>
        <w:tc>
          <w:tcPr>
            <w:tcW w:w="567" w:type="dxa"/>
            <w:tcBorders>
              <w:top w:val="single" w:sz="4" w:space="0" w:color="000000"/>
              <w:left w:val="single" w:sz="4" w:space="0" w:color="000000"/>
              <w:bottom w:val="single" w:sz="4" w:space="0" w:color="000000"/>
            </w:tcBorders>
            <w:shd w:val="clear" w:color="auto" w:fill="auto"/>
            <w:vAlign w:val="center"/>
          </w:tcPr>
          <w:p w:rsidR="00845589" w:rsidRPr="0053584E" w:rsidRDefault="00845589" w:rsidP="00363EB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5</w:t>
            </w:r>
          </w:p>
        </w:tc>
        <w:tc>
          <w:tcPr>
            <w:tcW w:w="11340" w:type="dxa"/>
            <w:tcBorders>
              <w:top w:val="single" w:sz="4" w:space="0" w:color="000000"/>
              <w:left w:val="single" w:sz="4" w:space="0" w:color="000000"/>
              <w:bottom w:val="single" w:sz="4" w:space="0" w:color="000000"/>
            </w:tcBorders>
            <w:shd w:val="clear" w:color="auto" w:fill="auto"/>
            <w:vAlign w:val="center"/>
          </w:tcPr>
          <w:p w:rsidR="00845589" w:rsidRPr="0053584E" w:rsidRDefault="00845589" w:rsidP="00363EB8">
            <w:pPr>
              <w:suppressAutoHyphens/>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Amplituda impulsu min. zakres 1,0 – 5,0 V</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53584E" w:rsidRDefault="00845589" w:rsidP="00363EB8">
            <w:pPr>
              <w:suppressAutoHyphens/>
              <w:snapToGrid w:val="0"/>
              <w:spacing w:after="0" w:line="240" w:lineRule="auto"/>
              <w:jc w:val="center"/>
              <w:rPr>
                <w:rFonts w:ascii="Calibri" w:eastAsia="Times New Roman" w:hAnsi="Calibri" w:cs="Tahoma"/>
                <w:color w:val="000000"/>
                <w:kern w:val="1"/>
                <w:lang w:eastAsia="ar-SA"/>
              </w:rPr>
            </w:pPr>
          </w:p>
        </w:tc>
      </w:tr>
      <w:tr w:rsidR="00845589" w:rsidRPr="0053584E" w:rsidTr="0053584E">
        <w:trPr>
          <w:trHeight w:val="275"/>
        </w:trPr>
        <w:tc>
          <w:tcPr>
            <w:tcW w:w="567" w:type="dxa"/>
            <w:tcBorders>
              <w:top w:val="single" w:sz="4" w:space="0" w:color="000000"/>
              <w:left w:val="single" w:sz="4" w:space="0" w:color="000000"/>
              <w:bottom w:val="single" w:sz="4" w:space="0" w:color="000000"/>
            </w:tcBorders>
            <w:shd w:val="clear" w:color="auto" w:fill="auto"/>
            <w:vAlign w:val="center"/>
          </w:tcPr>
          <w:p w:rsidR="00845589" w:rsidRPr="0053584E" w:rsidRDefault="00845589" w:rsidP="00363EB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6</w:t>
            </w:r>
          </w:p>
        </w:tc>
        <w:tc>
          <w:tcPr>
            <w:tcW w:w="11340" w:type="dxa"/>
            <w:tcBorders>
              <w:top w:val="single" w:sz="4" w:space="0" w:color="000000"/>
              <w:left w:val="single" w:sz="4" w:space="0" w:color="000000"/>
              <w:bottom w:val="single" w:sz="4" w:space="0" w:color="000000"/>
            </w:tcBorders>
            <w:shd w:val="clear" w:color="auto" w:fill="auto"/>
            <w:vAlign w:val="center"/>
          </w:tcPr>
          <w:p w:rsidR="00845589" w:rsidRPr="0053584E" w:rsidRDefault="00845589" w:rsidP="00363EB8">
            <w:pPr>
              <w:suppressAutoHyphens/>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Szerokość impulsu, min. zakres 0,5 – 1,0 ms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53584E" w:rsidRDefault="00845589" w:rsidP="00363EB8">
            <w:pPr>
              <w:suppressAutoHyphens/>
              <w:snapToGrid w:val="0"/>
              <w:spacing w:after="0" w:line="240" w:lineRule="auto"/>
              <w:jc w:val="center"/>
              <w:rPr>
                <w:rFonts w:ascii="Calibri" w:eastAsia="Times New Roman" w:hAnsi="Calibri" w:cs="Tahoma"/>
                <w:color w:val="000000"/>
                <w:kern w:val="1"/>
                <w:lang w:eastAsia="ar-SA"/>
              </w:rPr>
            </w:pPr>
          </w:p>
        </w:tc>
      </w:tr>
      <w:tr w:rsidR="00845589" w:rsidRPr="0053584E" w:rsidTr="0053584E">
        <w:trPr>
          <w:trHeight w:val="280"/>
        </w:trPr>
        <w:tc>
          <w:tcPr>
            <w:tcW w:w="567" w:type="dxa"/>
            <w:tcBorders>
              <w:top w:val="single" w:sz="4" w:space="0" w:color="000000"/>
              <w:left w:val="single" w:sz="4" w:space="0" w:color="000000"/>
            </w:tcBorders>
            <w:shd w:val="clear" w:color="auto" w:fill="auto"/>
            <w:vAlign w:val="center"/>
          </w:tcPr>
          <w:p w:rsidR="00845589" w:rsidRPr="0053584E" w:rsidRDefault="00845589" w:rsidP="00363EB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7</w:t>
            </w:r>
          </w:p>
        </w:tc>
        <w:tc>
          <w:tcPr>
            <w:tcW w:w="11340" w:type="dxa"/>
            <w:tcBorders>
              <w:top w:val="single" w:sz="4" w:space="0" w:color="000000"/>
              <w:left w:val="single" w:sz="4" w:space="0" w:color="000000"/>
            </w:tcBorders>
            <w:shd w:val="clear" w:color="auto" w:fill="auto"/>
            <w:vAlign w:val="center"/>
          </w:tcPr>
          <w:p w:rsidR="00845589" w:rsidRPr="0053584E" w:rsidRDefault="00845589" w:rsidP="00363EB8">
            <w:pPr>
              <w:suppressAutoHyphens/>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 xml:space="preserve">Czułość komorowa - min. zakres 1 – 5 </w:t>
            </w:r>
            <w:proofErr w:type="spellStart"/>
            <w:r w:rsidRPr="0053584E">
              <w:rPr>
                <w:rFonts w:ascii="Calibri" w:eastAsia="Times New Roman" w:hAnsi="Calibri" w:cs="Tahoma"/>
                <w:color w:val="000000"/>
                <w:kern w:val="1"/>
                <w:lang w:eastAsia="ar-SA"/>
              </w:rPr>
              <w:t>mV</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53584E" w:rsidRDefault="00845589" w:rsidP="00363EB8">
            <w:pPr>
              <w:suppressAutoHyphens/>
              <w:snapToGrid w:val="0"/>
              <w:spacing w:after="0" w:line="240" w:lineRule="auto"/>
              <w:jc w:val="center"/>
              <w:rPr>
                <w:rFonts w:ascii="Calibri" w:eastAsia="Times New Roman" w:hAnsi="Calibri" w:cs="Tahoma"/>
                <w:color w:val="000000"/>
                <w:kern w:val="1"/>
                <w:lang w:eastAsia="ar-SA"/>
              </w:rPr>
            </w:pPr>
          </w:p>
        </w:tc>
      </w:tr>
      <w:tr w:rsidR="00845589" w:rsidRPr="0053584E" w:rsidTr="0053584E">
        <w:trPr>
          <w:trHeight w:val="270"/>
        </w:trPr>
        <w:tc>
          <w:tcPr>
            <w:tcW w:w="567" w:type="dxa"/>
            <w:tcBorders>
              <w:top w:val="single" w:sz="4" w:space="0" w:color="000000"/>
              <w:left w:val="single" w:sz="4" w:space="0" w:color="000000"/>
            </w:tcBorders>
            <w:shd w:val="clear" w:color="auto" w:fill="auto"/>
            <w:vAlign w:val="center"/>
          </w:tcPr>
          <w:p w:rsidR="00845589" w:rsidRPr="0053584E" w:rsidRDefault="00845589" w:rsidP="00363EB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8</w:t>
            </w:r>
          </w:p>
        </w:tc>
        <w:tc>
          <w:tcPr>
            <w:tcW w:w="11340" w:type="dxa"/>
            <w:tcBorders>
              <w:top w:val="single" w:sz="4" w:space="0" w:color="000000"/>
              <w:left w:val="single" w:sz="4" w:space="0" w:color="000000"/>
            </w:tcBorders>
            <w:shd w:val="clear" w:color="auto" w:fill="auto"/>
            <w:vAlign w:val="center"/>
          </w:tcPr>
          <w:p w:rsidR="00845589" w:rsidRPr="0053584E" w:rsidRDefault="00845589" w:rsidP="00363EB8">
            <w:pPr>
              <w:suppressAutoHyphens/>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Rejestrowanie trendów oporności elektrody, amplitudy potencjałów komorowych</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53584E" w:rsidRDefault="00845589" w:rsidP="00363EB8">
            <w:pPr>
              <w:suppressAutoHyphens/>
              <w:snapToGrid w:val="0"/>
              <w:spacing w:after="0" w:line="240" w:lineRule="auto"/>
              <w:jc w:val="center"/>
              <w:rPr>
                <w:rFonts w:ascii="Calibri" w:eastAsia="Times New Roman" w:hAnsi="Calibri" w:cs="Tahoma"/>
                <w:color w:val="000000"/>
                <w:kern w:val="1"/>
                <w:lang w:eastAsia="ar-SA"/>
              </w:rPr>
            </w:pPr>
          </w:p>
        </w:tc>
      </w:tr>
      <w:tr w:rsidR="00845589" w:rsidRPr="0053584E" w:rsidTr="0053584E">
        <w:trPr>
          <w:trHeight w:val="274"/>
        </w:trPr>
        <w:tc>
          <w:tcPr>
            <w:tcW w:w="567" w:type="dxa"/>
            <w:tcBorders>
              <w:top w:val="single" w:sz="4" w:space="0" w:color="000000"/>
              <w:left w:val="single" w:sz="4" w:space="0" w:color="000000"/>
            </w:tcBorders>
            <w:shd w:val="clear" w:color="auto" w:fill="auto"/>
            <w:vAlign w:val="center"/>
          </w:tcPr>
          <w:p w:rsidR="00845589" w:rsidRPr="0053584E" w:rsidRDefault="00845589" w:rsidP="00363EB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9</w:t>
            </w:r>
          </w:p>
        </w:tc>
        <w:tc>
          <w:tcPr>
            <w:tcW w:w="11340" w:type="dxa"/>
            <w:tcBorders>
              <w:top w:val="single" w:sz="4" w:space="0" w:color="000000"/>
              <w:left w:val="single" w:sz="4" w:space="0" w:color="000000"/>
            </w:tcBorders>
            <w:shd w:val="clear" w:color="auto" w:fill="auto"/>
            <w:vAlign w:val="center"/>
          </w:tcPr>
          <w:p w:rsidR="00845589" w:rsidRPr="0053584E" w:rsidRDefault="00845589" w:rsidP="00363EB8">
            <w:pPr>
              <w:suppressAutoHyphens/>
              <w:spacing w:after="0" w:line="240" w:lineRule="auto"/>
              <w:rPr>
                <w:rFonts w:ascii="Calibri" w:eastAsia="Times New Roman" w:hAnsi="Calibri" w:cs="Tahoma"/>
                <w:kern w:val="1"/>
                <w:shd w:val="clear" w:color="auto" w:fill="FFFF00"/>
                <w:lang w:eastAsia="ar-SA"/>
              </w:rPr>
            </w:pPr>
            <w:r w:rsidRPr="0053584E">
              <w:rPr>
                <w:rFonts w:ascii="Calibri" w:eastAsia="SimSun" w:hAnsi="Calibri" w:cs="Tahoma"/>
                <w:kern w:val="1"/>
                <w:lang w:eastAsia="ar-SA"/>
              </w:rPr>
              <w:t>Gniazdo stymulatora typu IS-1 dla elektrody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53584E" w:rsidRDefault="00845589" w:rsidP="00363EB8">
            <w:pPr>
              <w:suppressAutoHyphens/>
              <w:snapToGrid w:val="0"/>
              <w:spacing w:after="0" w:line="240" w:lineRule="auto"/>
              <w:jc w:val="center"/>
              <w:rPr>
                <w:rFonts w:ascii="Calibri" w:eastAsia="Times New Roman" w:hAnsi="Calibri" w:cs="Tahoma"/>
                <w:color w:val="000000"/>
                <w:kern w:val="1"/>
                <w:lang w:eastAsia="ar-SA"/>
              </w:rPr>
            </w:pPr>
          </w:p>
        </w:tc>
      </w:tr>
      <w:tr w:rsidR="00845589" w:rsidRPr="0053584E" w:rsidTr="0053584E">
        <w:trPr>
          <w:trHeight w:val="264"/>
        </w:trPr>
        <w:tc>
          <w:tcPr>
            <w:tcW w:w="567" w:type="dxa"/>
            <w:tcBorders>
              <w:top w:val="single" w:sz="4" w:space="0" w:color="000000"/>
              <w:left w:val="single" w:sz="4" w:space="0" w:color="000000"/>
              <w:bottom w:val="single" w:sz="4" w:space="0" w:color="000000"/>
            </w:tcBorders>
            <w:shd w:val="clear" w:color="auto" w:fill="auto"/>
            <w:vAlign w:val="center"/>
          </w:tcPr>
          <w:p w:rsidR="00845589" w:rsidRPr="0053584E" w:rsidRDefault="00845589" w:rsidP="00363EB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10</w:t>
            </w:r>
          </w:p>
        </w:tc>
        <w:tc>
          <w:tcPr>
            <w:tcW w:w="11340" w:type="dxa"/>
            <w:tcBorders>
              <w:top w:val="single" w:sz="4" w:space="0" w:color="000000"/>
              <w:left w:val="single" w:sz="4" w:space="0" w:color="000000"/>
            </w:tcBorders>
            <w:shd w:val="clear" w:color="auto" w:fill="auto"/>
            <w:vAlign w:val="center"/>
          </w:tcPr>
          <w:p w:rsidR="00845589" w:rsidRPr="0053584E" w:rsidRDefault="00845589" w:rsidP="00363EB8">
            <w:pPr>
              <w:suppressAutoHyphens/>
              <w:snapToGrid w:val="0"/>
              <w:spacing w:after="0" w:line="240" w:lineRule="auto"/>
              <w:rPr>
                <w:rFonts w:ascii="Calibri" w:eastAsia="Times New Roman" w:hAnsi="Calibri" w:cs="Tahoma"/>
                <w:kern w:val="1"/>
                <w:shd w:val="clear" w:color="auto" w:fill="FFFF00"/>
                <w:lang w:eastAsia="ar-SA"/>
              </w:rPr>
            </w:pPr>
            <w:r w:rsidRPr="0053584E">
              <w:rPr>
                <w:rFonts w:ascii="Calibri" w:eastAsia="SimSun" w:hAnsi="Calibri" w:cs="Tahoma"/>
                <w:color w:val="000000"/>
                <w:kern w:val="1"/>
                <w:lang w:eastAsia="ar-SA"/>
              </w:rPr>
              <w:t>Automatyczny pomiar sygnału komorowego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53584E" w:rsidRDefault="00845589" w:rsidP="00363EB8">
            <w:pPr>
              <w:suppressAutoHyphens/>
              <w:snapToGrid w:val="0"/>
              <w:spacing w:after="0" w:line="240" w:lineRule="auto"/>
              <w:jc w:val="center"/>
              <w:rPr>
                <w:rFonts w:ascii="Calibri" w:eastAsia="Times New Roman" w:hAnsi="Calibri" w:cs="Tahoma"/>
                <w:color w:val="000000"/>
                <w:kern w:val="1"/>
                <w:lang w:eastAsia="ar-SA"/>
              </w:rPr>
            </w:pPr>
          </w:p>
        </w:tc>
      </w:tr>
      <w:tr w:rsidR="00845589" w:rsidRPr="0053584E" w:rsidTr="0053584E">
        <w:trPr>
          <w:trHeight w:val="282"/>
        </w:trPr>
        <w:tc>
          <w:tcPr>
            <w:tcW w:w="567" w:type="dxa"/>
            <w:tcBorders>
              <w:top w:val="single" w:sz="4" w:space="0" w:color="000000"/>
              <w:left w:val="single" w:sz="4" w:space="0" w:color="000000"/>
            </w:tcBorders>
            <w:shd w:val="clear" w:color="auto" w:fill="auto"/>
            <w:vAlign w:val="center"/>
          </w:tcPr>
          <w:p w:rsidR="00845589" w:rsidRPr="0053584E" w:rsidRDefault="00845589" w:rsidP="00363EB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11</w:t>
            </w:r>
          </w:p>
        </w:tc>
        <w:tc>
          <w:tcPr>
            <w:tcW w:w="11340" w:type="dxa"/>
            <w:tcBorders>
              <w:top w:val="single" w:sz="4" w:space="0" w:color="000000"/>
              <w:left w:val="single" w:sz="4" w:space="0" w:color="000000"/>
            </w:tcBorders>
            <w:shd w:val="clear" w:color="auto" w:fill="auto"/>
            <w:vAlign w:val="center"/>
          </w:tcPr>
          <w:p w:rsidR="00845589" w:rsidRPr="0053584E" w:rsidRDefault="00845589" w:rsidP="00363EB8">
            <w:pPr>
              <w:suppressAutoHyphens/>
              <w:snapToGrid w:val="0"/>
              <w:spacing w:after="0" w:line="240" w:lineRule="auto"/>
              <w:rPr>
                <w:rFonts w:ascii="Calibri" w:eastAsia="Times New Roman" w:hAnsi="Calibri" w:cs="Tahoma"/>
                <w:kern w:val="1"/>
                <w:shd w:val="clear" w:color="auto" w:fill="FFFF00"/>
                <w:lang w:eastAsia="ar-SA"/>
              </w:rPr>
            </w:pPr>
            <w:r w:rsidRPr="0053584E">
              <w:rPr>
                <w:rFonts w:ascii="Calibri" w:eastAsia="SimSun" w:hAnsi="Calibri" w:cs="Tahoma"/>
                <w:color w:val="000000"/>
                <w:kern w:val="1"/>
                <w:lang w:eastAsia="ar-SA"/>
              </w:rPr>
              <w:t xml:space="preserve">Automatyczny pomiar progu stymulacji komorowej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53584E" w:rsidRDefault="00845589" w:rsidP="00363EB8">
            <w:pPr>
              <w:suppressAutoHyphens/>
              <w:snapToGrid w:val="0"/>
              <w:spacing w:after="0" w:line="240" w:lineRule="auto"/>
              <w:jc w:val="center"/>
              <w:rPr>
                <w:rFonts w:ascii="Calibri" w:eastAsia="Times New Roman" w:hAnsi="Calibri" w:cs="Tahoma"/>
                <w:kern w:val="1"/>
                <w:shd w:val="clear" w:color="auto" w:fill="FFFF00"/>
                <w:lang w:eastAsia="ar-SA"/>
              </w:rPr>
            </w:pPr>
          </w:p>
        </w:tc>
      </w:tr>
      <w:tr w:rsidR="00845589" w:rsidRPr="0053584E" w:rsidTr="0053584E">
        <w:tblPrEx>
          <w:tblCellMar>
            <w:left w:w="28" w:type="dxa"/>
            <w:right w:w="28" w:type="dxa"/>
          </w:tblCellMar>
        </w:tblPrEx>
        <w:trPr>
          <w:trHeight w:val="258"/>
        </w:trPr>
        <w:tc>
          <w:tcPr>
            <w:tcW w:w="567" w:type="dxa"/>
            <w:tcBorders>
              <w:top w:val="single" w:sz="4" w:space="0" w:color="000000"/>
              <w:left w:val="single" w:sz="4" w:space="0" w:color="000000"/>
              <w:bottom w:val="single" w:sz="4" w:space="0" w:color="000000"/>
            </w:tcBorders>
            <w:shd w:val="clear" w:color="auto" w:fill="auto"/>
            <w:vAlign w:val="center"/>
          </w:tcPr>
          <w:p w:rsidR="00845589" w:rsidRPr="0053584E" w:rsidRDefault="004F0C03" w:rsidP="00363EB8">
            <w:pPr>
              <w:suppressAutoHyphens/>
              <w:spacing w:after="0" w:line="240" w:lineRule="auto"/>
              <w:jc w:val="center"/>
              <w:rPr>
                <w:rFonts w:ascii="Calibri" w:eastAsia="Times New Roman" w:hAnsi="Calibri" w:cs="Tahoma"/>
                <w:kern w:val="1"/>
                <w:shd w:val="clear" w:color="auto" w:fill="FFFF00"/>
                <w:lang w:eastAsia="ar-SA"/>
              </w:rPr>
            </w:pPr>
            <w:r w:rsidRPr="0053584E">
              <w:rPr>
                <w:rFonts w:ascii="Calibri" w:eastAsia="Times New Roman" w:hAnsi="Calibri" w:cs="Tahoma"/>
                <w:color w:val="000000"/>
                <w:kern w:val="1"/>
                <w:lang w:eastAsia="ar-SA"/>
              </w:rPr>
              <w:t>12</w:t>
            </w:r>
          </w:p>
        </w:tc>
        <w:tc>
          <w:tcPr>
            <w:tcW w:w="11340" w:type="dxa"/>
            <w:tcBorders>
              <w:top w:val="single" w:sz="4" w:space="0" w:color="000000"/>
              <w:left w:val="single" w:sz="4" w:space="0" w:color="000000"/>
              <w:bottom w:val="single" w:sz="4" w:space="0" w:color="000000"/>
            </w:tcBorders>
            <w:shd w:val="clear" w:color="auto" w:fill="auto"/>
            <w:vAlign w:val="center"/>
          </w:tcPr>
          <w:p w:rsidR="00845589" w:rsidRPr="0053584E" w:rsidRDefault="00845589" w:rsidP="00363EB8">
            <w:pPr>
              <w:suppressAutoHyphens/>
              <w:snapToGrid w:val="0"/>
              <w:spacing w:after="0" w:line="240" w:lineRule="auto"/>
              <w:rPr>
                <w:rFonts w:ascii="Calibri" w:eastAsia="Times New Roman" w:hAnsi="Calibri" w:cs="Tahoma"/>
                <w:color w:val="000000"/>
                <w:kern w:val="1"/>
                <w:lang w:eastAsia="ar-SA"/>
              </w:rPr>
            </w:pPr>
            <w:r w:rsidRPr="0053584E">
              <w:rPr>
                <w:rFonts w:ascii="Calibri" w:eastAsia="SimSun" w:hAnsi="Calibri" w:cs="Tahoma"/>
                <w:color w:val="000000"/>
                <w:kern w:val="1"/>
                <w:lang w:eastAsia="ar-SA"/>
              </w:rPr>
              <w:t xml:space="preserve">Zapis IEGM w pamięci stymulatora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53584E" w:rsidRDefault="00845589" w:rsidP="00363EB8">
            <w:pPr>
              <w:suppressAutoHyphens/>
              <w:snapToGrid w:val="0"/>
              <w:spacing w:after="0" w:line="240" w:lineRule="auto"/>
              <w:jc w:val="center"/>
              <w:rPr>
                <w:rFonts w:ascii="Calibri" w:eastAsia="Times New Roman" w:hAnsi="Calibri" w:cs="Tahoma"/>
                <w:kern w:val="1"/>
                <w:shd w:val="clear" w:color="auto" w:fill="FFFF00"/>
                <w:lang w:eastAsia="ar-SA"/>
              </w:rPr>
            </w:pPr>
          </w:p>
        </w:tc>
      </w:tr>
      <w:tr w:rsidR="00845589" w:rsidRPr="0053584E" w:rsidTr="0053584E">
        <w:tblPrEx>
          <w:tblCellMar>
            <w:left w:w="28" w:type="dxa"/>
            <w:right w:w="28" w:type="dxa"/>
          </w:tblCellMar>
        </w:tblPrEx>
        <w:trPr>
          <w:trHeight w:val="276"/>
        </w:trPr>
        <w:tc>
          <w:tcPr>
            <w:tcW w:w="567" w:type="dxa"/>
            <w:tcBorders>
              <w:left w:val="single" w:sz="4" w:space="0" w:color="000000"/>
            </w:tcBorders>
            <w:shd w:val="clear" w:color="auto" w:fill="auto"/>
            <w:vAlign w:val="center"/>
          </w:tcPr>
          <w:p w:rsidR="00845589" w:rsidRPr="0053584E" w:rsidRDefault="004F0C03" w:rsidP="00363EB8">
            <w:pPr>
              <w:suppressAutoHyphens/>
              <w:spacing w:after="0" w:line="240" w:lineRule="auto"/>
              <w:jc w:val="center"/>
              <w:rPr>
                <w:rFonts w:ascii="Calibri" w:eastAsia="Times New Roman" w:hAnsi="Calibri" w:cs="Tahoma"/>
                <w:kern w:val="1"/>
                <w:shd w:val="clear" w:color="auto" w:fill="FFFF00"/>
                <w:lang w:eastAsia="ar-SA"/>
              </w:rPr>
            </w:pPr>
            <w:r w:rsidRPr="0053584E">
              <w:rPr>
                <w:rFonts w:ascii="Calibri" w:eastAsia="Times New Roman" w:hAnsi="Calibri" w:cs="Tahoma"/>
                <w:color w:val="000000"/>
                <w:kern w:val="1"/>
                <w:lang w:eastAsia="ar-SA"/>
              </w:rPr>
              <w:t>13</w:t>
            </w:r>
          </w:p>
        </w:tc>
        <w:tc>
          <w:tcPr>
            <w:tcW w:w="11340" w:type="dxa"/>
            <w:tcBorders>
              <w:left w:val="single" w:sz="4" w:space="0" w:color="000000"/>
            </w:tcBorders>
            <w:shd w:val="clear" w:color="auto" w:fill="auto"/>
            <w:vAlign w:val="center"/>
          </w:tcPr>
          <w:p w:rsidR="00845589" w:rsidRPr="0053584E" w:rsidRDefault="00845589" w:rsidP="00363EB8">
            <w:pPr>
              <w:suppressAutoHyphens/>
              <w:snapToGrid w:val="0"/>
              <w:spacing w:after="0" w:line="240" w:lineRule="auto"/>
              <w:rPr>
                <w:rFonts w:ascii="Calibri" w:eastAsia="Times New Roman" w:hAnsi="Calibri" w:cs="Tahoma"/>
                <w:color w:val="000000"/>
                <w:kern w:val="1"/>
                <w:lang w:eastAsia="ar-SA"/>
              </w:rPr>
            </w:pPr>
            <w:r w:rsidRPr="0053584E">
              <w:rPr>
                <w:rFonts w:ascii="Calibri" w:eastAsia="Times New Roman" w:hAnsi="Calibri" w:cs="Arial"/>
                <w:bCs/>
                <w:kern w:val="1"/>
                <w:lang w:eastAsia="ar-SA"/>
              </w:rPr>
              <w:t>Możliwość wykonania badania MRI całego ciała</w:t>
            </w:r>
          </w:p>
        </w:tc>
        <w:tc>
          <w:tcPr>
            <w:tcW w:w="2268" w:type="dxa"/>
            <w:tcBorders>
              <w:left w:val="single" w:sz="4" w:space="0" w:color="000000"/>
              <w:bottom w:val="single" w:sz="4" w:space="0" w:color="000000"/>
              <w:right w:val="single" w:sz="4" w:space="0" w:color="000000"/>
            </w:tcBorders>
            <w:shd w:val="clear" w:color="auto" w:fill="auto"/>
            <w:vAlign w:val="center"/>
          </w:tcPr>
          <w:p w:rsidR="00845589" w:rsidRPr="0053584E" w:rsidRDefault="00845589" w:rsidP="00363EB8">
            <w:pPr>
              <w:suppressAutoHyphens/>
              <w:snapToGrid w:val="0"/>
              <w:spacing w:after="0" w:line="240" w:lineRule="auto"/>
              <w:jc w:val="center"/>
              <w:rPr>
                <w:rFonts w:ascii="Calibri" w:eastAsia="Times New Roman" w:hAnsi="Calibri" w:cs="Tahoma"/>
                <w:kern w:val="1"/>
                <w:shd w:val="clear" w:color="auto" w:fill="FFFF00"/>
                <w:lang w:eastAsia="ar-SA"/>
              </w:rPr>
            </w:pPr>
          </w:p>
        </w:tc>
      </w:tr>
      <w:tr w:rsidR="00845589" w:rsidRPr="0053584E" w:rsidTr="00DE3191">
        <w:trPr>
          <w:trHeight w:val="472"/>
        </w:trPr>
        <w:tc>
          <w:tcPr>
            <w:tcW w:w="567" w:type="dxa"/>
            <w:tcBorders>
              <w:top w:val="single" w:sz="4" w:space="0" w:color="000000"/>
              <w:left w:val="single" w:sz="4" w:space="0" w:color="000000"/>
              <w:bottom w:val="single" w:sz="4" w:space="0" w:color="000000"/>
            </w:tcBorders>
            <w:shd w:val="clear" w:color="auto" w:fill="auto"/>
            <w:vAlign w:val="center"/>
          </w:tcPr>
          <w:p w:rsidR="00845589" w:rsidRPr="0053584E" w:rsidRDefault="004F0C03" w:rsidP="00363EB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14</w:t>
            </w:r>
          </w:p>
        </w:tc>
        <w:tc>
          <w:tcPr>
            <w:tcW w:w="11340" w:type="dxa"/>
            <w:tcBorders>
              <w:top w:val="single" w:sz="4" w:space="0" w:color="000000"/>
              <w:left w:val="single" w:sz="4" w:space="0" w:color="000000"/>
              <w:bottom w:val="single" w:sz="4" w:space="0" w:color="000000"/>
            </w:tcBorders>
            <w:shd w:val="clear" w:color="auto" w:fill="auto"/>
            <w:vAlign w:val="center"/>
          </w:tcPr>
          <w:p w:rsidR="00845589" w:rsidRPr="0053584E" w:rsidRDefault="00845589" w:rsidP="0053584E">
            <w:pPr>
              <w:suppressAutoHyphens/>
              <w:spacing w:after="0" w:line="240" w:lineRule="auto"/>
              <w:rPr>
                <w:rFonts w:ascii="Calibri" w:eastAsia="Times New Roman" w:hAnsi="Calibri" w:cs="Tahoma"/>
                <w:color w:val="000000"/>
                <w:kern w:val="1"/>
                <w:lang w:eastAsia="ar-SA"/>
              </w:rPr>
            </w:pPr>
            <w:r w:rsidRPr="0053584E">
              <w:rPr>
                <w:rFonts w:ascii="Calibri" w:eastAsia="SimSun" w:hAnsi="Calibri" w:cs="Arial"/>
                <w:kern w:val="1"/>
                <w:lang w:eastAsia="ar-SA"/>
              </w:rPr>
              <w:t xml:space="preserve">Elektroda przedsionkowa/komorowa, sterydowa, z </w:t>
            </w:r>
            <w:r w:rsidRPr="0053584E">
              <w:rPr>
                <w:rFonts w:ascii="Calibri" w:eastAsia="Times New Roman" w:hAnsi="Calibri" w:cs="Arial"/>
                <w:bCs/>
                <w:kern w:val="1"/>
                <w:lang w:eastAsia="ar-SA"/>
              </w:rPr>
              <w:t>możliwością wykonania badania MRI całego ciała</w:t>
            </w:r>
            <w:r w:rsidRPr="0053584E">
              <w:rPr>
                <w:rFonts w:ascii="Calibri" w:eastAsia="SimSun" w:hAnsi="Calibri" w:cs="Arial"/>
                <w:kern w:val="1"/>
                <w:lang w:eastAsia="ar-SA"/>
              </w:rPr>
              <w:t>, z łącznikiem elektrody z gniazdem stymulatora typu IS-1, aktywna (do wyboru przez zamawiającego, zamawiający zastrzega możliwość zakupu elektrod osobno)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53584E" w:rsidRDefault="00845589" w:rsidP="00363EB8">
            <w:pPr>
              <w:suppressAutoHyphens/>
              <w:snapToGrid w:val="0"/>
              <w:spacing w:after="0" w:line="240" w:lineRule="auto"/>
              <w:jc w:val="center"/>
              <w:rPr>
                <w:rFonts w:ascii="Calibri" w:eastAsia="Times New Roman" w:hAnsi="Calibri" w:cs="Tahoma"/>
                <w:b/>
                <w:color w:val="000000"/>
                <w:kern w:val="1"/>
                <w:lang w:eastAsia="ar-SA"/>
              </w:rPr>
            </w:pPr>
          </w:p>
        </w:tc>
      </w:tr>
      <w:tr w:rsidR="00845589" w:rsidRPr="0053584E" w:rsidTr="0053584E">
        <w:trPr>
          <w:trHeight w:val="364"/>
        </w:trPr>
        <w:tc>
          <w:tcPr>
            <w:tcW w:w="567" w:type="dxa"/>
            <w:tcBorders>
              <w:top w:val="single" w:sz="4" w:space="0" w:color="000000"/>
              <w:left w:val="single" w:sz="4" w:space="0" w:color="000000"/>
              <w:bottom w:val="single" w:sz="4" w:space="0" w:color="000000"/>
            </w:tcBorders>
            <w:shd w:val="clear" w:color="auto" w:fill="auto"/>
            <w:vAlign w:val="center"/>
          </w:tcPr>
          <w:p w:rsidR="00845589" w:rsidRPr="0053584E" w:rsidRDefault="004F0C03" w:rsidP="00363EB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15</w:t>
            </w:r>
          </w:p>
        </w:tc>
        <w:tc>
          <w:tcPr>
            <w:tcW w:w="11340" w:type="dxa"/>
            <w:tcBorders>
              <w:top w:val="single" w:sz="4" w:space="0" w:color="000000"/>
              <w:left w:val="single" w:sz="4" w:space="0" w:color="000000"/>
              <w:bottom w:val="single" w:sz="4" w:space="0" w:color="000000"/>
            </w:tcBorders>
            <w:shd w:val="clear" w:color="auto" w:fill="auto"/>
            <w:vAlign w:val="center"/>
          </w:tcPr>
          <w:p w:rsidR="00845589" w:rsidRPr="0053584E" w:rsidRDefault="00845589" w:rsidP="00363EB8">
            <w:pPr>
              <w:suppressAutoHyphens/>
              <w:spacing w:after="0" w:line="240" w:lineRule="auto"/>
              <w:rPr>
                <w:rFonts w:ascii="Calibri" w:eastAsia="Times New Roman" w:hAnsi="Calibri" w:cs="Tahoma"/>
                <w:color w:val="000000"/>
                <w:kern w:val="1"/>
                <w:lang w:eastAsia="ar-SA"/>
              </w:rPr>
            </w:pPr>
            <w:r w:rsidRPr="0053584E">
              <w:rPr>
                <w:rFonts w:ascii="Calibri" w:eastAsia="SimSun" w:hAnsi="Calibri" w:cs="Calibri"/>
                <w:kern w:val="1"/>
                <w:lang w:eastAsia="ar-SA"/>
              </w:rPr>
              <w:t>Zamawiający wymaga podpisania umowy depozytu.</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53584E" w:rsidRDefault="00845589" w:rsidP="00363EB8">
            <w:pPr>
              <w:suppressAutoHyphens/>
              <w:snapToGrid w:val="0"/>
              <w:spacing w:after="0" w:line="240" w:lineRule="auto"/>
              <w:jc w:val="center"/>
              <w:rPr>
                <w:rFonts w:ascii="Calibri" w:eastAsia="Times New Roman" w:hAnsi="Calibri" w:cs="Tahoma"/>
                <w:b/>
                <w:color w:val="000000"/>
                <w:kern w:val="1"/>
                <w:lang w:eastAsia="ar-SA"/>
              </w:rPr>
            </w:pPr>
          </w:p>
        </w:tc>
      </w:tr>
      <w:tr w:rsidR="00845589" w:rsidRPr="0053584E" w:rsidTr="0053584E">
        <w:trPr>
          <w:trHeight w:val="284"/>
        </w:trPr>
        <w:tc>
          <w:tcPr>
            <w:tcW w:w="567" w:type="dxa"/>
            <w:tcBorders>
              <w:top w:val="single" w:sz="4" w:space="0" w:color="000000"/>
              <w:left w:val="single" w:sz="4" w:space="0" w:color="000000"/>
              <w:bottom w:val="single" w:sz="4" w:space="0" w:color="000000"/>
            </w:tcBorders>
            <w:shd w:val="clear" w:color="auto" w:fill="auto"/>
            <w:vAlign w:val="center"/>
          </w:tcPr>
          <w:p w:rsidR="00845589" w:rsidRPr="0053584E" w:rsidRDefault="004F0C03" w:rsidP="00363EB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16</w:t>
            </w:r>
          </w:p>
        </w:tc>
        <w:tc>
          <w:tcPr>
            <w:tcW w:w="11340" w:type="dxa"/>
            <w:tcBorders>
              <w:top w:val="single" w:sz="4" w:space="0" w:color="000000"/>
              <w:left w:val="single" w:sz="4" w:space="0" w:color="000000"/>
              <w:bottom w:val="single" w:sz="4" w:space="0" w:color="000000"/>
            </w:tcBorders>
            <w:shd w:val="clear" w:color="auto" w:fill="auto"/>
            <w:vAlign w:val="center"/>
          </w:tcPr>
          <w:p w:rsidR="00845589" w:rsidRPr="0053584E" w:rsidRDefault="00845589" w:rsidP="00363EB8">
            <w:pPr>
              <w:suppressAutoHyphens/>
              <w:spacing w:after="0" w:line="240" w:lineRule="auto"/>
              <w:rPr>
                <w:rFonts w:ascii="Calibri" w:eastAsia="SimSun" w:hAnsi="Calibri" w:cs="Calibri"/>
                <w:kern w:val="1"/>
                <w:lang w:eastAsia="ar-SA"/>
              </w:rPr>
            </w:pPr>
            <w:r w:rsidRPr="0053584E">
              <w:rPr>
                <w:rFonts w:ascii="Calibri" w:eastAsia="Times New Roman" w:hAnsi="Calibri" w:cs="Tahoma"/>
                <w:color w:val="000000"/>
                <w:kern w:val="1"/>
                <w:lang w:eastAsia="ar-SA"/>
              </w:rPr>
              <w:t>Zamawiający zastrzega możliwość zakupu stymulatora z i bez elektrod oraz z i  bez monitorowania domowego.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53584E" w:rsidRDefault="00845589" w:rsidP="00363EB8">
            <w:pPr>
              <w:suppressAutoHyphens/>
              <w:snapToGrid w:val="0"/>
              <w:spacing w:after="0" w:line="240" w:lineRule="auto"/>
              <w:jc w:val="center"/>
              <w:rPr>
                <w:rFonts w:ascii="Calibri" w:eastAsia="Times New Roman" w:hAnsi="Calibri" w:cs="Tahoma"/>
                <w:b/>
                <w:color w:val="000000"/>
                <w:kern w:val="1"/>
                <w:lang w:eastAsia="ar-SA"/>
              </w:rPr>
            </w:pPr>
          </w:p>
        </w:tc>
      </w:tr>
      <w:tr w:rsidR="00845589" w:rsidRPr="0053584E" w:rsidTr="0053584E">
        <w:trPr>
          <w:trHeight w:val="274"/>
        </w:trPr>
        <w:tc>
          <w:tcPr>
            <w:tcW w:w="567" w:type="dxa"/>
            <w:tcBorders>
              <w:top w:val="single" w:sz="4" w:space="0" w:color="000000"/>
              <w:left w:val="single" w:sz="4" w:space="0" w:color="000000"/>
              <w:bottom w:val="single" w:sz="4" w:space="0" w:color="000000"/>
            </w:tcBorders>
            <w:shd w:val="clear" w:color="auto" w:fill="auto"/>
            <w:vAlign w:val="center"/>
          </w:tcPr>
          <w:p w:rsidR="00845589" w:rsidRPr="0053584E" w:rsidRDefault="004F0C03" w:rsidP="00363EB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17</w:t>
            </w:r>
          </w:p>
        </w:tc>
        <w:tc>
          <w:tcPr>
            <w:tcW w:w="11340" w:type="dxa"/>
            <w:tcBorders>
              <w:top w:val="single" w:sz="4" w:space="0" w:color="000000"/>
              <w:left w:val="single" w:sz="4" w:space="0" w:color="000000"/>
              <w:bottom w:val="single" w:sz="4" w:space="0" w:color="000000"/>
            </w:tcBorders>
            <w:shd w:val="clear" w:color="auto" w:fill="auto"/>
            <w:vAlign w:val="center"/>
          </w:tcPr>
          <w:p w:rsidR="00845589" w:rsidRPr="0053584E" w:rsidRDefault="00845589" w:rsidP="00363EB8">
            <w:pPr>
              <w:suppressAutoHyphens/>
              <w:spacing w:after="0" w:line="240" w:lineRule="auto"/>
              <w:rPr>
                <w:rFonts w:ascii="Calibri" w:eastAsia="SimSun" w:hAnsi="Calibri" w:cs="Calibri"/>
                <w:kern w:val="1"/>
                <w:lang w:eastAsia="ar-SA"/>
              </w:rPr>
            </w:pPr>
            <w:r w:rsidRPr="0053584E">
              <w:rPr>
                <w:rFonts w:ascii="Calibri" w:eastAsia="SimSun" w:hAnsi="Calibri" w:cs="Calibri"/>
                <w:kern w:val="1"/>
                <w:lang w:eastAsia="ar-SA"/>
              </w:rPr>
              <w:t>Zamawiający wymaga dostarczenia papieru do programatora.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53584E" w:rsidRDefault="00845589" w:rsidP="00363EB8">
            <w:pPr>
              <w:suppressAutoHyphens/>
              <w:snapToGrid w:val="0"/>
              <w:spacing w:after="0" w:line="240" w:lineRule="auto"/>
              <w:jc w:val="center"/>
              <w:rPr>
                <w:rFonts w:ascii="Calibri" w:eastAsia="Times New Roman" w:hAnsi="Calibri" w:cs="Tahoma"/>
                <w:b/>
                <w:color w:val="000000"/>
                <w:kern w:val="1"/>
                <w:lang w:eastAsia="ar-SA"/>
              </w:rPr>
            </w:pPr>
          </w:p>
        </w:tc>
      </w:tr>
      <w:tr w:rsidR="00845589" w:rsidRPr="0053584E" w:rsidTr="00DE3191">
        <w:trPr>
          <w:trHeight w:val="472"/>
        </w:trPr>
        <w:tc>
          <w:tcPr>
            <w:tcW w:w="567" w:type="dxa"/>
            <w:tcBorders>
              <w:top w:val="single" w:sz="4" w:space="0" w:color="000000"/>
              <w:left w:val="single" w:sz="4" w:space="0" w:color="000000"/>
              <w:bottom w:val="single" w:sz="4" w:space="0" w:color="000000"/>
            </w:tcBorders>
            <w:shd w:val="clear" w:color="auto" w:fill="auto"/>
            <w:vAlign w:val="center"/>
          </w:tcPr>
          <w:p w:rsidR="00845589" w:rsidRPr="0053584E" w:rsidRDefault="004F0C03" w:rsidP="00363EB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18</w:t>
            </w:r>
          </w:p>
        </w:tc>
        <w:tc>
          <w:tcPr>
            <w:tcW w:w="11340" w:type="dxa"/>
            <w:tcBorders>
              <w:top w:val="single" w:sz="4" w:space="0" w:color="000000"/>
              <w:left w:val="single" w:sz="4" w:space="0" w:color="000000"/>
              <w:bottom w:val="single" w:sz="4" w:space="0" w:color="000000"/>
            </w:tcBorders>
            <w:shd w:val="clear" w:color="auto" w:fill="auto"/>
            <w:vAlign w:val="center"/>
          </w:tcPr>
          <w:p w:rsidR="00845589" w:rsidRPr="0053584E" w:rsidRDefault="00845589" w:rsidP="00363EB8">
            <w:pPr>
              <w:suppressAutoHyphens/>
              <w:spacing w:after="0" w:line="240" w:lineRule="auto"/>
              <w:rPr>
                <w:rFonts w:ascii="Calibri" w:eastAsia="SimSun" w:hAnsi="Calibri" w:cs="Calibri"/>
                <w:kern w:val="1"/>
                <w:lang w:val="en-US" w:eastAsia="ar-SA"/>
              </w:rPr>
            </w:pPr>
            <w:proofErr w:type="spellStart"/>
            <w:r w:rsidRPr="0053584E">
              <w:rPr>
                <w:rFonts w:ascii="Calibri" w:eastAsia="SimSun" w:hAnsi="Calibri" w:cs="Calibri"/>
                <w:color w:val="FF0000"/>
                <w:kern w:val="1"/>
                <w:lang w:val="en-US" w:eastAsia="ar-SA"/>
              </w:rPr>
              <w:t>Zamawiający</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przewiduje</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możliwość</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dokonania</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ewentualnych</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zmian</w:t>
            </w:r>
            <w:proofErr w:type="spellEnd"/>
            <w:r w:rsidRPr="0053584E">
              <w:rPr>
                <w:rFonts w:ascii="Calibri" w:eastAsia="SimSun" w:hAnsi="Calibri" w:cs="Calibri"/>
                <w:color w:val="FF0000"/>
                <w:kern w:val="1"/>
                <w:lang w:val="en-US" w:eastAsia="ar-SA"/>
              </w:rPr>
              <w:t xml:space="preserve"> </w:t>
            </w:r>
            <w:r w:rsidR="004F0C03" w:rsidRPr="0053584E">
              <w:rPr>
                <w:rFonts w:ascii="Calibri" w:eastAsia="SimSun" w:hAnsi="Calibri" w:cs="Calibri"/>
                <w:color w:val="FF0000"/>
                <w:kern w:val="1"/>
                <w:lang w:val="en-US" w:eastAsia="ar-SA"/>
              </w:rPr>
              <w:t xml:space="preserve">(w </w:t>
            </w:r>
            <w:proofErr w:type="spellStart"/>
            <w:r w:rsidR="004F0C03" w:rsidRPr="0053584E">
              <w:rPr>
                <w:rFonts w:ascii="Calibri" w:eastAsia="SimSun" w:hAnsi="Calibri" w:cs="Calibri"/>
                <w:color w:val="FF0000"/>
                <w:kern w:val="1"/>
                <w:lang w:val="en-US" w:eastAsia="ar-SA"/>
              </w:rPr>
              <w:t>formie</w:t>
            </w:r>
            <w:proofErr w:type="spellEnd"/>
            <w:r w:rsidR="004F0C03" w:rsidRPr="0053584E">
              <w:rPr>
                <w:rFonts w:ascii="Calibri" w:eastAsia="SimSun" w:hAnsi="Calibri" w:cs="Calibri"/>
                <w:color w:val="FF0000"/>
                <w:kern w:val="1"/>
                <w:lang w:val="en-US" w:eastAsia="ar-SA"/>
              </w:rPr>
              <w:t xml:space="preserve"> </w:t>
            </w:r>
            <w:proofErr w:type="spellStart"/>
            <w:r w:rsidR="004F0C03" w:rsidRPr="0053584E">
              <w:rPr>
                <w:rFonts w:ascii="Calibri" w:eastAsia="SimSun" w:hAnsi="Calibri" w:cs="Calibri"/>
                <w:color w:val="FF0000"/>
                <w:kern w:val="1"/>
                <w:lang w:val="en-US" w:eastAsia="ar-SA"/>
              </w:rPr>
              <w:t>aneksu</w:t>
            </w:r>
            <w:proofErr w:type="spellEnd"/>
            <w:r w:rsidR="004F0C03" w:rsidRPr="0053584E">
              <w:rPr>
                <w:rFonts w:ascii="Calibri" w:eastAsia="SimSun" w:hAnsi="Calibri" w:cs="Calibri"/>
                <w:color w:val="FF0000"/>
                <w:kern w:val="1"/>
                <w:lang w:val="en-US" w:eastAsia="ar-SA"/>
              </w:rPr>
              <w:t xml:space="preserve">) </w:t>
            </w:r>
            <w:proofErr w:type="spellStart"/>
            <w:r w:rsidR="004F0C03" w:rsidRPr="0053584E">
              <w:rPr>
                <w:rFonts w:ascii="Calibri" w:eastAsia="SimSun" w:hAnsi="Calibri" w:cs="Calibri"/>
                <w:color w:val="FF0000"/>
                <w:kern w:val="1"/>
                <w:lang w:val="en-US" w:eastAsia="ar-SA"/>
              </w:rPr>
              <w:t>oferowanego</w:t>
            </w:r>
            <w:proofErr w:type="spellEnd"/>
            <w:r w:rsidR="004F0C03" w:rsidRPr="0053584E">
              <w:rPr>
                <w:rFonts w:ascii="Calibri" w:eastAsia="SimSun" w:hAnsi="Calibri" w:cs="Calibri"/>
                <w:color w:val="FF0000"/>
                <w:kern w:val="1"/>
                <w:lang w:val="en-US" w:eastAsia="ar-SA"/>
              </w:rPr>
              <w:t xml:space="preserve"> </w:t>
            </w:r>
            <w:proofErr w:type="spellStart"/>
            <w:r w:rsidR="004F0C03" w:rsidRPr="0053584E">
              <w:rPr>
                <w:rFonts w:ascii="Calibri" w:eastAsia="SimSun" w:hAnsi="Calibri" w:cs="Calibri"/>
                <w:color w:val="FF0000"/>
                <w:kern w:val="1"/>
                <w:lang w:val="en-US" w:eastAsia="ar-SA"/>
              </w:rPr>
              <w:t>asortymentu</w:t>
            </w:r>
            <w:proofErr w:type="spellEnd"/>
            <w:r w:rsidR="004F0C03" w:rsidRPr="0053584E">
              <w:rPr>
                <w:rFonts w:ascii="Calibri" w:eastAsia="SimSun" w:hAnsi="Calibri" w:cs="Calibri"/>
                <w:color w:val="FF0000"/>
                <w:kern w:val="1"/>
                <w:lang w:val="en-US" w:eastAsia="ar-SA"/>
              </w:rPr>
              <w:t xml:space="preserve"> </w:t>
            </w:r>
            <w:r w:rsidR="004F0C03" w:rsidRPr="0053584E">
              <w:rPr>
                <w:rFonts w:ascii="Calibri" w:eastAsia="SimSun" w:hAnsi="Calibri" w:cs="Calibri"/>
                <w:b/>
                <w:color w:val="FF0000"/>
                <w:kern w:val="1"/>
                <w:u w:val="single"/>
                <w:lang w:val="en-US" w:eastAsia="ar-SA"/>
              </w:rPr>
              <w:t xml:space="preserve">w </w:t>
            </w:r>
            <w:proofErr w:type="spellStart"/>
            <w:r w:rsidR="004F0C03" w:rsidRPr="0053584E">
              <w:rPr>
                <w:rFonts w:ascii="Calibri" w:eastAsia="SimSun" w:hAnsi="Calibri" w:cs="Calibri"/>
                <w:b/>
                <w:color w:val="FF0000"/>
                <w:kern w:val="1"/>
                <w:u w:val="single"/>
                <w:lang w:val="en-US" w:eastAsia="ar-SA"/>
              </w:rPr>
              <w:t>przypadkach</w:t>
            </w:r>
            <w:proofErr w:type="spellEnd"/>
            <w:r w:rsidR="004F0C03" w:rsidRPr="0053584E">
              <w:rPr>
                <w:rFonts w:ascii="Calibri" w:eastAsia="SimSun" w:hAnsi="Calibri" w:cs="Calibri"/>
                <w:b/>
                <w:color w:val="FF0000"/>
                <w:kern w:val="1"/>
                <w:u w:val="single"/>
                <w:lang w:val="en-US" w:eastAsia="ar-SA"/>
              </w:rPr>
              <w:t xml:space="preserve"> </w:t>
            </w:r>
            <w:proofErr w:type="spellStart"/>
            <w:r w:rsidR="004F0C03" w:rsidRPr="0053584E">
              <w:rPr>
                <w:rFonts w:ascii="Calibri" w:eastAsia="SimSun" w:hAnsi="Calibri" w:cs="Calibri"/>
                <w:b/>
                <w:color w:val="FF0000"/>
                <w:kern w:val="1"/>
                <w:u w:val="single"/>
                <w:lang w:val="en-US" w:eastAsia="ar-SA"/>
              </w:rPr>
              <w:t>i</w:t>
            </w:r>
            <w:proofErr w:type="spellEnd"/>
            <w:r w:rsidR="004F0C03" w:rsidRPr="0053584E">
              <w:rPr>
                <w:rFonts w:ascii="Calibri" w:eastAsia="SimSun" w:hAnsi="Calibri" w:cs="Calibri"/>
                <w:b/>
                <w:color w:val="FF0000"/>
                <w:kern w:val="1"/>
                <w:u w:val="single"/>
                <w:lang w:val="en-US" w:eastAsia="ar-SA"/>
              </w:rPr>
              <w:t xml:space="preserve"> </w:t>
            </w:r>
            <w:proofErr w:type="spellStart"/>
            <w:r w:rsidR="004F0C03" w:rsidRPr="0053584E">
              <w:rPr>
                <w:rFonts w:ascii="Calibri" w:eastAsia="SimSun" w:hAnsi="Calibri" w:cs="Calibri"/>
                <w:b/>
                <w:color w:val="FF0000"/>
                <w:kern w:val="1"/>
                <w:u w:val="single"/>
                <w:lang w:val="en-US" w:eastAsia="ar-SA"/>
              </w:rPr>
              <w:t>na</w:t>
            </w:r>
            <w:proofErr w:type="spellEnd"/>
            <w:r w:rsidR="004F0C03" w:rsidRPr="0053584E">
              <w:rPr>
                <w:rFonts w:ascii="Calibri" w:eastAsia="SimSun" w:hAnsi="Calibri" w:cs="Calibri"/>
                <w:b/>
                <w:color w:val="FF0000"/>
                <w:kern w:val="1"/>
                <w:u w:val="single"/>
                <w:lang w:val="en-US" w:eastAsia="ar-SA"/>
              </w:rPr>
              <w:t xml:space="preserve"> </w:t>
            </w:r>
            <w:proofErr w:type="spellStart"/>
            <w:r w:rsidR="004F0C03" w:rsidRPr="0053584E">
              <w:rPr>
                <w:rFonts w:ascii="Calibri" w:eastAsia="SimSun" w:hAnsi="Calibri" w:cs="Calibri"/>
                <w:b/>
                <w:color w:val="FF0000"/>
                <w:kern w:val="1"/>
                <w:u w:val="single"/>
                <w:lang w:val="en-US" w:eastAsia="ar-SA"/>
              </w:rPr>
              <w:t>warunkach</w:t>
            </w:r>
            <w:proofErr w:type="spellEnd"/>
            <w:r w:rsidR="004F0C03" w:rsidRPr="0053584E">
              <w:rPr>
                <w:rFonts w:ascii="Calibri" w:eastAsia="SimSun" w:hAnsi="Calibri" w:cs="Calibri"/>
                <w:b/>
                <w:color w:val="FF0000"/>
                <w:kern w:val="1"/>
                <w:u w:val="single"/>
                <w:lang w:val="en-US" w:eastAsia="ar-SA"/>
              </w:rPr>
              <w:t xml:space="preserve"> </w:t>
            </w:r>
            <w:proofErr w:type="spellStart"/>
            <w:r w:rsidR="004F0C03" w:rsidRPr="0053584E">
              <w:rPr>
                <w:rFonts w:ascii="Calibri" w:eastAsia="SimSun" w:hAnsi="Calibri" w:cs="Calibri"/>
                <w:b/>
                <w:color w:val="FF0000"/>
                <w:kern w:val="1"/>
                <w:u w:val="single"/>
                <w:lang w:val="en-US" w:eastAsia="ar-SA"/>
              </w:rPr>
              <w:t>szczegółowo</w:t>
            </w:r>
            <w:proofErr w:type="spellEnd"/>
            <w:r w:rsidR="004F0C03" w:rsidRPr="0053584E">
              <w:rPr>
                <w:rFonts w:ascii="Calibri" w:eastAsia="SimSun" w:hAnsi="Calibri" w:cs="Calibri"/>
                <w:b/>
                <w:color w:val="FF0000"/>
                <w:kern w:val="1"/>
                <w:u w:val="single"/>
                <w:lang w:val="en-US" w:eastAsia="ar-SA"/>
              </w:rPr>
              <w:t xml:space="preserve"> </w:t>
            </w:r>
            <w:proofErr w:type="spellStart"/>
            <w:r w:rsidR="004F0C03" w:rsidRPr="0053584E">
              <w:rPr>
                <w:rFonts w:ascii="Calibri" w:eastAsia="SimSun" w:hAnsi="Calibri" w:cs="Calibri"/>
                <w:b/>
                <w:color w:val="FF0000"/>
                <w:kern w:val="1"/>
                <w:u w:val="single"/>
                <w:lang w:val="en-US" w:eastAsia="ar-SA"/>
              </w:rPr>
              <w:t>określonych</w:t>
            </w:r>
            <w:proofErr w:type="spellEnd"/>
            <w:r w:rsidR="004F0C03" w:rsidRPr="0053584E">
              <w:rPr>
                <w:rFonts w:ascii="Calibri" w:eastAsia="SimSun" w:hAnsi="Calibri" w:cs="Calibri"/>
                <w:b/>
                <w:color w:val="FF0000"/>
                <w:kern w:val="1"/>
                <w:u w:val="single"/>
                <w:lang w:val="en-US" w:eastAsia="ar-SA"/>
              </w:rPr>
              <w:t xml:space="preserve"> w </w:t>
            </w:r>
            <w:proofErr w:type="spellStart"/>
            <w:r w:rsidR="004F0C03" w:rsidRPr="0053584E">
              <w:rPr>
                <w:rFonts w:ascii="Calibri" w:eastAsia="SimSun" w:hAnsi="Calibri" w:cs="Calibri"/>
                <w:b/>
                <w:color w:val="FF0000"/>
                <w:kern w:val="1"/>
                <w:u w:val="single"/>
                <w:lang w:val="en-US" w:eastAsia="ar-SA"/>
              </w:rPr>
              <w:t>umowie</w:t>
            </w:r>
            <w:proofErr w:type="spellEnd"/>
            <w:r w:rsidR="004F0C03" w:rsidRPr="0053584E">
              <w:rPr>
                <w:rFonts w:ascii="Calibri" w:eastAsia="SimSun" w:hAnsi="Calibri" w:cs="Calibri"/>
                <w:color w:val="FF0000"/>
                <w:kern w:val="1"/>
                <w:lang w:val="en-US" w:eastAsia="ar-SA"/>
              </w:rPr>
              <w:t xml:space="preserve">, m. in. w </w:t>
            </w:r>
            <w:proofErr w:type="spellStart"/>
            <w:r w:rsidRPr="0053584E">
              <w:rPr>
                <w:rFonts w:ascii="Calibri" w:eastAsia="SimSun" w:hAnsi="Calibri" w:cs="Calibri"/>
                <w:color w:val="FF0000"/>
                <w:kern w:val="1"/>
                <w:lang w:val="en-US" w:eastAsia="ar-SA"/>
              </w:rPr>
              <w:t>przypadku</w:t>
            </w:r>
            <w:proofErr w:type="spellEnd"/>
            <w:r w:rsidRPr="0053584E">
              <w:rPr>
                <w:rFonts w:ascii="Calibri" w:eastAsia="SimSun" w:hAnsi="Calibri" w:cs="Calibri"/>
                <w:color w:val="FF0000"/>
                <w:kern w:val="1"/>
                <w:lang w:val="en-US" w:eastAsia="ar-SA"/>
              </w:rPr>
              <w:t xml:space="preserve"> </w:t>
            </w:r>
            <w:proofErr w:type="spellStart"/>
            <w:r w:rsidR="004F0C03" w:rsidRPr="0053584E">
              <w:rPr>
                <w:rFonts w:ascii="Calibri" w:eastAsia="SimSun" w:hAnsi="Calibri" w:cs="Calibri"/>
                <w:color w:val="FF0000"/>
                <w:kern w:val="1"/>
                <w:lang w:val="en-US" w:eastAsia="ar-SA"/>
              </w:rPr>
              <w:t>wprowadzenia</w:t>
            </w:r>
            <w:proofErr w:type="spellEnd"/>
            <w:r w:rsidR="004F0C03" w:rsidRPr="0053584E">
              <w:rPr>
                <w:rFonts w:ascii="Calibri" w:eastAsia="SimSun" w:hAnsi="Calibri" w:cs="Calibri"/>
                <w:color w:val="FF0000"/>
                <w:kern w:val="1"/>
                <w:lang w:val="en-US" w:eastAsia="ar-SA"/>
              </w:rPr>
              <w:t xml:space="preserve"> </w:t>
            </w:r>
            <w:proofErr w:type="spellStart"/>
            <w:r w:rsidR="004F0C03" w:rsidRPr="0053584E">
              <w:rPr>
                <w:rFonts w:ascii="Calibri" w:eastAsia="SimSun" w:hAnsi="Calibri" w:cs="Calibri"/>
                <w:color w:val="FF0000"/>
                <w:kern w:val="1"/>
                <w:lang w:val="en-US" w:eastAsia="ar-SA"/>
              </w:rPr>
              <w:t>nowej</w:t>
            </w:r>
            <w:proofErr w:type="spellEnd"/>
            <w:r w:rsidR="004F0C03" w:rsidRPr="0053584E">
              <w:rPr>
                <w:rFonts w:ascii="Calibri" w:eastAsia="SimSun" w:hAnsi="Calibri" w:cs="Calibri"/>
                <w:color w:val="FF0000"/>
                <w:kern w:val="1"/>
                <w:lang w:val="en-US" w:eastAsia="ar-SA"/>
              </w:rPr>
              <w:t xml:space="preserve"> </w:t>
            </w:r>
            <w:proofErr w:type="spellStart"/>
            <w:r w:rsidR="004F0C03" w:rsidRPr="0053584E">
              <w:rPr>
                <w:rFonts w:ascii="Calibri" w:eastAsia="SimSun" w:hAnsi="Calibri" w:cs="Calibri"/>
                <w:color w:val="FF0000"/>
                <w:kern w:val="1"/>
                <w:lang w:val="en-US" w:eastAsia="ar-SA"/>
              </w:rPr>
              <w:t>technologii</w:t>
            </w:r>
            <w:proofErr w:type="spellEnd"/>
            <w:r w:rsidRPr="0053584E">
              <w:rPr>
                <w:rFonts w:ascii="Calibri" w:eastAsia="SimSun" w:hAnsi="Calibri" w:cs="Calibri"/>
                <w:color w:val="FF0000"/>
                <w:kern w:val="1"/>
                <w:lang w:val="en-US" w:eastAsia="ar-SA"/>
              </w:rPr>
              <w:t xml:space="preserve"> </w:t>
            </w:r>
            <w:proofErr w:type="spellStart"/>
            <w:r w:rsidR="004F0C03" w:rsidRPr="0053584E">
              <w:rPr>
                <w:rFonts w:ascii="Calibri" w:eastAsia="SimSun" w:hAnsi="Calibri" w:cs="Calibri"/>
                <w:color w:val="FF0000"/>
                <w:kern w:val="1"/>
                <w:lang w:val="en-US" w:eastAsia="ar-SA"/>
              </w:rPr>
              <w:t>polegającej</w:t>
            </w:r>
            <w:proofErr w:type="spellEnd"/>
            <w:r w:rsidR="004F0C03" w:rsidRPr="0053584E">
              <w:rPr>
                <w:rFonts w:ascii="Calibri" w:eastAsia="SimSun" w:hAnsi="Calibri" w:cs="Calibri"/>
                <w:color w:val="FF0000"/>
                <w:kern w:val="1"/>
                <w:lang w:val="en-US" w:eastAsia="ar-SA"/>
              </w:rPr>
              <w:t xml:space="preserve"> </w:t>
            </w:r>
            <w:proofErr w:type="spellStart"/>
            <w:r w:rsidR="004F0C03" w:rsidRPr="0053584E">
              <w:rPr>
                <w:rFonts w:ascii="Calibri" w:eastAsia="SimSun" w:hAnsi="Calibri" w:cs="Calibri"/>
                <w:color w:val="FF0000"/>
                <w:kern w:val="1"/>
                <w:lang w:val="en-US" w:eastAsia="ar-SA"/>
              </w:rPr>
              <w:t>na</w:t>
            </w:r>
            <w:proofErr w:type="spellEnd"/>
            <w:r w:rsidR="004F0C03" w:rsidRPr="0053584E">
              <w:rPr>
                <w:rFonts w:ascii="Calibri" w:eastAsia="SimSun" w:hAnsi="Calibri" w:cs="Calibri"/>
                <w:color w:val="FF0000"/>
                <w:kern w:val="1"/>
                <w:lang w:val="en-US" w:eastAsia="ar-SA"/>
              </w:rPr>
              <w:t xml:space="preserve">  </w:t>
            </w:r>
            <w:proofErr w:type="spellStart"/>
            <w:r w:rsidR="004F0C03" w:rsidRPr="0053584E">
              <w:rPr>
                <w:rFonts w:ascii="Calibri" w:eastAsia="SimSun" w:hAnsi="Calibri" w:cs="Calibri"/>
                <w:color w:val="FF0000"/>
                <w:kern w:val="1"/>
                <w:lang w:val="en-US" w:eastAsia="ar-SA"/>
              </w:rPr>
              <w:t>zastąpieniu</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asortymentu</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objętego</w:t>
            </w:r>
            <w:proofErr w:type="spellEnd"/>
            <w:r w:rsidRPr="0053584E">
              <w:rPr>
                <w:rFonts w:ascii="Calibri" w:eastAsia="SimSun" w:hAnsi="Calibri" w:cs="Calibri"/>
                <w:color w:val="FF0000"/>
                <w:kern w:val="1"/>
                <w:lang w:val="en-US" w:eastAsia="ar-SA"/>
              </w:rPr>
              <w:t xml:space="preserve"> </w:t>
            </w:r>
            <w:proofErr w:type="spellStart"/>
            <w:r w:rsidR="004F0C03" w:rsidRPr="0053584E">
              <w:rPr>
                <w:rFonts w:ascii="Calibri" w:eastAsia="SimSun" w:hAnsi="Calibri" w:cs="Calibri"/>
                <w:color w:val="FF0000"/>
                <w:kern w:val="1"/>
                <w:lang w:val="en-US" w:eastAsia="ar-SA"/>
              </w:rPr>
              <w:t>nn</w:t>
            </w:r>
            <w:proofErr w:type="spellEnd"/>
            <w:r w:rsidR="004F0C03" w:rsidRPr="0053584E">
              <w:rPr>
                <w:rFonts w:ascii="Calibri" w:eastAsia="SimSun" w:hAnsi="Calibri" w:cs="Calibri"/>
                <w:color w:val="FF0000"/>
                <w:kern w:val="1"/>
                <w:lang w:val="en-US" w:eastAsia="ar-SA"/>
              </w:rPr>
              <w:t xml:space="preserve">. </w:t>
            </w:r>
            <w:proofErr w:type="spellStart"/>
            <w:r w:rsidR="004F0C03" w:rsidRPr="0053584E">
              <w:rPr>
                <w:rFonts w:ascii="Calibri" w:eastAsia="SimSun" w:hAnsi="Calibri" w:cs="Calibri"/>
                <w:color w:val="FF0000"/>
                <w:kern w:val="1"/>
                <w:lang w:val="en-US" w:eastAsia="ar-SA"/>
              </w:rPr>
              <w:t>u</w:t>
            </w:r>
            <w:r w:rsidRPr="0053584E">
              <w:rPr>
                <w:rFonts w:ascii="Calibri" w:eastAsia="SimSun" w:hAnsi="Calibri" w:cs="Calibri"/>
                <w:color w:val="FF0000"/>
                <w:kern w:val="1"/>
                <w:lang w:val="en-US" w:eastAsia="ar-SA"/>
              </w:rPr>
              <w:t>mową</w:t>
            </w:r>
            <w:proofErr w:type="spellEnd"/>
            <w:r w:rsidR="004F0C03" w:rsidRPr="0053584E">
              <w:rPr>
                <w:rFonts w:ascii="Calibri" w:eastAsia="SimSun" w:hAnsi="Calibri" w:cs="Calibri"/>
                <w:color w:val="FF0000"/>
                <w:kern w:val="1"/>
                <w:lang w:val="en-US" w:eastAsia="ar-SA"/>
              </w:rPr>
              <w:t xml:space="preserve"> </w:t>
            </w:r>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produktem</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równoważnym</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lub</w:t>
            </w:r>
            <w:proofErr w:type="spellEnd"/>
            <w:r w:rsidRPr="0053584E">
              <w:rPr>
                <w:rFonts w:ascii="Calibri" w:eastAsia="SimSun" w:hAnsi="Calibri" w:cs="Calibri"/>
                <w:color w:val="FF0000"/>
                <w:kern w:val="1"/>
                <w:lang w:val="en-US" w:eastAsia="ar-SA"/>
              </w:rPr>
              <w:t xml:space="preserve"> o </w:t>
            </w:r>
            <w:proofErr w:type="spellStart"/>
            <w:r w:rsidRPr="0053584E">
              <w:rPr>
                <w:rFonts w:ascii="Calibri" w:eastAsia="SimSun" w:hAnsi="Calibri" w:cs="Calibri"/>
                <w:color w:val="FF0000"/>
                <w:kern w:val="1"/>
                <w:lang w:val="en-US" w:eastAsia="ar-SA"/>
              </w:rPr>
              <w:t>wy</w:t>
            </w:r>
            <w:r w:rsidR="004F0C03" w:rsidRPr="0053584E">
              <w:rPr>
                <w:rFonts w:ascii="Calibri" w:eastAsia="SimSun" w:hAnsi="Calibri" w:cs="Calibri"/>
                <w:color w:val="FF0000"/>
                <w:kern w:val="1"/>
                <w:lang w:val="en-US" w:eastAsia="ar-SA"/>
              </w:rPr>
              <w:t>ższych</w:t>
            </w:r>
            <w:proofErr w:type="spellEnd"/>
            <w:r w:rsidR="004F0C03" w:rsidRPr="0053584E">
              <w:rPr>
                <w:rFonts w:ascii="Calibri" w:eastAsia="SimSun" w:hAnsi="Calibri" w:cs="Calibri"/>
                <w:color w:val="FF0000"/>
                <w:kern w:val="1"/>
                <w:lang w:val="en-US" w:eastAsia="ar-SA"/>
              </w:rPr>
              <w:t xml:space="preserve"> </w:t>
            </w:r>
            <w:proofErr w:type="spellStart"/>
            <w:r w:rsidR="004F0C03" w:rsidRPr="0053584E">
              <w:rPr>
                <w:rFonts w:ascii="Calibri" w:eastAsia="SimSun" w:hAnsi="Calibri" w:cs="Calibri"/>
                <w:color w:val="FF0000"/>
                <w:kern w:val="1"/>
                <w:lang w:val="en-US" w:eastAsia="ar-SA"/>
              </w:rPr>
              <w:t>parametrach</w:t>
            </w:r>
            <w:proofErr w:type="spellEnd"/>
            <w:r w:rsidR="004F0C03" w:rsidRPr="0053584E">
              <w:rPr>
                <w:rFonts w:ascii="Calibri" w:eastAsia="SimSun" w:hAnsi="Calibri" w:cs="Calibri"/>
                <w:color w:val="FF0000"/>
                <w:kern w:val="1"/>
                <w:lang w:val="en-US" w:eastAsia="ar-SA"/>
              </w:rPr>
              <w:t xml:space="preserve"> </w:t>
            </w:r>
            <w:proofErr w:type="spellStart"/>
            <w:r w:rsidR="004F0C03" w:rsidRPr="0053584E">
              <w:rPr>
                <w:rFonts w:ascii="Calibri" w:eastAsia="SimSun" w:hAnsi="Calibri" w:cs="Calibri"/>
                <w:color w:val="FF0000"/>
                <w:kern w:val="1"/>
                <w:lang w:val="en-US" w:eastAsia="ar-SA"/>
              </w:rPr>
              <w:t>jakościowych</w:t>
            </w:r>
            <w:proofErr w:type="spellEnd"/>
            <w:r w:rsidR="004F0C03" w:rsidRPr="0053584E">
              <w:rPr>
                <w:rFonts w:ascii="Calibri" w:eastAsia="SimSun" w:hAnsi="Calibri" w:cs="Calibri"/>
                <w:color w:val="FF0000"/>
                <w:kern w:val="1"/>
                <w:lang w:val="en-US" w:eastAsia="ar-SA"/>
              </w:rPr>
              <w:t xml:space="preserve"> (</w:t>
            </w:r>
            <w:r w:rsidR="004F0C03" w:rsidRPr="0053584E">
              <w:rPr>
                <w:color w:val="FF0000"/>
              </w:rPr>
              <w:t>nie powodującym zmiany ceny jednostkowej i wartości umowy).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53584E" w:rsidRDefault="00845589" w:rsidP="00363EB8">
            <w:pPr>
              <w:suppressAutoHyphens/>
              <w:snapToGrid w:val="0"/>
              <w:spacing w:after="0" w:line="240" w:lineRule="auto"/>
              <w:jc w:val="center"/>
              <w:rPr>
                <w:rFonts w:ascii="Calibri" w:eastAsia="Times New Roman" w:hAnsi="Calibri" w:cs="Tahoma"/>
                <w:b/>
                <w:color w:val="000000"/>
                <w:kern w:val="1"/>
                <w:lang w:eastAsia="ar-SA"/>
              </w:rPr>
            </w:pPr>
          </w:p>
        </w:tc>
      </w:tr>
    </w:tbl>
    <w:p w:rsidR="00845589" w:rsidRPr="00DF667D" w:rsidRDefault="00845589" w:rsidP="00DF667D">
      <w:pPr>
        <w:spacing w:before="280" w:after="198" w:line="240" w:lineRule="auto"/>
        <w:jc w:val="both"/>
        <w:rPr>
          <w:rFonts w:ascii="Calibri" w:eastAsia="Times New Roman" w:hAnsi="Calibri" w:cs="Tahoma"/>
          <w:kern w:val="1"/>
          <w:sz w:val="20"/>
          <w:szCs w:val="24"/>
          <w:lang w:eastAsia="ar-SA"/>
        </w:rPr>
      </w:pPr>
      <w:r w:rsidRPr="00845589">
        <w:rPr>
          <w:rFonts w:ascii="Calibri" w:eastAsia="Times New Roman" w:hAnsi="Calibri" w:cs="Tahoma"/>
          <w:kern w:val="1"/>
          <w:sz w:val="20"/>
          <w:szCs w:val="24"/>
          <w:lang w:eastAsia="ar-SA"/>
        </w:rPr>
        <w:t xml:space="preserve">Sprzęt </w:t>
      </w:r>
      <w:r w:rsidR="00FC538B">
        <w:rPr>
          <w:rFonts w:ascii="Calibri" w:eastAsia="Times New Roman" w:hAnsi="Calibri" w:cs="Tahoma"/>
          <w:kern w:val="1"/>
          <w:sz w:val="20"/>
          <w:szCs w:val="24"/>
          <w:lang w:eastAsia="ar-SA"/>
        </w:rPr>
        <w:t xml:space="preserve">medyczny </w:t>
      </w:r>
      <w:r w:rsidRPr="00845589">
        <w:rPr>
          <w:rFonts w:ascii="Calibri" w:eastAsia="Times New Roman" w:hAnsi="Calibri" w:cs="Tahoma"/>
          <w:kern w:val="1"/>
          <w:sz w:val="20"/>
          <w:szCs w:val="24"/>
          <w:lang w:eastAsia="ar-SA"/>
        </w:rPr>
        <w:t xml:space="preserve">będący przedmiotem zamówienia będzie przechowywany </w:t>
      </w:r>
      <w:r w:rsidR="00FC538B">
        <w:rPr>
          <w:rFonts w:ascii="Calibri" w:eastAsia="Times New Roman" w:hAnsi="Calibri" w:cs="Tahoma"/>
          <w:kern w:val="1"/>
          <w:sz w:val="20"/>
          <w:szCs w:val="24"/>
          <w:lang w:eastAsia="ar-SA"/>
        </w:rPr>
        <w:t xml:space="preserve">(nieodpłatnie) </w:t>
      </w:r>
      <w:r w:rsidRPr="00845589">
        <w:rPr>
          <w:rFonts w:ascii="Calibri" w:eastAsia="Times New Roman" w:hAnsi="Calibri" w:cs="Tahoma"/>
          <w:kern w:val="1"/>
          <w:sz w:val="20"/>
          <w:szCs w:val="24"/>
          <w:lang w:eastAsia="ar-SA"/>
        </w:rPr>
        <w:t>w ramach depozytu-magazynu</w:t>
      </w:r>
      <w:r w:rsidR="00FC538B">
        <w:rPr>
          <w:rFonts w:ascii="Calibri" w:eastAsia="Times New Roman" w:hAnsi="Calibri" w:cs="Tahoma"/>
          <w:kern w:val="1"/>
          <w:sz w:val="20"/>
          <w:szCs w:val="24"/>
          <w:lang w:eastAsia="ar-SA"/>
        </w:rPr>
        <w:t>,  w siedzibie Zamawiającego</w:t>
      </w:r>
      <w:r w:rsidRPr="00845589">
        <w:rPr>
          <w:rFonts w:ascii="Calibri" w:eastAsia="Times New Roman" w:hAnsi="Calibri" w:cs="Tahoma"/>
          <w:kern w:val="1"/>
          <w:sz w:val="20"/>
          <w:szCs w:val="24"/>
          <w:lang w:eastAsia="ar-SA"/>
        </w:rPr>
        <w:t>. Wykonawca przekaże, a Za</w:t>
      </w:r>
      <w:r w:rsidR="00FC538B">
        <w:rPr>
          <w:rFonts w:ascii="Calibri" w:eastAsia="Times New Roman" w:hAnsi="Calibri" w:cs="Tahoma"/>
          <w:kern w:val="1"/>
          <w:sz w:val="20"/>
          <w:szCs w:val="24"/>
          <w:lang w:eastAsia="ar-SA"/>
        </w:rPr>
        <w:t>mawiający przyjmie w nieodpłatn</w:t>
      </w:r>
      <w:r w:rsidRPr="00845589">
        <w:rPr>
          <w:rFonts w:ascii="Calibri" w:eastAsia="Times New Roman" w:hAnsi="Calibri" w:cs="Tahoma"/>
          <w:kern w:val="1"/>
          <w:sz w:val="20"/>
          <w:szCs w:val="24"/>
          <w:lang w:eastAsia="ar-SA"/>
        </w:rPr>
        <w:t>e przechowanie sprzęt medyczny</w:t>
      </w:r>
      <w:r w:rsidR="00FC538B">
        <w:rPr>
          <w:rFonts w:ascii="Calibri" w:eastAsia="Times New Roman" w:hAnsi="Calibri" w:cs="Tahoma"/>
          <w:kern w:val="1"/>
          <w:sz w:val="20"/>
          <w:szCs w:val="24"/>
          <w:lang w:eastAsia="ar-SA"/>
        </w:rPr>
        <w:t xml:space="preserve"> objęty umową</w:t>
      </w:r>
      <w:r w:rsidRPr="00845589">
        <w:rPr>
          <w:rFonts w:ascii="Calibri" w:eastAsia="Times New Roman" w:hAnsi="Calibri" w:cs="Tahoma"/>
          <w:kern w:val="1"/>
          <w:sz w:val="20"/>
          <w:szCs w:val="24"/>
          <w:lang w:eastAsia="ar-SA"/>
        </w:rPr>
        <w:t>. W przypadku wykorzystania wyrobów Z</w:t>
      </w:r>
      <w:r w:rsidR="007E2C8A">
        <w:rPr>
          <w:rFonts w:ascii="Calibri" w:eastAsia="Times New Roman" w:hAnsi="Calibri" w:cs="Tahoma"/>
          <w:kern w:val="1"/>
          <w:sz w:val="20"/>
          <w:szCs w:val="24"/>
          <w:lang w:eastAsia="ar-SA"/>
        </w:rPr>
        <w:t>amawiający sporządzi zamówienie</w:t>
      </w:r>
      <w:r w:rsidRPr="00845589">
        <w:rPr>
          <w:rFonts w:ascii="Calibri" w:eastAsia="Times New Roman" w:hAnsi="Calibri" w:cs="Tahoma"/>
          <w:kern w:val="1"/>
          <w:sz w:val="20"/>
          <w:szCs w:val="24"/>
          <w:lang w:eastAsia="ar-SA"/>
        </w:rPr>
        <w:t xml:space="preserve"> określające</w:t>
      </w:r>
      <w:r w:rsidR="007E2C8A">
        <w:rPr>
          <w:rFonts w:ascii="Calibri" w:eastAsia="Times New Roman" w:hAnsi="Calibri" w:cs="Tahoma"/>
          <w:kern w:val="1"/>
          <w:sz w:val="20"/>
          <w:szCs w:val="24"/>
          <w:lang w:eastAsia="ar-SA"/>
        </w:rPr>
        <w:t xml:space="preserve"> asortyment, ilość, serię i datę ważności</w:t>
      </w:r>
      <w:r w:rsidRPr="00845589">
        <w:rPr>
          <w:rFonts w:ascii="Calibri" w:eastAsia="Times New Roman" w:hAnsi="Calibri" w:cs="Tahoma"/>
          <w:kern w:val="1"/>
          <w:sz w:val="20"/>
          <w:szCs w:val="24"/>
          <w:lang w:eastAsia="ar-SA"/>
        </w:rPr>
        <w:t xml:space="preserve"> wyrobów zużytych w zabiegu medycznym i p</w:t>
      </w:r>
      <w:r w:rsidR="007E2C8A">
        <w:rPr>
          <w:rFonts w:ascii="Calibri" w:eastAsia="Times New Roman" w:hAnsi="Calibri" w:cs="Tahoma"/>
          <w:kern w:val="1"/>
          <w:sz w:val="20"/>
          <w:szCs w:val="24"/>
          <w:lang w:eastAsia="ar-SA"/>
        </w:rPr>
        <w:t>rześle to zestawienie Wykonawcy. Wykonawca</w:t>
      </w:r>
      <w:r w:rsidRPr="00845589">
        <w:rPr>
          <w:rFonts w:ascii="Calibri" w:eastAsia="Times New Roman" w:hAnsi="Calibri" w:cs="Tahoma"/>
          <w:kern w:val="1"/>
          <w:sz w:val="20"/>
          <w:szCs w:val="24"/>
          <w:lang w:eastAsia="ar-SA"/>
        </w:rPr>
        <w:t xml:space="preserve"> zobowiązuje się do</w:t>
      </w:r>
      <w:r w:rsidR="007E2C8A">
        <w:rPr>
          <w:rFonts w:ascii="Calibri" w:eastAsia="Times New Roman" w:hAnsi="Calibri" w:cs="Tahoma"/>
          <w:kern w:val="1"/>
          <w:sz w:val="20"/>
          <w:szCs w:val="24"/>
          <w:lang w:eastAsia="ar-SA"/>
        </w:rPr>
        <w:t xml:space="preserve"> wystawienia faktury obciążającej według przesłanego zestawienia oraz do</w:t>
      </w:r>
      <w:r w:rsidRPr="00845589">
        <w:rPr>
          <w:rFonts w:ascii="Calibri" w:eastAsia="Times New Roman" w:hAnsi="Calibri" w:cs="Tahoma"/>
          <w:kern w:val="1"/>
          <w:sz w:val="20"/>
          <w:szCs w:val="24"/>
          <w:lang w:eastAsia="ar-SA"/>
        </w:rPr>
        <w:t xml:space="preserve"> uzupełnienia magazynu o wyroby wymienione w zamówieniu</w:t>
      </w:r>
      <w:r w:rsidRPr="00C608B0">
        <w:rPr>
          <w:rFonts w:ascii="Calibri" w:eastAsia="Times New Roman" w:hAnsi="Calibri" w:cs="Tahoma"/>
          <w:kern w:val="1"/>
          <w:sz w:val="20"/>
          <w:szCs w:val="24"/>
          <w:lang w:eastAsia="ar-SA"/>
        </w:rPr>
        <w:t>.</w:t>
      </w:r>
      <w:r w:rsidR="007E2C8A" w:rsidRPr="00C608B0">
        <w:rPr>
          <w:rFonts w:ascii="Calibri" w:eastAsia="Times New Roman" w:hAnsi="Calibri" w:cs="Tahoma"/>
          <w:kern w:val="1"/>
          <w:sz w:val="20"/>
          <w:szCs w:val="24"/>
          <w:lang w:eastAsia="ar-SA"/>
        </w:rPr>
        <w:t xml:space="preserve"> Sprzęt </w:t>
      </w:r>
      <w:r w:rsidR="00C608B0" w:rsidRPr="00C608B0">
        <w:rPr>
          <w:rFonts w:ascii="Calibri" w:eastAsia="Times New Roman" w:hAnsi="Calibri" w:cs="Tahoma"/>
          <w:kern w:val="1"/>
          <w:sz w:val="20"/>
          <w:szCs w:val="24"/>
          <w:lang w:eastAsia="ar-SA"/>
        </w:rPr>
        <w:t>medyczny pozostający</w:t>
      </w:r>
      <w:r w:rsidR="007E2C8A" w:rsidRPr="00C608B0">
        <w:rPr>
          <w:rFonts w:ascii="Calibri" w:eastAsia="Times New Roman" w:hAnsi="Calibri" w:cs="Tahoma"/>
          <w:kern w:val="1"/>
          <w:sz w:val="20"/>
          <w:szCs w:val="24"/>
          <w:lang w:eastAsia="ar-SA"/>
        </w:rPr>
        <w:t xml:space="preserve"> w depozycie,</w:t>
      </w:r>
      <w:r w:rsidR="007E2C8A">
        <w:rPr>
          <w:rFonts w:ascii="Calibri" w:eastAsia="Times New Roman" w:hAnsi="Calibri" w:cs="Tahoma"/>
          <w:kern w:val="1"/>
          <w:sz w:val="20"/>
          <w:szCs w:val="24"/>
          <w:lang w:eastAsia="ar-SA"/>
        </w:rPr>
        <w:t xml:space="preserve"> dostarczany będzie do Apteki szpitalnej razem z dokumentem wydania magazynowego, na którym znajdować się będzie seria i data ważności</w:t>
      </w:r>
      <w:r w:rsidR="00245AFB">
        <w:rPr>
          <w:rFonts w:ascii="Calibri" w:eastAsia="Times New Roman" w:hAnsi="Calibri" w:cs="Tahoma"/>
          <w:kern w:val="1"/>
          <w:sz w:val="20"/>
          <w:szCs w:val="24"/>
          <w:lang w:eastAsia="ar-SA"/>
        </w:rPr>
        <w:t>. Ewentualna wymiana depozytu ze względu na krótki termin ważności leży po stronie Wykonawcy</w:t>
      </w:r>
      <w:r w:rsidR="00FC538B">
        <w:rPr>
          <w:rFonts w:ascii="Calibri" w:eastAsia="Times New Roman" w:hAnsi="Calibri" w:cs="Tahoma"/>
          <w:kern w:val="1"/>
          <w:sz w:val="20"/>
          <w:szCs w:val="24"/>
          <w:lang w:eastAsia="ar-SA"/>
        </w:rPr>
        <w:t>, który zobowiązany jest do bieżącego monitorowania terminów ważności przekazanego sprzętu medycznego</w:t>
      </w:r>
      <w:r w:rsidR="00245AFB">
        <w:rPr>
          <w:rFonts w:ascii="Calibri" w:eastAsia="Times New Roman" w:hAnsi="Calibri" w:cs="Tahoma"/>
          <w:kern w:val="1"/>
          <w:sz w:val="20"/>
          <w:szCs w:val="24"/>
          <w:lang w:eastAsia="ar-SA"/>
        </w:rPr>
        <w:t xml:space="preserve">. Wszelkie wymiany depozytu odbywać się będą </w:t>
      </w:r>
      <w:r w:rsidR="00FC538B">
        <w:rPr>
          <w:rFonts w:ascii="Calibri" w:eastAsia="Times New Roman" w:hAnsi="Calibri" w:cs="Tahoma"/>
          <w:kern w:val="1"/>
          <w:sz w:val="20"/>
          <w:szCs w:val="24"/>
          <w:lang w:eastAsia="ar-SA"/>
        </w:rPr>
        <w:t>(po odpowiednim udokumentowaniu magazynowania)</w:t>
      </w:r>
      <w:r w:rsidR="00245AFB">
        <w:rPr>
          <w:rFonts w:ascii="Calibri" w:eastAsia="Times New Roman" w:hAnsi="Calibri" w:cs="Tahoma"/>
          <w:kern w:val="1"/>
          <w:sz w:val="20"/>
          <w:szCs w:val="24"/>
          <w:lang w:eastAsia="ar-SA"/>
        </w:rPr>
        <w:t xml:space="preserve">za pośrednictwem Apteki szpitalnej. </w:t>
      </w:r>
    </w:p>
    <w:p w:rsidR="00DE3191" w:rsidRDefault="00DE3191" w:rsidP="00DE3191">
      <w:pPr>
        <w:spacing w:after="0" w:line="240" w:lineRule="auto"/>
        <w:rPr>
          <w:rFonts w:ascii="Times New Roman" w:hAnsi="Times New Roman" w:cs="Times New Roman"/>
        </w:rPr>
      </w:pPr>
      <w:r w:rsidRPr="00DE3191">
        <w:rPr>
          <w:rFonts w:ascii="Times New Roman" w:hAnsi="Times New Roman" w:cs="Times New Roman"/>
        </w:rPr>
        <w:t>WARTOŚĆ NETTO ZAMÓWIENIA: ...............</w:t>
      </w:r>
      <w:r w:rsidR="00DF667D">
        <w:rPr>
          <w:rFonts w:ascii="Times New Roman" w:hAnsi="Times New Roman" w:cs="Times New Roman"/>
        </w:rPr>
        <w:t>...............................</w:t>
      </w:r>
    </w:p>
    <w:p w:rsidR="0083575D" w:rsidRPr="00DE3191" w:rsidRDefault="0083575D" w:rsidP="00DE3191">
      <w:pPr>
        <w:spacing w:after="0" w:line="240" w:lineRule="auto"/>
        <w:rPr>
          <w:rFonts w:ascii="Times New Roman" w:hAnsi="Times New Roman" w:cs="Times New Roman"/>
        </w:rPr>
      </w:pPr>
    </w:p>
    <w:p w:rsidR="00DE3191" w:rsidRPr="00DE3191" w:rsidRDefault="00DE3191" w:rsidP="00DF667D">
      <w:pPr>
        <w:spacing w:after="0" w:line="240" w:lineRule="auto"/>
        <w:rPr>
          <w:rFonts w:ascii="Times New Roman" w:hAnsi="Times New Roman" w:cs="Times New Roman"/>
        </w:rPr>
      </w:pPr>
      <w:r w:rsidRPr="00DE3191">
        <w:rPr>
          <w:rFonts w:ascii="Times New Roman" w:hAnsi="Times New Roman" w:cs="Times New Roman"/>
          <w:b/>
          <w:bCs/>
        </w:rPr>
        <w:t>WARTOŚĆ BRUTTO ZAMÓWIENIA: ........................................</w:t>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w:t>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D</w:t>
      </w:r>
      <w:r w:rsidRPr="00DE3191">
        <w:rPr>
          <w:rFonts w:ascii="Times New Roman" w:hAnsi="Times New Roman" w:cs="Times New Roman"/>
          <w:bCs/>
          <w:i/>
          <w:sz w:val="18"/>
          <w:szCs w:val="18"/>
        </w:rPr>
        <w:t>ata</w:t>
      </w:r>
      <w:r w:rsidRPr="00DE3191">
        <w:rPr>
          <w:rFonts w:ascii="Times New Roman" w:hAnsi="Times New Roman" w:cs="Times New Roman"/>
          <w:i/>
          <w:sz w:val="18"/>
          <w:szCs w:val="18"/>
        </w:rPr>
        <w:t>, podpis i pieczęć osoby/osób upoważnionej/</w:t>
      </w:r>
      <w:proofErr w:type="spellStart"/>
      <w:r w:rsidRPr="00DE3191">
        <w:rPr>
          <w:rFonts w:ascii="Times New Roman" w:hAnsi="Times New Roman" w:cs="Times New Roman"/>
          <w:i/>
          <w:sz w:val="18"/>
          <w:szCs w:val="18"/>
        </w:rPr>
        <w:t>ych</w:t>
      </w:r>
      <w:proofErr w:type="spellEnd"/>
      <w:r w:rsidRPr="00DE3191">
        <w:rPr>
          <w:rFonts w:ascii="Times New Roman" w:hAnsi="Times New Roman" w:cs="Times New Roman"/>
          <w:i/>
          <w:sz w:val="18"/>
          <w:szCs w:val="18"/>
        </w:rPr>
        <w:t xml:space="preserve"> do</w:t>
      </w:r>
    </w:p>
    <w:p w:rsidR="00DE3191" w:rsidRPr="00DE3191" w:rsidRDefault="00DE3191" w:rsidP="00DE3191">
      <w:pPr>
        <w:spacing w:after="0" w:line="240" w:lineRule="auto"/>
        <w:ind w:left="1123" w:firstLine="8789"/>
        <w:rPr>
          <w:rFonts w:ascii="Times New Roman" w:hAnsi="Times New Roman" w:cs="Times New Roman"/>
          <w:i/>
          <w:sz w:val="18"/>
          <w:szCs w:val="18"/>
        </w:rPr>
      </w:pPr>
      <w:r w:rsidRPr="00DE3191">
        <w:rPr>
          <w:rFonts w:ascii="Times New Roman" w:hAnsi="Times New Roman" w:cs="Times New Roman"/>
          <w:i/>
          <w:sz w:val="18"/>
          <w:szCs w:val="18"/>
        </w:rPr>
        <w:t>reprezentowania Wykonawcy</w:t>
      </w:r>
    </w:p>
    <w:p w:rsidR="00DE3191" w:rsidRPr="00233F23" w:rsidRDefault="00DE3191"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r w:rsidRPr="00233F23">
        <w:rPr>
          <w:rFonts w:ascii="Times New Roman" w:hAnsi="Times New Roman"/>
          <w:b/>
          <w:color w:val="auto"/>
          <w:sz w:val="24"/>
          <w:szCs w:val="24"/>
        </w:rPr>
        <w:lastRenderedPageBreak/>
        <w:t xml:space="preserve">dot.: PN </w:t>
      </w:r>
      <w:r>
        <w:rPr>
          <w:rFonts w:ascii="Times New Roman" w:hAnsi="Times New Roman"/>
          <w:b/>
          <w:color w:val="auto"/>
          <w:sz w:val="24"/>
          <w:szCs w:val="24"/>
        </w:rPr>
        <w:t>2</w:t>
      </w:r>
      <w:r w:rsidRPr="00233F23">
        <w:rPr>
          <w:rFonts w:ascii="Times New Roman" w:hAnsi="Times New Roman"/>
          <w:b/>
          <w:color w:val="auto"/>
          <w:sz w:val="24"/>
          <w:szCs w:val="24"/>
        </w:rPr>
        <w:t>3/17</w:t>
      </w:r>
    </w:p>
    <w:p w:rsidR="00853C02" w:rsidRDefault="00853C02" w:rsidP="00DE3191">
      <w:pPr>
        <w:spacing w:after="0" w:line="240" w:lineRule="auto"/>
      </w:pPr>
    </w:p>
    <w:p w:rsidR="00853C02" w:rsidRPr="00845589" w:rsidRDefault="00853C02" w:rsidP="00DE3191">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45589">
        <w:rPr>
          <w:rFonts w:ascii="Times New Roman" w:eastAsia="Times New Roman" w:hAnsi="Times New Roman" w:cs="Times New Roman"/>
          <w:b/>
          <w:sz w:val="28"/>
          <w:szCs w:val="28"/>
          <w:lang w:eastAsia="pl-PL"/>
        </w:rPr>
        <w:t>FORMULARZ OFERTOWY</w:t>
      </w:r>
    </w:p>
    <w:p w:rsidR="00853C02" w:rsidRPr="00845589" w:rsidRDefault="007E2C8A" w:rsidP="00853C02">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2</w:t>
      </w:r>
    </w:p>
    <w:p w:rsidR="00853C02" w:rsidRPr="00845589" w:rsidRDefault="00853C02" w:rsidP="00853C02">
      <w:pPr>
        <w:widowControl w:val="0"/>
        <w:spacing w:after="0" w:line="240" w:lineRule="auto"/>
        <w:rPr>
          <w:rFonts w:ascii="Times New Roman" w:eastAsia="Times New Roman" w:hAnsi="Times New Roman" w:cs="Times New Roman"/>
          <w:b/>
          <w:sz w:val="24"/>
          <w:szCs w:val="24"/>
          <w:lang w:eastAsia="pl-PL"/>
        </w:rPr>
      </w:pPr>
      <w:r w:rsidRPr="00845589">
        <w:rPr>
          <w:rFonts w:ascii="Times New Roman" w:eastAsia="Times New Roman" w:hAnsi="Times New Roman" w:cs="Times New Roman"/>
          <w:b/>
          <w:sz w:val="24"/>
          <w:szCs w:val="24"/>
          <w:lang w:eastAsia="pl-PL"/>
        </w:rPr>
        <w:t xml:space="preserve">WADIUM: </w:t>
      </w:r>
      <w:r>
        <w:rPr>
          <w:rFonts w:ascii="Times New Roman" w:eastAsia="Times New Roman" w:hAnsi="Times New Roman" w:cs="Times New Roman"/>
          <w:b/>
          <w:sz w:val="24"/>
          <w:szCs w:val="24"/>
          <w:lang w:eastAsia="pl-PL"/>
        </w:rPr>
        <w:t xml:space="preserve"> </w:t>
      </w:r>
      <w:r w:rsidR="00DE3191">
        <w:rPr>
          <w:rFonts w:ascii="Times New Roman" w:eastAsia="Times New Roman" w:hAnsi="Times New Roman" w:cs="Times New Roman"/>
          <w:b/>
          <w:sz w:val="24"/>
          <w:szCs w:val="24"/>
          <w:lang w:eastAsia="pl-PL"/>
        </w:rPr>
        <w:t xml:space="preserve">6 000,00 </w:t>
      </w:r>
      <w:r w:rsidRPr="00845589">
        <w:rPr>
          <w:rFonts w:ascii="Times New Roman" w:eastAsia="Times New Roman" w:hAnsi="Times New Roman" w:cs="Times New Roman"/>
          <w:b/>
          <w:sz w:val="24"/>
          <w:szCs w:val="24"/>
          <w:lang w:eastAsia="pl-PL"/>
        </w:rPr>
        <w:t>PLN</w:t>
      </w:r>
    </w:p>
    <w:p w:rsidR="00853C02" w:rsidRPr="00845589" w:rsidRDefault="00853C02" w:rsidP="00853C02">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NAZWA WYKONAWCY .....................................................................................</w:t>
      </w:r>
    </w:p>
    <w:p w:rsidR="00853C02" w:rsidRPr="00845589" w:rsidRDefault="00853C02" w:rsidP="00853C02">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SIEDZIBA ..............................................................................................................</w:t>
      </w:r>
      <w:r w:rsidRPr="00845589">
        <w:rPr>
          <w:rFonts w:ascii="Times New Roman" w:eastAsia="Times New Roman" w:hAnsi="Times New Roman" w:cs="Times New Roman"/>
          <w:bCs/>
          <w:sz w:val="24"/>
          <w:szCs w:val="24"/>
          <w:lang w:eastAsia="pl-PL"/>
        </w:rPr>
        <w:t xml:space="preserve"> </w:t>
      </w:r>
    </w:p>
    <w:p w:rsidR="00853C02" w:rsidRPr="00845589" w:rsidRDefault="00853C02" w:rsidP="00853C02">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REGON ................................................. NIP .........................................................</w:t>
      </w:r>
      <w:r w:rsidRPr="00845589">
        <w:rPr>
          <w:rFonts w:ascii="Times New Roman" w:eastAsia="Times New Roman" w:hAnsi="Times New Roman" w:cs="Times New Roman"/>
          <w:bCs/>
          <w:sz w:val="24"/>
          <w:szCs w:val="24"/>
          <w:lang w:eastAsia="pl-PL"/>
        </w:rPr>
        <w:t xml:space="preserve"> </w:t>
      </w:r>
    </w:p>
    <w:p w:rsidR="00853C02" w:rsidRPr="00845589" w:rsidRDefault="00853C02" w:rsidP="00853C02">
      <w:pPr>
        <w:widowControl w:val="0"/>
        <w:spacing w:after="0" w:line="240" w:lineRule="auto"/>
        <w:rPr>
          <w:rFonts w:ascii="Times New Roman" w:eastAsia="Times New Roman" w:hAnsi="Times New Roman" w:cs="Times New Roman"/>
          <w:b/>
          <w:sz w:val="24"/>
          <w:szCs w:val="24"/>
          <w:lang w:eastAsia="pl-PL"/>
        </w:rPr>
      </w:pPr>
    </w:p>
    <w:p w:rsidR="00853C02" w:rsidRPr="0053584E" w:rsidRDefault="00853C02" w:rsidP="00853C02">
      <w:pPr>
        <w:widowControl w:val="0"/>
        <w:spacing w:after="0" w:line="240" w:lineRule="auto"/>
        <w:rPr>
          <w:rFonts w:ascii="Times New Roman" w:eastAsia="Times New Roman" w:hAnsi="Times New Roman" w:cs="Times New Roman"/>
          <w:i/>
          <w:sz w:val="20"/>
          <w:szCs w:val="24"/>
          <w:lang w:eastAsia="pl-PL"/>
        </w:rPr>
      </w:pPr>
      <w:r w:rsidRPr="0053584E">
        <w:rPr>
          <w:rFonts w:ascii="Times New Roman" w:eastAsia="Times New Roman" w:hAnsi="Times New Roman" w:cs="Times New Roman"/>
          <w:i/>
          <w:sz w:val="20"/>
          <w:szCs w:val="24"/>
          <w:lang w:eastAsia="pl-PL"/>
        </w:rPr>
        <w:t>...................................................</w:t>
      </w:r>
      <w:r w:rsidRPr="0053584E">
        <w:rPr>
          <w:rFonts w:ascii="Times New Roman" w:eastAsia="Times New Roman" w:hAnsi="Times New Roman" w:cs="Times New Roman"/>
          <w:bCs/>
          <w:i/>
          <w:sz w:val="20"/>
          <w:szCs w:val="24"/>
          <w:lang w:eastAsia="pl-PL"/>
        </w:rPr>
        <w:t xml:space="preserve"> </w:t>
      </w:r>
    </w:p>
    <w:p w:rsidR="00853C02" w:rsidRPr="0053584E" w:rsidRDefault="00853C02" w:rsidP="00853C02">
      <w:pPr>
        <w:widowControl w:val="0"/>
        <w:spacing w:after="0" w:line="240" w:lineRule="auto"/>
        <w:rPr>
          <w:rFonts w:ascii="Times New Roman" w:eastAsia="Times New Roman" w:hAnsi="Times New Roman" w:cs="Times New Roman"/>
          <w:i/>
          <w:iCs/>
          <w:sz w:val="20"/>
          <w:szCs w:val="24"/>
          <w:lang w:eastAsia="pl-PL"/>
        </w:rPr>
      </w:pPr>
      <w:r w:rsidRPr="0053584E">
        <w:rPr>
          <w:rFonts w:ascii="Times New Roman" w:eastAsia="Times New Roman" w:hAnsi="Times New Roman" w:cs="Times New Roman"/>
          <w:i/>
          <w:iCs/>
          <w:sz w:val="20"/>
          <w:szCs w:val="24"/>
          <w:lang w:eastAsia="pl-PL"/>
        </w:rPr>
        <w:t xml:space="preserve">       (pieczęć Wykonawcy)</w:t>
      </w:r>
    </w:p>
    <w:p w:rsidR="00853C02" w:rsidRPr="00845589" w:rsidRDefault="00853C02" w:rsidP="00853C02">
      <w:pPr>
        <w:widowControl w:val="0"/>
        <w:spacing w:after="0" w:line="240" w:lineRule="auto"/>
        <w:rPr>
          <w:rFonts w:ascii="Times New Roman" w:eastAsia="Times New Roman" w:hAnsi="Times New Roman" w:cs="Times New Roman"/>
          <w:bCs/>
          <w:sz w:val="24"/>
          <w:szCs w:val="24"/>
          <w:lang w:eastAsia="pl-PL"/>
        </w:rPr>
      </w:pPr>
      <w:r w:rsidRPr="00845589">
        <w:rPr>
          <w:rFonts w:ascii="Times New Roman" w:eastAsia="Times New Roman" w:hAnsi="Times New Roman" w:cs="Times New Roman"/>
          <w:bCs/>
          <w:color w:val="FF0000"/>
          <w:sz w:val="24"/>
          <w:szCs w:val="24"/>
          <w:u w:val="single"/>
          <w:lang w:eastAsia="pl-PL"/>
        </w:rPr>
        <w:t>adres elektroniczny</w:t>
      </w:r>
      <w:r w:rsidRPr="00845589">
        <w:rPr>
          <w:rFonts w:ascii="Times New Roman" w:eastAsia="Times New Roman" w:hAnsi="Times New Roman" w:cs="Times New Roman"/>
          <w:bCs/>
          <w:color w:val="FF0000"/>
          <w:sz w:val="24"/>
          <w:szCs w:val="24"/>
          <w:lang w:eastAsia="pl-PL"/>
        </w:rPr>
        <w:t xml:space="preserve"> (e-mail) ................................................................ </w:t>
      </w:r>
      <w:r w:rsidRPr="00845589">
        <w:rPr>
          <w:rFonts w:ascii="Times New Roman" w:eastAsia="Times New Roman" w:hAnsi="Times New Roman" w:cs="Times New Roman"/>
          <w:bCs/>
          <w:color w:val="FF0000"/>
          <w:sz w:val="24"/>
          <w:szCs w:val="24"/>
          <w:u w:val="single"/>
          <w:lang w:eastAsia="pl-PL"/>
        </w:rPr>
        <w:t>(do kontaktu z Zamawiającym!)</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5529"/>
        <w:gridCol w:w="850"/>
        <w:gridCol w:w="1134"/>
        <w:gridCol w:w="711"/>
        <w:gridCol w:w="1844"/>
        <w:gridCol w:w="1843"/>
        <w:gridCol w:w="1702"/>
      </w:tblGrid>
      <w:tr w:rsidR="00853C02" w:rsidRPr="00845589" w:rsidTr="00DF667D">
        <w:tc>
          <w:tcPr>
            <w:tcW w:w="637" w:type="dxa"/>
            <w:tcBorders>
              <w:top w:val="single" w:sz="6" w:space="0" w:color="000000"/>
              <w:left w:val="single" w:sz="6" w:space="0" w:color="000000"/>
              <w:bottom w:val="single" w:sz="6" w:space="0" w:color="000000"/>
              <w:right w:val="single" w:sz="6" w:space="0" w:color="000000"/>
            </w:tcBorders>
            <w:vAlign w:val="center"/>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LP.</w:t>
            </w:r>
          </w:p>
        </w:tc>
        <w:tc>
          <w:tcPr>
            <w:tcW w:w="5529" w:type="dxa"/>
            <w:tcBorders>
              <w:top w:val="single" w:sz="6" w:space="0" w:color="000000"/>
              <w:left w:val="single" w:sz="6" w:space="0" w:color="000000"/>
              <w:bottom w:val="single" w:sz="6" w:space="0" w:color="000000"/>
              <w:right w:val="single" w:sz="6" w:space="0" w:color="000000"/>
            </w:tcBorders>
            <w:vAlign w:val="center"/>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ASORTYMENT</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ILOŚĆ</w:t>
            </w:r>
          </w:p>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op.</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CENA</w:t>
            </w:r>
          </w:p>
          <w:p w:rsidR="00853C02" w:rsidRPr="00845589" w:rsidRDefault="00853C02"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NETTO</w:t>
            </w:r>
          </w:p>
          <w:p w:rsidR="00853C02" w:rsidRPr="00845589" w:rsidRDefault="00853C02"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op.</w:t>
            </w:r>
          </w:p>
        </w:tc>
        <w:tc>
          <w:tcPr>
            <w:tcW w:w="711" w:type="dxa"/>
            <w:tcBorders>
              <w:top w:val="single" w:sz="6" w:space="0" w:color="000000"/>
              <w:left w:val="single" w:sz="6" w:space="0" w:color="000000"/>
              <w:bottom w:val="single" w:sz="6" w:space="0" w:color="000000"/>
              <w:right w:val="single" w:sz="6" w:space="0" w:color="000000"/>
            </w:tcBorders>
            <w:vAlign w:val="center"/>
          </w:tcPr>
          <w:p w:rsidR="00853C02" w:rsidRPr="00845589" w:rsidRDefault="00853C02"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VAT</w:t>
            </w:r>
          </w:p>
          <w:p w:rsidR="00853C02" w:rsidRPr="00845589" w:rsidRDefault="00853C02"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NETTO</w:t>
            </w:r>
          </w:p>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BRUTTO</w:t>
            </w:r>
          </w:p>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PRODUCENT</w:t>
            </w:r>
          </w:p>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KOD PRODUKTU</w:t>
            </w:r>
          </w:p>
        </w:tc>
      </w:tr>
      <w:tr w:rsidR="00853C02" w:rsidRPr="00845589" w:rsidTr="00DF667D">
        <w:tc>
          <w:tcPr>
            <w:tcW w:w="637" w:type="dxa"/>
            <w:tcBorders>
              <w:top w:val="single" w:sz="6" w:space="0" w:color="000000"/>
              <w:left w:val="single" w:sz="6" w:space="0" w:color="000000"/>
              <w:bottom w:val="single" w:sz="6" w:space="0" w:color="000000"/>
              <w:right w:val="single" w:sz="6" w:space="0" w:color="000000"/>
            </w:tcBorders>
            <w:hideMark/>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5529" w:type="dxa"/>
            <w:tcBorders>
              <w:top w:val="single" w:sz="6" w:space="0" w:color="000000"/>
              <w:left w:val="single" w:sz="6" w:space="0" w:color="000000"/>
              <w:bottom w:val="single" w:sz="6" w:space="0" w:color="000000"/>
              <w:right w:val="single" w:sz="6" w:space="0" w:color="000000"/>
            </w:tcBorders>
            <w:hideMark/>
          </w:tcPr>
          <w:p w:rsidR="00853C02" w:rsidRPr="00DF667D" w:rsidRDefault="00853C02" w:rsidP="00534516">
            <w:pPr>
              <w:spacing w:after="0" w:line="240" w:lineRule="auto"/>
              <w:rPr>
                <w:rFonts w:ascii="Times New Roman" w:eastAsia="Times New Roman" w:hAnsi="Times New Roman" w:cs="Times New Roman"/>
                <w:sz w:val="20"/>
                <w:szCs w:val="20"/>
                <w:lang w:eastAsia="pl-PL"/>
              </w:rPr>
            </w:pPr>
            <w:r w:rsidRPr="00DF667D">
              <w:rPr>
                <w:rFonts w:eastAsia="Times New Roman" w:cs="Tahoma"/>
                <w:b/>
                <w:sz w:val="20"/>
                <w:szCs w:val="20"/>
              </w:rPr>
              <w:t>Stymulator DDDR MRI z elektrodami MRI oraz monitorowaniem domowym dla dzieci starszych</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1134"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r>
      <w:tr w:rsidR="00853C02" w:rsidRPr="00845589" w:rsidTr="00DF667D">
        <w:tc>
          <w:tcPr>
            <w:tcW w:w="637" w:type="dxa"/>
            <w:tcBorders>
              <w:top w:val="single" w:sz="6" w:space="0" w:color="000000"/>
              <w:left w:val="single" w:sz="6" w:space="0" w:color="000000"/>
              <w:bottom w:val="single" w:sz="6" w:space="0" w:color="000000"/>
              <w:right w:val="single" w:sz="6" w:space="0" w:color="000000"/>
            </w:tcBorders>
          </w:tcPr>
          <w:p w:rsidR="00853C02" w:rsidRPr="00DF667D" w:rsidRDefault="00245AFB"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1.</w:t>
            </w:r>
          </w:p>
        </w:tc>
        <w:tc>
          <w:tcPr>
            <w:tcW w:w="5529"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rPr>
                <w:rFonts w:eastAsia="Times New Roman" w:cs="Tahoma"/>
                <w:b/>
                <w:color w:val="000000"/>
                <w:sz w:val="20"/>
                <w:szCs w:val="20"/>
              </w:rPr>
            </w:pPr>
            <w:r w:rsidRPr="00DF667D">
              <w:rPr>
                <w:rFonts w:eastAsia="Times New Roman" w:cs="Tahoma"/>
                <w:b/>
                <w:color w:val="000000"/>
                <w:sz w:val="20"/>
                <w:szCs w:val="20"/>
              </w:rPr>
              <w:t>Stymulator</w:t>
            </w:r>
          </w:p>
        </w:tc>
        <w:tc>
          <w:tcPr>
            <w:tcW w:w="850" w:type="dxa"/>
            <w:tcBorders>
              <w:top w:val="single" w:sz="6" w:space="0" w:color="000000"/>
              <w:left w:val="single" w:sz="6" w:space="0" w:color="000000"/>
              <w:bottom w:val="single" w:sz="6" w:space="0" w:color="000000"/>
              <w:right w:val="single" w:sz="6" w:space="0" w:color="000000"/>
            </w:tcBorders>
            <w:vAlign w:val="center"/>
          </w:tcPr>
          <w:p w:rsidR="00853C02" w:rsidRPr="00DF667D" w:rsidRDefault="00245AFB"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30</w:t>
            </w:r>
          </w:p>
        </w:tc>
        <w:tc>
          <w:tcPr>
            <w:tcW w:w="1134"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r>
      <w:tr w:rsidR="00853C02" w:rsidRPr="00845589" w:rsidTr="00DF667D">
        <w:tc>
          <w:tcPr>
            <w:tcW w:w="637" w:type="dxa"/>
            <w:tcBorders>
              <w:top w:val="single" w:sz="6" w:space="0" w:color="000000"/>
              <w:left w:val="single" w:sz="6" w:space="0" w:color="000000"/>
              <w:bottom w:val="single" w:sz="6" w:space="0" w:color="000000"/>
              <w:right w:val="single" w:sz="6" w:space="0" w:color="000000"/>
            </w:tcBorders>
          </w:tcPr>
          <w:p w:rsidR="00853C02" w:rsidRPr="00DF667D" w:rsidRDefault="00245AFB"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2.</w:t>
            </w:r>
          </w:p>
        </w:tc>
        <w:tc>
          <w:tcPr>
            <w:tcW w:w="5529"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rPr>
                <w:rFonts w:eastAsia="Times New Roman" w:cs="Tahoma"/>
                <w:b/>
                <w:color w:val="000000"/>
                <w:sz w:val="20"/>
                <w:szCs w:val="20"/>
              </w:rPr>
            </w:pPr>
            <w:r w:rsidRPr="00DF667D">
              <w:rPr>
                <w:rFonts w:eastAsia="Times New Roman" w:cs="Tahoma"/>
                <w:b/>
                <w:color w:val="000000"/>
                <w:sz w:val="20"/>
                <w:szCs w:val="20"/>
              </w:rPr>
              <w:t>Elektroda przedsionkowa</w:t>
            </w:r>
          </w:p>
        </w:tc>
        <w:tc>
          <w:tcPr>
            <w:tcW w:w="850" w:type="dxa"/>
            <w:tcBorders>
              <w:top w:val="single" w:sz="6" w:space="0" w:color="000000"/>
              <w:left w:val="single" w:sz="6" w:space="0" w:color="000000"/>
              <w:bottom w:val="single" w:sz="6" w:space="0" w:color="000000"/>
              <w:right w:val="single" w:sz="6" w:space="0" w:color="000000"/>
            </w:tcBorders>
            <w:vAlign w:val="center"/>
          </w:tcPr>
          <w:p w:rsidR="00853C02" w:rsidRPr="00DF667D" w:rsidRDefault="00245AFB"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30</w:t>
            </w:r>
          </w:p>
        </w:tc>
        <w:tc>
          <w:tcPr>
            <w:tcW w:w="1134"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r>
      <w:tr w:rsidR="00853C02" w:rsidRPr="00845589" w:rsidTr="00DF667D">
        <w:tc>
          <w:tcPr>
            <w:tcW w:w="637" w:type="dxa"/>
            <w:tcBorders>
              <w:top w:val="single" w:sz="6" w:space="0" w:color="000000"/>
              <w:left w:val="single" w:sz="6" w:space="0" w:color="000000"/>
              <w:bottom w:val="single" w:sz="6" w:space="0" w:color="000000"/>
              <w:right w:val="single" w:sz="6" w:space="0" w:color="000000"/>
            </w:tcBorders>
          </w:tcPr>
          <w:p w:rsidR="00853C02" w:rsidRPr="00DF667D" w:rsidRDefault="00245AFB"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w:t>
            </w:r>
          </w:p>
        </w:tc>
        <w:tc>
          <w:tcPr>
            <w:tcW w:w="5529"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rPr>
                <w:rFonts w:eastAsia="Times New Roman" w:cs="Tahoma"/>
                <w:b/>
                <w:color w:val="000000"/>
                <w:sz w:val="20"/>
                <w:szCs w:val="20"/>
              </w:rPr>
            </w:pPr>
            <w:r w:rsidRPr="00DF667D">
              <w:rPr>
                <w:rFonts w:eastAsia="Times New Roman" w:cs="Tahoma"/>
                <w:b/>
                <w:color w:val="000000"/>
                <w:sz w:val="20"/>
                <w:szCs w:val="20"/>
              </w:rPr>
              <w:t>Elektroda komorowa</w:t>
            </w:r>
          </w:p>
        </w:tc>
        <w:tc>
          <w:tcPr>
            <w:tcW w:w="850" w:type="dxa"/>
            <w:tcBorders>
              <w:top w:val="single" w:sz="6" w:space="0" w:color="000000"/>
              <w:left w:val="single" w:sz="6" w:space="0" w:color="000000"/>
              <w:bottom w:val="single" w:sz="6" w:space="0" w:color="000000"/>
              <w:right w:val="single" w:sz="6" w:space="0" w:color="000000"/>
            </w:tcBorders>
            <w:vAlign w:val="center"/>
          </w:tcPr>
          <w:p w:rsidR="00853C02" w:rsidRPr="00DF667D" w:rsidRDefault="00245AFB"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30</w:t>
            </w:r>
          </w:p>
        </w:tc>
        <w:tc>
          <w:tcPr>
            <w:tcW w:w="1134"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r>
      <w:tr w:rsidR="00853C02" w:rsidRPr="00845589" w:rsidTr="00DF667D">
        <w:tc>
          <w:tcPr>
            <w:tcW w:w="637" w:type="dxa"/>
            <w:tcBorders>
              <w:top w:val="single" w:sz="6" w:space="0" w:color="000000"/>
              <w:left w:val="single" w:sz="6" w:space="0" w:color="000000"/>
              <w:bottom w:val="single" w:sz="6" w:space="0" w:color="000000"/>
              <w:right w:val="single" w:sz="6" w:space="0" w:color="000000"/>
            </w:tcBorders>
          </w:tcPr>
          <w:p w:rsidR="00853C02" w:rsidRPr="00DF667D" w:rsidRDefault="00245AFB"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4.</w:t>
            </w:r>
          </w:p>
        </w:tc>
        <w:tc>
          <w:tcPr>
            <w:tcW w:w="5529"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rPr>
                <w:rFonts w:eastAsia="Times New Roman" w:cs="Tahoma"/>
                <w:b/>
                <w:color w:val="000000"/>
                <w:sz w:val="20"/>
                <w:szCs w:val="20"/>
              </w:rPr>
            </w:pPr>
            <w:r w:rsidRPr="00DF667D">
              <w:rPr>
                <w:rFonts w:eastAsia="Times New Roman" w:cs="Tahoma"/>
                <w:b/>
                <w:color w:val="000000"/>
                <w:sz w:val="20"/>
                <w:szCs w:val="20"/>
              </w:rPr>
              <w:t>Monitorowanie domowe</w:t>
            </w:r>
          </w:p>
        </w:tc>
        <w:tc>
          <w:tcPr>
            <w:tcW w:w="850" w:type="dxa"/>
            <w:tcBorders>
              <w:top w:val="single" w:sz="6" w:space="0" w:color="000000"/>
              <w:left w:val="single" w:sz="6" w:space="0" w:color="000000"/>
              <w:bottom w:val="single" w:sz="6" w:space="0" w:color="000000"/>
              <w:right w:val="single" w:sz="6" w:space="0" w:color="000000"/>
            </w:tcBorders>
            <w:vAlign w:val="center"/>
          </w:tcPr>
          <w:p w:rsidR="00853C02" w:rsidRPr="00DF667D" w:rsidRDefault="00245AFB"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30</w:t>
            </w:r>
          </w:p>
        </w:tc>
        <w:tc>
          <w:tcPr>
            <w:tcW w:w="1134"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853C02" w:rsidRPr="00DF667D" w:rsidRDefault="00853C02" w:rsidP="00534516">
            <w:pPr>
              <w:spacing w:after="0" w:line="240" w:lineRule="auto"/>
              <w:jc w:val="center"/>
              <w:rPr>
                <w:rFonts w:ascii="Times New Roman" w:eastAsia="Times New Roman" w:hAnsi="Times New Roman" w:cs="Times New Roman"/>
                <w:sz w:val="20"/>
                <w:szCs w:val="20"/>
                <w:lang w:eastAsia="pl-PL"/>
              </w:rPr>
            </w:pPr>
          </w:p>
        </w:tc>
      </w:tr>
    </w:tbl>
    <w:p w:rsidR="00853C02" w:rsidRPr="0083575D" w:rsidRDefault="00853C02">
      <w:pPr>
        <w:rPr>
          <w:sz w:val="4"/>
          <w:szCs w:val="4"/>
        </w:rPr>
      </w:pPr>
    </w:p>
    <w:tbl>
      <w:tblPr>
        <w:tblW w:w="14175" w:type="dxa"/>
        <w:tblInd w:w="30" w:type="dxa"/>
        <w:tblLayout w:type="fixed"/>
        <w:tblCellMar>
          <w:left w:w="30" w:type="dxa"/>
          <w:right w:w="30" w:type="dxa"/>
        </w:tblCellMar>
        <w:tblLook w:val="0000" w:firstRow="0" w:lastRow="0" w:firstColumn="0" w:lastColumn="0" w:noHBand="0" w:noVBand="0"/>
      </w:tblPr>
      <w:tblGrid>
        <w:gridCol w:w="567"/>
        <w:gridCol w:w="11340"/>
        <w:gridCol w:w="2268"/>
      </w:tblGrid>
      <w:tr w:rsidR="00245AFB" w:rsidRPr="0053584E" w:rsidTr="0053584E">
        <w:trPr>
          <w:trHeight w:val="322"/>
        </w:trPr>
        <w:tc>
          <w:tcPr>
            <w:tcW w:w="567" w:type="dxa"/>
            <w:shd w:val="clear" w:color="auto" w:fill="auto"/>
          </w:tcPr>
          <w:p w:rsidR="00245AFB" w:rsidRPr="0053584E" w:rsidRDefault="00245AFB" w:rsidP="00DE3191">
            <w:pPr>
              <w:suppressAutoHyphens/>
              <w:snapToGrid w:val="0"/>
              <w:spacing w:after="0" w:line="240" w:lineRule="auto"/>
              <w:jc w:val="center"/>
              <w:rPr>
                <w:rFonts w:ascii="Calibri" w:eastAsia="Times New Roman" w:hAnsi="Calibri" w:cs="Tahoma"/>
                <w:color w:val="000000"/>
                <w:kern w:val="1"/>
                <w:lang w:eastAsia="ar-SA"/>
              </w:rPr>
            </w:pPr>
          </w:p>
        </w:tc>
        <w:tc>
          <w:tcPr>
            <w:tcW w:w="11340" w:type="dxa"/>
            <w:shd w:val="clear" w:color="auto" w:fill="auto"/>
          </w:tcPr>
          <w:p w:rsidR="00245AFB" w:rsidRPr="0053584E" w:rsidRDefault="00245AFB" w:rsidP="00DE3191">
            <w:pPr>
              <w:suppressAutoHyphens/>
              <w:spacing w:after="0" w:line="240" w:lineRule="auto"/>
              <w:jc w:val="right"/>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rok produkcji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45AFB" w:rsidRPr="0053584E" w:rsidRDefault="00245AFB" w:rsidP="00DE3191">
            <w:pPr>
              <w:suppressAutoHyphens/>
              <w:spacing w:after="0" w:line="240" w:lineRule="auto"/>
              <w:jc w:val="right"/>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nie wcześniej niż 2017</w:t>
            </w:r>
          </w:p>
        </w:tc>
      </w:tr>
      <w:tr w:rsidR="00245AFB" w:rsidRPr="0053584E" w:rsidTr="0053584E">
        <w:trPr>
          <w:trHeight w:val="322"/>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b/>
                <w:color w:val="000000"/>
                <w:kern w:val="1"/>
                <w:lang w:eastAsia="ar-SA"/>
              </w:rPr>
            </w:pPr>
            <w:proofErr w:type="spellStart"/>
            <w:r w:rsidRPr="0053584E">
              <w:rPr>
                <w:rFonts w:ascii="Calibri" w:eastAsia="Times New Roman" w:hAnsi="Calibri" w:cs="Tahoma"/>
                <w:color w:val="000000"/>
                <w:kern w:val="1"/>
                <w:lang w:eastAsia="ar-SA"/>
              </w:rPr>
              <w:t>Lp</w:t>
            </w:r>
            <w:proofErr w:type="spellEnd"/>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b/>
                <w:color w:val="000000"/>
                <w:kern w:val="1"/>
                <w:lang w:eastAsia="ar-SA"/>
              </w:rPr>
              <w:t>Parametry  graniczne</w:t>
            </w:r>
          </w:p>
        </w:tc>
        <w:tc>
          <w:tcPr>
            <w:tcW w:w="2268" w:type="dxa"/>
            <w:tcBorders>
              <w:top w:val="single" w:sz="4" w:space="0" w:color="000000"/>
              <w:left w:val="single" w:sz="4" w:space="0" w:color="000000"/>
              <w:right w:val="single" w:sz="4" w:space="0" w:color="000000"/>
            </w:tcBorders>
            <w:shd w:val="clear" w:color="auto" w:fill="auto"/>
            <w:vAlign w:val="center"/>
          </w:tcPr>
          <w:p w:rsidR="00F33D40" w:rsidRPr="0053584E" w:rsidRDefault="00F33D40" w:rsidP="00DE3191">
            <w:pPr>
              <w:suppressAutoHyphens/>
              <w:spacing w:after="0" w:line="240" w:lineRule="auto"/>
              <w:jc w:val="center"/>
              <w:rPr>
                <w:rFonts w:ascii="Calibri" w:eastAsia="Times New Roman" w:hAnsi="Calibri" w:cs="Tahoma"/>
                <w:color w:val="FF0000"/>
                <w:kern w:val="1"/>
                <w:lang w:eastAsia="ar-SA"/>
              </w:rPr>
            </w:pPr>
            <w:r w:rsidRPr="0053584E">
              <w:rPr>
                <w:rFonts w:ascii="Calibri" w:eastAsia="Times New Roman" w:hAnsi="Calibri" w:cs="Tahoma"/>
                <w:color w:val="FF0000"/>
                <w:kern w:val="1"/>
                <w:lang w:eastAsia="ar-SA"/>
              </w:rPr>
              <w:t>Spełnienie parametrów</w:t>
            </w:r>
          </w:p>
          <w:p w:rsidR="00F33D40" w:rsidRPr="0053584E" w:rsidRDefault="00F33D40" w:rsidP="00DE3191">
            <w:pPr>
              <w:suppressAutoHyphens/>
              <w:spacing w:after="0" w:line="240" w:lineRule="auto"/>
              <w:jc w:val="center"/>
              <w:rPr>
                <w:rFonts w:ascii="Calibri" w:eastAsia="Times New Roman" w:hAnsi="Calibri" w:cs="Tahoma"/>
                <w:color w:val="FF0000"/>
                <w:kern w:val="1"/>
                <w:lang w:eastAsia="ar-SA"/>
              </w:rPr>
            </w:pPr>
            <w:r w:rsidRPr="0053584E">
              <w:rPr>
                <w:rFonts w:ascii="Calibri" w:eastAsia="Times New Roman" w:hAnsi="Calibri" w:cs="Tahoma"/>
                <w:color w:val="FF0000"/>
                <w:kern w:val="1"/>
                <w:lang w:eastAsia="ar-SA"/>
              </w:rPr>
              <w:t>(wypełnia Wykonawca):</w:t>
            </w:r>
          </w:p>
          <w:p w:rsidR="00245AFB" w:rsidRPr="0053584E" w:rsidRDefault="00F33D40" w:rsidP="00DE3191">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FF0000"/>
                <w:kern w:val="1"/>
                <w:lang w:eastAsia="ar-SA"/>
              </w:rPr>
              <w:t>TAK / NIE</w:t>
            </w:r>
          </w:p>
        </w:tc>
      </w:tr>
      <w:tr w:rsidR="00245AFB" w:rsidRPr="0053584E" w:rsidTr="0053584E">
        <w:trPr>
          <w:trHeight w:val="268"/>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Tryb stymulacji AAI(R), VVI(R), DDD(R), DDI(R)</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color w:val="000000"/>
                <w:kern w:val="1"/>
                <w:lang w:eastAsia="ar-SA"/>
              </w:rPr>
            </w:pPr>
          </w:p>
        </w:tc>
      </w:tr>
      <w:tr w:rsidR="00245AFB" w:rsidRPr="0053584E" w:rsidTr="0053584E">
        <w:trPr>
          <w:trHeight w:val="272"/>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2</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Objętość nie więcej niż 15 ml.</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color w:val="000000"/>
                <w:kern w:val="1"/>
                <w:lang w:eastAsia="ar-SA"/>
              </w:rPr>
            </w:pPr>
          </w:p>
        </w:tc>
      </w:tr>
      <w:tr w:rsidR="00245AFB" w:rsidRPr="0053584E" w:rsidTr="0053584E">
        <w:trPr>
          <w:trHeight w:val="276"/>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3</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napToGrid w:val="0"/>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Domowe monitorowanie pracy stymulatora – bez udziału pacjenta w interrogacji.</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color w:val="000000"/>
                <w:kern w:val="1"/>
                <w:lang w:eastAsia="ar-SA"/>
              </w:rPr>
            </w:pPr>
          </w:p>
        </w:tc>
      </w:tr>
      <w:tr w:rsidR="00245AFB" w:rsidRPr="0053584E" w:rsidTr="0053584E">
        <w:trPr>
          <w:trHeight w:val="283"/>
        </w:trPr>
        <w:tc>
          <w:tcPr>
            <w:tcW w:w="567" w:type="dxa"/>
            <w:tcBorders>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4</w:t>
            </w:r>
          </w:p>
        </w:tc>
        <w:tc>
          <w:tcPr>
            <w:tcW w:w="11340" w:type="dxa"/>
            <w:tcBorders>
              <w:left w:val="single" w:sz="4" w:space="0" w:color="000000"/>
              <w:bottom w:val="single" w:sz="4" w:space="0" w:color="000000"/>
            </w:tcBorders>
            <w:shd w:val="clear" w:color="auto" w:fill="auto"/>
            <w:vAlign w:val="center"/>
          </w:tcPr>
          <w:p w:rsidR="00245AFB" w:rsidRPr="0053584E" w:rsidRDefault="00245AFB" w:rsidP="00DE3191">
            <w:pPr>
              <w:suppressAutoHyphens/>
              <w:snapToGrid w:val="0"/>
              <w:spacing w:after="0" w:line="240" w:lineRule="auto"/>
              <w:rPr>
                <w:rFonts w:ascii="Calibri" w:eastAsia="Times New Roman" w:hAnsi="Calibri" w:cs="Tahoma"/>
                <w:color w:val="000000"/>
                <w:kern w:val="1"/>
                <w:lang w:eastAsia="ar-SA"/>
              </w:rPr>
            </w:pPr>
            <w:r w:rsidRPr="0053584E">
              <w:rPr>
                <w:rFonts w:ascii="Calibri" w:eastAsia="SimSun" w:hAnsi="Calibri" w:cs="Tahoma"/>
                <w:color w:val="000000"/>
                <w:kern w:val="1"/>
                <w:lang w:val="en-US" w:eastAsia="ar-SA"/>
              </w:rPr>
              <w:t xml:space="preserve">Program </w:t>
            </w:r>
            <w:proofErr w:type="spellStart"/>
            <w:r w:rsidRPr="0053584E">
              <w:rPr>
                <w:rFonts w:ascii="Calibri" w:eastAsia="SimSun" w:hAnsi="Calibri" w:cs="Tahoma"/>
                <w:color w:val="000000"/>
                <w:kern w:val="1"/>
                <w:lang w:val="en-US" w:eastAsia="ar-SA"/>
              </w:rPr>
              <w:t>nocny</w:t>
            </w:r>
            <w:proofErr w:type="spellEnd"/>
            <w:r w:rsidRPr="0053584E">
              <w:rPr>
                <w:rFonts w:ascii="Calibri" w:eastAsia="SimSun" w:hAnsi="Calibri" w:cs="Tahoma"/>
                <w:color w:val="000000"/>
                <w:kern w:val="1"/>
                <w:lang w:val="en-US" w:eastAsia="ar-SA"/>
              </w:rPr>
              <w:t xml:space="preserve"> </w:t>
            </w:r>
            <w:proofErr w:type="spellStart"/>
            <w:r w:rsidRPr="0053584E">
              <w:rPr>
                <w:rFonts w:ascii="Calibri" w:eastAsia="SimSun" w:hAnsi="Calibri" w:cs="Tahoma"/>
                <w:color w:val="000000"/>
                <w:kern w:val="1"/>
                <w:lang w:val="en-US" w:eastAsia="ar-SA"/>
              </w:rPr>
              <w:t>lub</w:t>
            </w:r>
            <w:proofErr w:type="spellEnd"/>
            <w:r w:rsidRPr="0053584E">
              <w:rPr>
                <w:rFonts w:ascii="Calibri" w:eastAsia="SimSun" w:hAnsi="Calibri" w:cs="Tahoma"/>
                <w:color w:val="000000"/>
                <w:kern w:val="1"/>
                <w:lang w:val="en-US" w:eastAsia="ar-SA"/>
              </w:rPr>
              <w:t xml:space="preserve"> </w:t>
            </w:r>
            <w:proofErr w:type="spellStart"/>
            <w:r w:rsidRPr="0053584E">
              <w:rPr>
                <w:rFonts w:ascii="Calibri" w:eastAsia="SimSun" w:hAnsi="Calibri" w:cs="Tahoma"/>
                <w:color w:val="000000"/>
                <w:kern w:val="1"/>
                <w:lang w:val="en-US" w:eastAsia="ar-SA"/>
              </w:rPr>
              <w:t>spoczynkowy</w:t>
            </w:r>
            <w:proofErr w:type="spellEnd"/>
          </w:p>
        </w:tc>
        <w:tc>
          <w:tcPr>
            <w:tcW w:w="2268" w:type="dxa"/>
            <w:tcBorders>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color w:val="000000"/>
                <w:kern w:val="1"/>
                <w:lang w:eastAsia="ar-SA"/>
              </w:rPr>
            </w:pPr>
          </w:p>
        </w:tc>
      </w:tr>
      <w:tr w:rsidR="00245AFB" w:rsidRPr="0053584E" w:rsidTr="0053584E">
        <w:trPr>
          <w:trHeight w:val="272"/>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5</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Amplituda impulsu min. zakres 1,0 – 5,0 V</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color w:val="000000"/>
                <w:kern w:val="1"/>
                <w:lang w:eastAsia="ar-SA"/>
              </w:rPr>
            </w:pPr>
          </w:p>
        </w:tc>
      </w:tr>
      <w:tr w:rsidR="00245AFB" w:rsidRPr="0053584E" w:rsidTr="0053584E">
        <w:trPr>
          <w:trHeight w:val="277"/>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6</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Szerokość impulsu, min. zakres 0,5 – 1,0 ms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color w:val="000000"/>
                <w:kern w:val="1"/>
                <w:lang w:eastAsia="ar-SA"/>
              </w:rPr>
            </w:pPr>
          </w:p>
        </w:tc>
      </w:tr>
      <w:tr w:rsidR="00245AFB" w:rsidRPr="0053584E" w:rsidTr="0053584E">
        <w:trPr>
          <w:trHeight w:val="267"/>
        </w:trPr>
        <w:tc>
          <w:tcPr>
            <w:tcW w:w="567" w:type="dxa"/>
            <w:tcBorders>
              <w:top w:val="single" w:sz="4" w:space="0" w:color="000000"/>
              <w:left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7</w:t>
            </w:r>
          </w:p>
        </w:tc>
        <w:tc>
          <w:tcPr>
            <w:tcW w:w="11340" w:type="dxa"/>
            <w:tcBorders>
              <w:top w:val="single" w:sz="4" w:space="0" w:color="000000"/>
              <w:left w:val="single" w:sz="4" w:space="0" w:color="000000"/>
            </w:tcBorders>
            <w:shd w:val="clear" w:color="auto" w:fill="auto"/>
            <w:vAlign w:val="center"/>
          </w:tcPr>
          <w:p w:rsidR="00245AFB" w:rsidRPr="0053584E" w:rsidRDefault="00245AFB" w:rsidP="00DE3191">
            <w:pPr>
              <w:suppressAutoHyphens/>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 xml:space="preserve">Czułość komorowa - min. zakres 0,5 - 5 </w:t>
            </w:r>
            <w:proofErr w:type="spellStart"/>
            <w:r w:rsidRPr="0053584E">
              <w:rPr>
                <w:rFonts w:ascii="Calibri" w:eastAsia="Times New Roman" w:hAnsi="Calibri" w:cs="Tahoma"/>
                <w:color w:val="000000"/>
                <w:kern w:val="1"/>
                <w:lang w:eastAsia="ar-SA"/>
              </w:rPr>
              <w:t>mV</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color w:val="000000"/>
                <w:kern w:val="1"/>
                <w:lang w:eastAsia="ar-SA"/>
              </w:rPr>
            </w:pPr>
          </w:p>
        </w:tc>
      </w:tr>
      <w:tr w:rsidR="00245AFB" w:rsidRPr="0053584E" w:rsidTr="0053584E">
        <w:trPr>
          <w:trHeight w:val="271"/>
        </w:trPr>
        <w:tc>
          <w:tcPr>
            <w:tcW w:w="567" w:type="dxa"/>
            <w:tcBorders>
              <w:top w:val="single" w:sz="4" w:space="0" w:color="000000"/>
              <w:left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8</w:t>
            </w:r>
          </w:p>
        </w:tc>
        <w:tc>
          <w:tcPr>
            <w:tcW w:w="11340" w:type="dxa"/>
            <w:tcBorders>
              <w:top w:val="single" w:sz="4" w:space="0" w:color="000000"/>
              <w:left w:val="single" w:sz="4" w:space="0" w:color="000000"/>
            </w:tcBorders>
            <w:shd w:val="clear" w:color="auto" w:fill="auto"/>
            <w:vAlign w:val="center"/>
          </w:tcPr>
          <w:p w:rsidR="00245AFB" w:rsidRPr="0053584E" w:rsidRDefault="00245AFB" w:rsidP="00DE3191">
            <w:pPr>
              <w:suppressAutoHyphens/>
              <w:spacing w:after="0" w:line="240" w:lineRule="auto"/>
              <w:rPr>
                <w:rFonts w:ascii="Calibri" w:eastAsia="Times New Roman" w:hAnsi="Calibri" w:cs="Tahoma"/>
                <w:color w:val="000000"/>
                <w:kern w:val="1"/>
                <w:lang w:eastAsia="ar-SA"/>
              </w:rPr>
            </w:pPr>
            <w:r w:rsidRPr="0053584E">
              <w:rPr>
                <w:rFonts w:ascii="Calibri" w:eastAsia="SimSun" w:hAnsi="Calibri" w:cs="Tahoma"/>
                <w:color w:val="000000"/>
                <w:kern w:val="1"/>
                <w:lang w:eastAsia="ar-SA"/>
              </w:rPr>
              <w:t xml:space="preserve">Czułość w kanale przedsionkowym dla wyczuwania bipolarnego </w:t>
            </w:r>
            <w:r w:rsidRPr="0053584E">
              <w:rPr>
                <w:rFonts w:ascii="Calibri" w:eastAsia="Times New Roman" w:hAnsi="Calibri" w:cs="Tahoma"/>
                <w:color w:val="000000"/>
                <w:kern w:val="1"/>
                <w:lang w:eastAsia="ar-SA"/>
              </w:rPr>
              <w:t xml:space="preserve">min. zakres 0,5 – 3 </w:t>
            </w:r>
            <w:proofErr w:type="spellStart"/>
            <w:r w:rsidRPr="0053584E">
              <w:rPr>
                <w:rFonts w:ascii="Calibri" w:eastAsia="Times New Roman" w:hAnsi="Calibri" w:cs="Tahoma"/>
                <w:color w:val="000000"/>
                <w:kern w:val="1"/>
                <w:lang w:eastAsia="ar-SA"/>
              </w:rPr>
              <w:t>mV</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color w:val="000000"/>
                <w:kern w:val="1"/>
                <w:lang w:eastAsia="ar-SA"/>
              </w:rPr>
            </w:pPr>
          </w:p>
        </w:tc>
      </w:tr>
      <w:tr w:rsidR="00245AFB" w:rsidRPr="0053584E" w:rsidTr="0053584E">
        <w:trPr>
          <w:trHeight w:val="288"/>
        </w:trPr>
        <w:tc>
          <w:tcPr>
            <w:tcW w:w="567" w:type="dxa"/>
            <w:tcBorders>
              <w:top w:val="single" w:sz="4" w:space="0" w:color="000000"/>
              <w:left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9</w:t>
            </w:r>
          </w:p>
        </w:tc>
        <w:tc>
          <w:tcPr>
            <w:tcW w:w="11340" w:type="dxa"/>
            <w:tcBorders>
              <w:top w:val="single" w:sz="4" w:space="0" w:color="000000"/>
              <w:left w:val="single" w:sz="4" w:space="0" w:color="000000"/>
            </w:tcBorders>
            <w:shd w:val="clear" w:color="auto" w:fill="auto"/>
            <w:vAlign w:val="center"/>
          </w:tcPr>
          <w:p w:rsidR="00245AFB" w:rsidRPr="0053584E" w:rsidRDefault="00245AFB" w:rsidP="00DE3191">
            <w:pPr>
              <w:suppressAutoHyphens/>
              <w:spacing w:after="0" w:line="240" w:lineRule="auto"/>
              <w:rPr>
                <w:rFonts w:ascii="Calibri" w:eastAsia="SimSun" w:hAnsi="Calibri" w:cs="Tahoma"/>
                <w:color w:val="000000"/>
                <w:kern w:val="1"/>
                <w:lang w:eastAsia="ar-SA"/>
              </w:rPr>
            </w:pPr>
            <w:r w:rsidRPr="0053584E">
              <w:rPr>
                <w:rFonts w:ascii="Calibri" w:eastAsia="SimSun" w:hAnsi="Calibri" w:cs="Tahoma"/>
                <w:color w:val="000000"/>
                <w:kern w:val="1"/>
                <w:lang w:eastAsia="ar-SA"/>
              </w:rPr>
              <w:t>Opóźnienie przedsionkowo-komorowe min. zakres 100-300 ms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color w:val="000000"/>
                <w:kern w:val="1"/>
                <w:lang w:eastAsia="ar-SA"/>
              </w:rPr>
            </w:pPr>
          </w:p>
        </w:tc>
      </w:tr>
      <w:tr w:rsidR="00245AFB" w:rsidRPr="0053584E" w:rsidTr="0053584E">
        <w:trPr>
          <w:trHeight w:val="264"/>
        </w:trPr>
        <w:tc>
          <w:tcPr>
            <w:tcW w:w="567" w:type="dxa"/>
            <w:tcBorders>
              <w:top w:val="single" w:sz="4" w:space="0" w:color="000000"/>
              <w:left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lastRenderedPageBreak/>
              <w:t>10</w:t>
            </w:r>
          </w:p>
        </w:tc>
        <w:tc>
          <w:tcPr>
            <w:tcW w:w="11340" w:type="dxa"/>
            <w:tcBorders>
              <w:top w:val="single" w:sz="4" w:space="0" w:color="000000"/>
              <w:left w:val="single" w:sz="4" w:space="0" w:color="000000"/>
            </w:tcBorders>
            <w:shd w:val="clear" w:color="auto" w:fill="auto"/>
            <w:vAlign w:val="center"/>
          </w:tcPr>
          <w:p w:rsidR="00245AFB" w:rsidRPr="0053584E" w:rsidRDefault="00245AFB" w:rsidP="00DE3191">
            <w:pPr>
              <w:suppressAutoHyphens/>
              <w:spacing w:after="0" w:line="240" w:lineRule="auto"/>
              <w:rPr>
                <w:rFonts w:ascii="Calibri" w:eastAsia="SimSun" w:hAnsi="Calibri" w:cs="Tahoma"/>
                <w:color w:val="000000"/>
                <w:kern w:val="1"/>
                <w:lang w:eastAsia="ar-SA"/>
              </w:rPr>
            </w:pPr>
            <w:r w:rsidRPr="0053584E">
              <w:rPr>
                <w:rFonts w:ascii="Calibri" w:eastAsia="SimSun" w:hAnsi="Calibri" w:cs="Tahoma"/>
                <w:color w:val="000000"/>
                <w:kern w:val="1"/>
                <w:lang w:eastAsia="ar-SA"/>
              </w:rPr>
              <w:t>Algorytm do unikania stymulacji komorowej</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color w:val="000000"/>
                <w:kern w:val="1"/>
                <w:lang w:eastAsia="ar-SA"/>
              </w:rPr>
            </w:pPr>
          </w:p>
        </w:tc>
      </w:tr>
      <w:tr w:rsidR="00245AFB" w:rsidRPr="0053584E" w:rsidTr="0053584E">
        <w:trPr>
          <w:trHeight w:val="268"/>
        </w:trPr>
        <w:tc>
          <w:tcPr>
            <w:tcW w:w="567" w:type="dxa"/>
            <w:tcBorders>
              <w:top w:val="single" w:sz="4" w:space="0" w:color="000000"/>
              <w:left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11</w:t>
            </w:r>
          </w:p>
        </w:tc>
        <w:tc>
          <w:tcPr>
            <w:tcW w:w="11340" w:type="dxa"/>
            <w:tcBorders>
              <w:top w:val="single" w:sz="4" w:space="0" w:color="000000"/>
              <w:left w:val="single" w:sz="4" w:space="0" w:color="000000"/>
            </w:tcBorders>
            <w:shd w:val="clear" w:color="auto" w:fill="auto"/>
            <w:vAlign w:val="center"/>
          </w:tcPr>
          <w:p w:rsidR="00245AFB" w:rsidRPr="0053584E" w:rsidRDefault="00245AFB" w:rsidP="00DE3191">
            <w:pPr>
              <w:suppressAutoHyphens/>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Rejestrowanie trendów oporności elektrod, amplitudy potencjałów natywnych w obu kanałach</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color w:val="000000"/>
                <w:kern w:val="1"/>
                <w:lang w:eastAsia="ar-SA"/>
              </w:rPr>
            </w:pPr>
          </w:p>
        </w:tc>
      </w:tr>
      <w:tr w:rsidR="00245AFB" w:rsidRPr="0053584E" w:rsidTr="0053584E">
        <w:trPr>
          <w:trHeight w:val="272"/>
        </w:trPr>
        <w:tc>
          <w:tcPr>
            <w:tcW w:w="567" w:type="dxa"/>
            <w:tcBorders>
              <w:top w:val="single" w:sz="4" w:space="0" w:color="000000"/>
              <w:left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12</w:t>
            </w:r>
          </w:p>
        </w:tc>
        <w:tc>
          <w:tcPr>
            <w:tcW w:w="11340" w:type="dxa"/>
            <w:tcBorders>
              <w:top w:val="single" w:sz="4" w:space="0" w:color="000000"/>
              <w:left w:val="single" w:sz="4" w:space="0" w:color="000000"/>
            </w:tcBorders>
            <w:shd w:val="clear" w:color="auto" w:fill="auto"/>
            <w:vAlign w:val="center"/>
          </w:tcPr>
          <w:p w:rsidR="00245AFB" w:rsidRPr="0053584E" w:rsidRDefault="00245AFB" w:rsidP="00DE3191">
            <w:pPr>
              <w:suppressAutoHyphens/>
              <w:spacing w:after="0" w:line="240" w:lineRule="auto"/>
              <w:rPr>
                <w:rFonts w:ascii="Calibri" w:eastAsia="Times New Roman" w:hAnsi="Calibri" w:cs="Tahoma"/>
                <w:kern w:val="1"/>
                <w:shd w:val="clear" w:color="auto" w:fill="FFFF00"/>
                <w:lang w:eastAsia="ar-SA"/>
              </w:rPr>
            </w:pPr>
            <w:r w:rsidRPr="0053584E">
              <w:rPr>
                <w:rFonts w:ascii="Calibri" w:eastAsia="SimSun" w:hAnsi="Calibri" w:cs="Tahoma"/>
                <w:kern w:val="1"/>
                <w:lang w:eastAsia="ar-SA"/>
              </w:rPr>
              <w:t>Gniazdo stymulatora typu IS-1 dla elektrody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color w:val="000000"/>
                <w:kern w:val="1"/>
                <w:lang w:eastAsia="ar-SA"/>
              </w:rPr>
            </w:pPr>
          </w:p>
        </w:tc>
      </w:tr>
      <w:tr w:rsidR="00245AFB" w:rsidRPr="0053584E" w:rsidTr="0053584E">
        <w:trPr>
          <w:trHeight w:val="275"/>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13</w:t>
            </w:r>
          </w:p>
        </w:tc>
        <w:tc>
          <w:tcPr>
            <w:tcW w:w="11340" w:type="dxa"/>
            <w:tcBorders>
              <w:top w:val="single" w:sz="4" w:space="0" w:color="000000"/>
              <w:left w:val="single" w:sz="4" w:space="0" w:color="000000"/>
            </w:tcBorders>
            <w:shd w:val="clear" w:color="auto" w:fill="auto"/>
            <w:vAlign w:val="center"/>
          </w:tcPr>
          <w:p w:rsidR="00245AFB" w:rsidRPr="0053584E" w:rsidRDefault="00245AFB" w:rsidP="00DE3191">
            <w:pPr>
              <w:suppressAutoHyphens/>
              <w:snapToGrid w:val="0"/>
              <w:spacing w:after="0" w:line="240" w:lineRule="auto"/>
              <w:rPr>
                <w:rFonts w:ascii="Calibri" w:eastAsia="Times New Roman" w:hAnsi="Calibri" w:cs="Tahoma"/>
                <w:kern w:val="1"/>
                <w:shd w:val="clear" w:color="auto" w:fill="FFFF00"/>
                <w:lang w:eastAsia="ar-SA"/>
              </w:rPr>
            </w:pPr>
            <w:r w:rsidRPr="0053584E">
              <w:rPr>
                <w:rFonts w:ascii="Calibri" w:eastAsia="SimSun" w:hAnsi="Calibri" w:cs="Tahoma"/>
                <w:color w:val="000000"/>
                <w:kern w:val="1"/>
                <w:lang w:eastAsia="ar-SA"/>
              </w:rPr>
              <w:t>Automatyczny pomiar sygnału komorowego / przedsionkowego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color w:val="000000"/>
                <w:kern w:val="1"/>
                <w:lang w:eastAsia="ar-SA"/>
              </w:rPr>
            </w:pPr>
          </w:p>
        </w:tc>
      </w:tr>
      <w:tr w:rsidR="00245AFB" w:rsidRPr="0053584E" w:rsidTr="0053584E">
        <w:trPr>
          <w:trHeight w:val="280"/>
        </w:trPr>
        <w:tc>
          <w:tcPr>
            <w:tcW w:w="567" w:type="dxa"/>
            <w:tcBorders>
              <w:top w:val="single" w:sz="4" w:space="0" w:color="000000"/>
              <w:left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14</w:t>
            </w:r>
          </w:p>
        </w:tc>
        <w:tc>
          <w:tcPr>
            <w:tcW w:w="11340" w:type="dxa"/>
            <w:tcBorders>
              <w:top w:val="single" w:sz="4" w:space="0" w:color="000000"/>
              <w:left w:val="single" w:sz="4" w:space="0" w:color="000000"/>
            </w:tcBorders>
            <w:shd w:val="clear" w:color="auto" w:fill="auto"/>
            <w:vAlign w:val="center"/>
          </w:tcPr>
          <w:p w:rsidR="00245AFB" w:rsidRPr="0053584E" w:rsidRDefault="00245AFB" w:rsidP="00DE3191">
            <w:pPr>
              <w:suppressAutoHyphens/>
              <w:snapToGrid w:val="0"/>
              <w:spacing w:after="0" w:line="240" w:lineRule="auto"/>
              <w:rPr>
                <w:rFonts w:ascii="Calibri" w:eastAsia="Times New Roman" w:hAnsi="Calibri" w:cs="Tahoma"/>
                <w:kern w:val="1"/>
                <w:shd w:val="clear" w:color="auto" w:fill="FFFF00"/>
                <w:lang w:eastAsia="ar-SA"/>
              </w:rPr>
            </w:pPr>
            <w:r w:rsidRPr="0053584E">
              <w:rPr>
                <w:rFonts w:ascii="Calibri" w:eastAsia="SimSun" w:hAnsi="Calibri" w:cs="Tahoma"/>
                <w:color w:val="000000"/>
                <w:kern w:val="1"/>
                <w:lang w:eastAsia="ar-SA"/>
              </w:rPr>
              <w:t>Zmiana trybu stymulacji w przypadku częstoskurczu nadkomorowego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kern w:val="1"/>
                <w:shd w:val="clear" w:color="auto" w:fill="FFFF00"/>
                <w:lang w:eastAsia="ar-SA"/>
              </w:rPr>
            </w:pPr>
          </w:p>
        </w:tc>
      </w:tr>
      <w:tr w:rsidR="00245AFB" w:rsidRPr="0053584E" w:rsidTr="0053584E">
        <w:tblPrEx>
          <w:tblCellMar>
            <w:left w:w="28" w:type="dxa"/>
            <w:right w:w="28" w:type="dxa"/>
          </w:tblCellMar>
        </w:tblPrEx>
        <w:trPr>
          <w:trHeight w:val="270"/>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kern w:val="1"/>
                <w:shd w:val="clear" w:color="auto" w:fill="FFFF00"/>
                <w:lang w:eastAsia="ar-SA"/>
              </w:rPr>
            </w:pPr>
            <w:r w:rsidRPr="0053584E">
              <w:rPr>
                <w:rFonts w:ascii="Calibri" w:eastAsia="Times New Roman" w:hAnsi="Calibri" w:cs="Tahoma"/>
                <w:color w:val="000000"/>
                <w:kern w:val="1"/>
                <w:lang w:eastAsia="ar-SA"/>
              </w:rPr>
              <w:t>15</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napToGrid w:val="0"/>
              <w:spacing w:after="0" w:line="240" w:lineRule="auto"/>
              <w:rPr>
                <w:rFonts w:ascii="Calibri" w:eastAsia="Times New Roman" w:hAnsi="Calibri" w:cs="Tahoma"/>
                <w:kern w:val="1"/>
                <w:shd w:val="clear" w:color="auto" w:fill="FFFF00"/>
                <w:lang w:eastAsia="ar-SA"/>
              </w:rPr>
            </w:pPr>
            <w:r w:rsidRPr="0053584E">
              <w:rPr>
                <w:rFonts w:ascii="Calibri" w:eastAsia="SimSun" w:hAnsi="Calibri" w:cs="Tahoma"/>
                <w:color w:val="000000"/>
                <w:kern w:val="1"/>
                <w:lang w:eastAsia="ar-SA"/>
              </w:rPr>
              <w:t>Automatyczny pomiar progu stymulacji komorowej</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kern w:val="1"/>
                <w:shd w:val="clear" w:color="auto" w:fill="FFFF00"/>
                <w:lang w:eastAsia="ar-SA"/>
              </w:rPr>
            </w:pPr>
          </w:p>
        </w:tc>
      </w:tr>
      <w:tr w:rsidR="00245AFB" w:rsidRPr="0053584E" w:rsidTr="0053584E">
        <w:tblPrEx>
          <w:tblCellMar>
            <w:left w:w="28" w:type="dxa"/>
            <w:right w:w="28" w:type="dxa"/>
          </w:tblCellMar>
        </w:tblPrEx>
        <w:trPr>
          <w:trHeight w:val="274"/>
        </w:trPr>
        <w:tc>
          <w:tcPr>
            <w:tcW w:w="567" w:type="dxa"/>
            <w:tcBorders>
              <w:left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kern w:val="1"/>
                <w:shd w:val="clear" w:color="auto" w:fill="FFFF00"/>
                <w:lang w:eastAsia="ar-SA"/>
              </w:rPr>
            </w:pPr>
            <w:r w:rsidRPr="0053584E">
              <w:rPr>
                <w:rFonts w:ascii="Calibri" w:eastAsia="Times New Roman" w:hAnsi="Calibri" w:cs="Tahoma"/>
                <w:color w:val="000000"/>
                <w:kern w:val="1"/>
                <w:lang w:eastAsia="ar-SA"/>
              </w:rPr>
              <w:t>16</w:t>
            </w:r>
          </w:p>
        </w:tc>
        <w:tc>
          <w:tcPr>
            <w:tcW w:w="11340" w:type="dxa"/>
            <w:tcBorders>
              <w:left w:val="single" w:sz="4" w:space="0" w:color="000000"/>
            </w:tcBorders>
            <w:shd w:val="clear" w:color="auto" w:fill="auto"/>
            <w:vAlign w:val="center"/>
          </w:tcPr>
          <w:p w:rsidR="00245AFB" w:rsidRPr="0053584E" w:rsidRDefault="00245AFB" w:rsidP="00DE3191">
            <w:pPr>
              <w:suppressAutoHyphens/>
              <w:snapToGrid w:val="0"/>
              <w:spacing w:after="0" w:line="240" w:lineRule="auto"/>
              <w:rPr>
                <w:rFonts w:ascii="Calibri" w:eastAsia="Times New Roman" w:hAnsi="Calibri" w:cs="Tahoma"/>
                <w:b/>
                <w:color w:val="000000"/>
                <w:kern w:val="1"/>
                <w:lang w:eastAsia="ar-SA"/>
              </w:rPr>
            </w:pPr>
            <w:r w:rsidRPr="0053584E">
              <w:rPr>
                <w:rFonts w:ascii="Calibri" w:eastAsia="SimSun" w:hAnsi="Calibri" w:cs="Tahoma"/>
                <w:color w:val="000000"/>
                <w:kern w:val="1"/>
                <w:lang w:eastAsia="ar-SA"/>
              </w:rPr>
              <w:t xml:space="preserve">Zapis IEGM w pamięci stymulatora </w:t>
            </w:r>
          </w:p>
        </w:tc>
        <w:tc>
          <w:tcPr>
            <w:tcW w:w="2268" w:type="dxa"/>
            <w:tcBorders>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kern w:val="1"/>
                <w:shd w:val="clear" w:color="auto" w:fill="FFFF00"/>
                <w:lang w:eastAsia="ar-SA"/>
              </w:rPr>
            </w:pPr>
          </w:p>
        </w:tc>
      </w:tr>
      <w:tr w:rsidR="00245AFB" w:rsidRPr="0053584E" w:rsidTr="0053584E">
        <w:trPr>
          <w:trHeight w:val="264"/>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b/>
                <w:color w:val="000000"/>
                <w:kern w:val="1"/>
                <w:lang w:eastAsia="ar-SA"/>
              </w:rPr>
            </w:pPr>
            <w:r w:rsidRPr="0053584E">
              <w:rPr>
                <w:rFonts w:ascii="Calibri" w:eastAsia="Times New Roman" w:hAnsi="Calibri" w:cs="Tahoma"/>
                <w:color w:val="000000"/>
                <w:kern w:val="1"/>
                <w:lang w:eastAsia="ar-SA"/>
              </w:rPr>
              <w:t>17</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napToGrid w:val="0"/>
              <w:spacing w:after="0" w:line="240" w:lineRule="auto"/>
              <w:rPr>
                <w:rFonts w:ascii="Calibri" w:eastAsia="Times New Roman" w:hAnsi="Calibri" w:cs="Tahoma"/>
                <w:color w:val="000000"/>
                <w:kern w:val="1"/>
                <w:lang w:eastAsia="ar-SA"/>
              </w:rPr>
            </w:pPr>
            <w:r w:rsidRPr="0053584E">
              <w:rPr>
                <w:rFonts w:ascii="Calibri" w:eastAsia="Times New Roman" w:hAnsi="Calibri" w:cs="Arial"/>
                <w:bCs/>
                <w:kern w:val="1"/>
                <w:lang w:eastAsia="ar-SA"/>
              </w:rPr>
              <w:t>Możliwość wykonania badania MRI całego ciała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b/>
                <w:color w:val="000000"/>
                <w:kern w:val="1"/>
                <w:lang w:eastAsia="ar-SA"/>
              </w:rPr>
            </w:pPr>
          </w:p>
        </w:tc>
      </w:tr>
      <w:tr w:rsidR="00245AFB" w:rsidRPr="0053584E" w:rsidTr="0053584E">
        <w:trPr>
          <w:trHeight w:val="472"/>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b/>
                <w:color w:val="000000"/>
                <w:kern w:val="1"/>
                <w:lang w:eastAsia="ar-SA"/>
              </w:rPr>
            </w:pPr>
            <w:r w:rsidRPr="0053584E">
              <w:rPr>
                <w:rFonts w:ascii="Calibri" w:eastAsia="Times New Roman" w:hAnsi="Calibri" w:cs="Tahoma"/>
                <w:color w:val="000000"/>
                <w:kern w:val="1"/>
                <w:lang w:eastAsia="ar-SA"/>
              </w:rPr>
              <w:t>18</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rPr>
                <w:rFonts w:ascii="Calibri" w:eastAsia="Times New Roman" w:hAnsi="Calibri" w:cs="Tahoma"/>
                <w:color w:val="000000"/>
                <w:kern w:val="1"/>
                <w:lang w:eastAsia="ar-SA"/>
              </w:rPr>
            </w:pPr>
            <w:r w:rsidRPr="0053584E">
              <w:rPr>
                <w:rFonts w:ascii="Calibri" w:eastAsia="SimSun" w:hAnsi="Calibri" w:cs="Arial"/>
                <w:kern w:val="1"/>
                <w:lang w:eastAsia="ar-SA"/>
              </w:rPr>
              <w:t xml:space="preserve">Elektroda przedsionkowa/komorowa, sterydowa, z </w:t>
            </w:r>
            <w:r w:rsidRPr="0053584E">
              <w:rPr>
                <w:rFonts w:ascii="Calibri" w:eastAsia="Times New Roman" w:hAnsi="Calibri" w:cs="Arial"/>
                <w:bCs/>
                <w:kern w:val="1"/>
                <w:lang w:eastAsia="ar-SA"/>
              </w:rPr>
              <w:t>możliwością wykonania badania MRI całego ciała</w:t>
            </w:r>
            <w:r w:rsidRPr="0053584E">
              <w:rPr>
                <w:rFonts w:ascii="Calibri" w:eastAsia="SimSun" w:hAnsi="Calibri" w:cs="Arial"/>
                <w:kern w:val="1"/>
                <w:lang w:eastAsia="ar-SA"/>
              </w:rPr>
              <w:t>, z łącznikiem elektrody z gniazdem stymulatora typu IS-1, aktywna (do wyboru przez zamawiającego, zamawiający zastrzega możliwość zakupu elektrod osobno).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b/>
                <w:color w:val="000000"/>
                <w:kern w:val="1"/>
                <w:lang w:eastAsia="ar-SA"/>
              </w:rPr>
            </w:pPr>
          </w:p>
        </w:tc>
      </w:tr>
      <w:tr w:rsidR="00245AFB" w:rsidRPr="0053584E" w:rsidTr="0053584E">
        <w:trPr>
          <w:trHeight w:val="321"/>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b/>
                <w:color w:val="000000"/>
                <w:kern w:val="1"/>
                <w:lang w:eastAsia="ar-SA"/>
              </w:rPr>
            </w:pPr>
            <w:r w:rsidRPr="0053584E">
              <w:rPr>
                <w:rFonts w:ascii="Calibri" w:eastAsia="Times New Roman" w:hAnsi="Calibri" w:cs="Tahoma"/>
                <w:color w:val="000000"/>
                <w:kern w:val="1"/>
                <w:lang w:eastAsia="ar-SA"/>
              </w:rPr>
              <w:t>19</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rPr>
                <w:rFonts w:ascii="Calibri" w:eastAsia="SimSun" w:hAnsi="Calibri" w:cs="Calibri"/>
                <w:kern w:val="1"/>
                <w:lang w:eastAsia="ar-SA"/>
              </w:rPr>
            </w:pPr>
            <w:r w:rsidRPr="0053584E">
              <w:rPr>
                <w:rFonts w:ascii="Calibri" w:eastAsia="SimSun" w:hAnsi="Calibri" w:cs="Calibri"/>
                <w:kern w:val="1"/>
                <w:lang w:eastAsia="ar-SA"/>
              </w:rPr>
              <w:t>Zamawiający wymaga podpisania umowy depozytu.</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b/>
                <w:color w:val="000000"/>
                <w:kern w:val="1"/>
                <w:lang w:eastAsia="ar-SA"/>
              </w:rPr>
            </w:pPr>
          </w:p>
        </w:tc>
      </w:tr>
      <w:tr w:rsidR="00245AFB" w:rsidRPr="0053584E" w:rsidTr="0053584E">
        <w:trPr>
          <w:trHeight w:val="256"/>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20</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Zamawiający zastrzega możliwość zakupu stymulatora z i bez elektrod oraz z i  bez monitorowania domowego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b/>
                <w:color w:val="000000"/>
                <w:kern w:val="1"/>
                <w:lang w:eastAsia="ar-SA"/>
              </w:rPr>
            </w:pPr>
          </w:p>
        </w:tc>
      </w:tr>
      <w:tr w:rsidR="00245AFB" w:rsidRPr="0053584E" w:rsidTr="0053584E">
        <w:trPr>
          <w:trHeight w:val="274"/>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21</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rPr>
                <w:rFonts w:ascii="Calibri" w:eastAsia="Times New Roman" w:hAnsi="Calibri" w:cs="Tahoma"/>
                <w:color w:val="000000"/>
                <w:kern w:val="1"/>
                <w:lang w:eastAsia="ar-SA"/>
              </w:rPr>
            </w:pPr>
            <w:r w:rsidRPr="0053584E">
              <w:rPr>
                <w:rFonts w:ascii="Calibri" w:eastAsia="SimSun" w:hAnsi="Calibri" w:cs="Calibri"/>
                <w:kern w:val="1"/>
                <w:lang w:eastAsia="ar-SA"/>
              </w:rPr>
              <w:t>Zamawiający wymaga dostarczenia papieru do programatora.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b/>
                <w:color w:val="000000"/>
                <w:kern w:val="1"/>
                <w:lang w:eastAsia="ar-SA"/>
              </w:rPr>
            </w:pPr>
          </w:p>
        </w:tc>
      </w:tr>
      <w:tr w:rsidR="00245AFB" w:rsidRPr="0053584E" w:rsidTr="0053584E">
        <w:trPr>
          <w:trHeight w:val="472"/>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DE3191">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22</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FF2ADA" w:rsidP="00DE3191">
            <w:pPr>
              <w:suppressAutoHyphens/>
              <w:spacing w:after="0" w:line="240" w:lineRule="auto"/>
              <w:rPr>
                <w:rFonts w:ascii="Calibri" w:eastAsia="Times New Roman" w:hAnsi="Calibri" w:cs="Tahoma"/>
                <w:color w:val="000000"/>
                <w:kern w:val="1"/>
                <w:lang w:eastAsia="ar-SA"/>
              </w:rPr>
            </w:pPr>
            <w:proofErr w:type="spellStart"/>
            <w:r w:rsidRPr="0053584E">
              <w:rPr>
                <w:rFonts w:ascii="Calibri" w:eastAsia="SimSun" w:hAnsi="Calibri" w:cs="Calibri"/>
                <w:color w:val="FF0000"/>
                <w:kern w:val="1"/>
                <w:lang w:val="en-US" w:eastAsia="ar-SA"/>
              </w:rPr>
              <w:t>Zamawiający</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przewiduje</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możliwość</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dokonania</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ewentualnych</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zmian</w:t>
            </w:r>
            <w:proofErr w:type="spellEnd"/>
            <w:r w:rsidRPr="0053584E">
              <w:rPr>
                <w:rFonts w:ascii="Calibri" w:eastAsia="SimSun" w:hAnsi="Calibri" w:cs="Calibri"/>
                <w:color w:val="FF0000"/>
                <w:kern w:val="1"/>
                <w:lang w:val="en-US" w:eastAsia="ar-SA"/>
              </w:rPr>
              <w:t xml:space="preserve"> (w </w:t>
            </w:r>
            <w:proofErr w:type="spellStart"/>
            <w:r w:rsidRPr="0053584E">
              <w:rPr>
                <w:rFonts w:ascii="Calibri" w:eastAsia="SimSun" w:hAnsi="Calibri" w:cs="Calibri"/>
                <w:color w:val="FF0000"/>
                <w:kern w:val="1"/>
                <w:lang w:val="en-US" w:eastAsia="ar-SA"/>
              </w:rPr>
              <w:t>formie</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aneksu</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oferowanego</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asortymentu</w:t>
            </w:r>
            <w:proofErr w:type="spellEnd"/>
            <w:r w:rsidRPr="0053584E">
              <w:rPr>
                <w:rFonts w:ascii="Calibri" w:eastAsia="SimSun" w:hAnsi="Calibri" w:cs="Calibri"/>
                <w:color w:val="FF0000"/>
                <w:kern w:val="1"/>
                <w:lang w:val="en-US" w:eastAsia="ar-SA"/>
              </w:rPr>
              <w:t xml:space="preserve"> </w:t>
            </w:r>
            <w:r w:rsidRPr="0053584E">
              <w:rPr>
                <w:rFonts w:ascii="Calibri" w:eastAsia="SimSun" w:hAnsi="Calibri" w:cs="Calibri"/>
                <w:b/>
                <w:color w:val="FF0000"/>
                <w:kern w:val="1"/>
                <w:u w:val="single"/>
                <w:lang w:val="en-US" w:eastAsia="ar-SA"/>
              </w:rPr>
              <w:t xml:space="preserve">w </w:t>
            </w:r>
            <w:proofErr w:type="spellStart"/>
            <w:r w:rsidRPr="0053584E">
              <w:rPr>
                <w:rFonts w:ascii="Calibri" w:eastAsia="SimSun" w:hAnsi="Calibri" w:cs="Calibri"/>
                <w:b/>
                <w:color w:val="FF0000"/>
                <w:kern w:val="1"/>
                <w:u w:val="single"/>
                <w:lang w:val="en-US" w:eastAsia="ar-SA"/>
              </w:rPr>
              <w:t>przypadkach</w:t>
            </w:r>
            <w:proofErr w:type="spellEnd"/>
            <w:r w:rsidRPr="0053584E">
              <w:rPr>
                <w:rFonts w:ascii="Calibri" w:eastAsia="SimSun" w:hAnsi="Calibri" w:cs="Calibri"/>
                <w:b/>
                <w:color w:val="FF0000"/>
                <w:kern w:val="1"/>
                <w:u w:val="single"/>
                <w:lang w:val="en-US" w:eastAsia="ar-SA"/>
              </w:rPr>
              <w:t xml:space="preserve"> </w:t>
            </w:r>
            <w:proofErr w:type="spellStart"/>
            <w:r w:rsidRPr="0053584E">
              <w:rPr>
                <w:rFonts w:ascii="Calibri" w:eastAsia="SimSun" w:hAnsi="Calibri" w:cs="Calibri"/>
                <w:b/>
                <w:color w:val="FF0000"/>
                <w:kern w:val="1"/>
                <w:u w:val="single"/>
                <w:lang w:val="en-US" w:eastAsia="ar-SA"/>
              </w:rPr>
              <w:t>i</w:t>
            </w:r>
            <w:proofErr w:type="spellEnd"/>
            <w:r w:rsidRPr="0053584E">
              <w:rPr>
                <w:rFonts w:ascii="Calibri" w:eastAsia="SimSun" w:hAnsi="Calibri" w:cs="Calibri"/>
                <w:b/>
                <w:color w:val="FF0000"/>
                <w:kern w:val="1"/>
                <w:u w:val="single"/>
                <w:lang w:val="en-US" w:eastAsia="ar-SA"/>
              </w:rPr>
              <w:t xml:space="preserve"> </w:t>
            </w:r>
            <w:proofErr w:type="spellStart"/>
            <w:r w:rsidRPr="0053584E">
              <w:rPr>
                <w:rFonts w:ascii="Calibri" w:eastAsia="SimSun" w:hAnsi="Calibri" w:cs="Calibri"/>
                <w:b/>
                <w:color w:val="FF0000"/>
                <w:kern w:val="1"/>
                <w:u w:val="single"/>
                <w:lang w:val="en-US" w:eastAsia="ar-SA"/>
              </w:rPr>
              <w:t>na</w:t>
            </w:r>
            <w:proofErr w:type="spellEnd"/>
            <w:r w:rsidRPr="0053584E">
              <w:rPr>
                <w:rFonts w:ascii="Calibri" w:eastAsia="SimSun" w:hAnsi="Calibri" w:cs="Calibri"/>
                <w:b/>
                <w:color w:val="FF0000"/>
                <w:kern w:val="1"/>
                <w:u w:val="single"/>
                <w:lang w:val="en-US" w:eastAsia="ar-SA"/>
              </w:rPr>
              <w:t xml:space="preserve"> </w:t>
            </w:r>
            <w:proofErr w:type="spellStart"/>
            <w:r w:rsidRPr="0053584E">
              <w:rPr>
                <w:rFonts w:ascii="Calibri" w:eastAsia="SimSun" w:hAnsi="Calibri" w:cs="Calibri"/>
                <w:b/>
                <w:color w:val="FF0000"/>
                <w:kern w:val="1"/>
                <w:u w:val="single"/>
                <w:lang w:val="en-US" w:eastAsia="ar-SA"/>
              </w:rPr>
              <w:t>warunkach</w:t>
            </w:r>
            <w:proofErr w:type="spellEnd"/>
            <w:r w:rsidRPr="0053584E">
              <w:rPr>
                <w:rFonts w:ascii="Calibri" w:eastAsia="SimSun" w:hAnsi="Calibri" w:cs="Calibri"/>
                <w:b/>
                <w:color w:val="FF0000"/>
                <w:kern w:val="1"/>
                <w:u w:val="single"/>
                <w:lang w:val="en-US" w:eastAsia="ar-SA"/>
              </w:rPr>
              <w:t xml:space="preserve"> </w:t>
            </w:r>
            <w:proofErr w:type="spellStart"/>
            <w:r w:rsidRPr="0053584E">
              <w:rPr>
                <w:rFonts w:ascii="Calibri" w:eastAsia="SimSun" w:hAnsi="Calibri" w:cs="Calibri"/>
                <w:b/>
                <w:color w:val="FF0000"/>
                <w:kern w:val="1"/>
                <w:u w:val="single"/>
                <w:lang w:val="en-US" w:eastAsia="ar-SA"/>
              </w:rPr>
              <w:t>szczegółowo</w:t>
            </w:r>
            <w:proofErr w:type="spellEnd"/>
            <w:r w:rsidRPr="0053584E">
              <w:rPr>
                <w:rFonts w:ascii="Calibri" w:eastAsia="SimSun" w:hAnsi="Calibri" w:cs="Calibri"/>
                <w:b/>
                <w:color w:val="FF0000"/>
                <w:kern w:val="1"/>
                <w:u w:val="single"/>
                <w:lang w:val="en-US" w:eastAsia="ar-SA"/>
              </w:rPr>
              <w:t xml:space="preserve"> </w:t>
            </w:r>
            <w:proofErr w:type="spellStart"/>
            <w:r w:rsidRPr="0053584E">
              <w:rPr>
                <w:rFonts w:ascii="Calibri" w:eastAsia="SimSun" w:hAnsi="Calibri" w:cs="Calibri"/>
                <w:b/>
                <w:color w:val="FF0000"/>
                <w:kern w:val="1"/>
                <w:u w:val="single"/>
                <w:lang w:val="en-US" w:eastAsia="ar-SA"/>
              </w:rPr>
              <w:t>określonych</w:t>
            </w:r>
            <w:proofErr w:type="spellEnd"/>
            <w:r w:rsidRPr="0053584E">
              <w:rPr>
                <w:rFonts w:ascii="Calibri" w:eastAsia="SimSun" w:hAnsi="Calibri" w:cs="Calibri"/>
                <w:b/>
                <w:color w:val="FF0000"/>
                <w:kern w:val="1"/>
                <w:u w:val="single"/>
                <w:lang w:val="en-US" w:eastAsia="ar-SA"/>
              </w:rPr>
              <w:t xml:space="preserve"> w </w:t>
            </w:r>
            <w:proofErr w:type="spellStart"/>
            <w:r w:rsidRPr="0053584E">
              <w:rPr>
                <w:rFonts w:ascii="Calibri" w:eastAsia="SimSun" w:hAnsi="Calibri" w:cs="Calibri"/>
                <w:b/>
                <w:color w:val="FF0000"/>
                <w:kern w:val="1"/>
                <w:u w:val="single"/>
                <w:lang w:val="en-US" w:eastAsia="ar-SA"/>
              </w:rPr>
              <w:t>umowie</w:t>
            </w:r>
            <w:proofErr w:type="spellEnd"/>
            <w:r w:rsidRPr="0053584E">
              <w:rPr>
                <w:rFonts w:ascii="Calibri" w:eastAsia="SimSun" w:hAnsi="Calibri" w:cs="Calibri"/>
                <w:color w:val="FF0000"/>
                <w:kern w:val="1"/>
                <w:lang w:val="en-US" w:eastAsia="ar-SA"/>
              </w:rPr>
              <w:t xml:space="preserve">, m. in. w </w:t>
            </w:r>
            <w:proofErr w:type="spellStart"/>
            <w:r w:rsidRPr="0053584E">
              <w:rPr>
                <w:rFonts w:ascii="Calibri" w:eastAsia="SimSun" w:hAnsi="Calibri" w:cs="Calibri"/>
                <w:color w:val="FF0000"/>
                <w:kern w:val="1"/>
                <w:lang w:val="en-US" w:eastAsia="ar-SA"/>
              </w:rPr>
              <w:t>przypadku</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wprowadzenia</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nowej</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technologii</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polegającej</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na</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zastąpieniu</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asortymentu</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objętego</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nn</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umową</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produktem</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równoważnym</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lub</w:t>
            </w:r>
            <w:proofErr w:type="spellEnd"/>
            <w:r w:rsidRPr="0053584E">
              <w:rPr>
                <w:rFonts w:ascii="Calibri" w:eastAsia="SimSun" w:hAnsi="Calibri" w:cs="Calibri"/>
                <w:color w:val="FF0000"/>
                <w:kern w:val="1"/>
                <w:lang w:val="en-US" w:eastAsia="ar-SA"/>
              </w:rPr>
              <w:t xml:space="preserve"> o </w:t>
            </w:r>
            <w:proofErr w:type="spellStart"/>
            <w:r w:rsidRPr="0053584E">
              <w:rPr>
                <w:rFonts w:ascii="Calibri" w:eastAsia="SimSun" w:hAnsi="Calibri" w:cs="Calibri"/>
                <w:color w:val="FF0000"/>
                <w:kern w:val="1"/>
                <w:lang w:val="en-US" w:eastAsia="ar-SA"/>
              </w:rPr>
              <w:t>wyższych</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parametrach</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jakościowych</w:t>
            </w:r>
            <w:proofErr w:type="spellEnd"/>
            <w:r w:rsidRPr="0053584E">
              <w:rPr>
                <w:rFonts w:ascii="Calibri" w:eastAsia="SimSun" w:hAnsi="Calibri" w:cs="Calibri"/>
                <w:color w:val="FF0000"/>
                <w:kern w:val="1"/>
                <w:lang w:val="en-US" w:eastAsia="ar-SA"/>
              </w:rPr>
              <w:t xml:space="preserve"> (</w:t>
            </w:r>
            <w:r w:rsidRPr="0053584E">
              <w:rPr>
                <w:color w:val="FF0000"/>
              </w:rPr>
              <w:t>nie powodującym zmiany ceny jednostkowej i wartości umowy).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DE3191">
            <w:pPr>
              <w:suppressAutoHyphens/>
              <w:snapToGrid w:val="0"/>
              <w:spacing w:after="0" w:line="240" w:lineRule="auto"/>
              <w:jc w:val="center"/>
              <w:rPr>
                <w:rFonts w:ascii="Calibri" w:eastAsia="Times New Roman" w:hAnsi="Calibri" w:cs="Tahoma"/>
                <w:b/>
                <w:color w:val="000000"/>
                <w:kern w:val="1"/>
                <w:lang w:eastAsia="ar-SA"/>
              </w:rPr>
            </w:pPr>
          </w:p>
        </w:tc>
      </w:tr>
    </w:tbl>
    <w:p w:rsidR="00C608B0" w:rsidRPr="00DF667D" w:rsidRDefault="00C608B0" w:rsidP="00C608B0">
      <w:pPr>
        <w:spacing w:before="280" w:after="198" w:line="240" w:lineRule="auto"/>
        <w:jc w:val="both"/>
        <w:rPr>
          <w:rFonts w:ascii="Calibri" w:eastAsia="Times New Roman" w:hAnsi="Calibri" w:cs="Tahoma"/>
          <w:kern w:val="1"/>
          <w:sz w:val="20"/>
          <w:szCs w:val="24"/>
          <w:lang w:eastAsia="ar-SA"/>
        </w:rPr>
      </w:pPr>
      <w:r w:rsidRPr="00845589">
        <w:rPr>
          <w:rFonts w:ascii="Calibri" w:eastAsia="Times New Roman" w:hAnsi="Calibri" w:cs="Tahoma"/>
          <w:kern w:val="1"/>
          <w:sz w:val="20"/>
          <w:szCs w:val="24"/>
          <w:lang w:eastAsia="ar-SA"/>
        </w:rPr>
        <w:t xml:space="preserve">Sprzęt </w:t>
      </w:r>
      <w:r>
        <w:rPr>
          <w:rFonts w:ascii="Calibri" w:eastAsia="Times New Roman" w:hAnsi="Calibri" w:cs="Tahoma"/>
          <w:kern w:val="1"/>
          <w:sz w:val="20"/>
          <w:szCs w:val="24"/>
          <w:lang w:eastAsia="ar-SA"/>
        </w:rPr>
        <w:t xml:space="preserve">medyczny </w:t>
      </w:r>
      <w:r w:rsidRPr="00845589">
        <w:rPr>
          <w:rFonts w:ascii="Calibri" w:eastAsia="Times New Roman" w:hAnsi="Calibri" w:cs="Tahoma"/>
          <w:kern w:val="1"/>
          <w:sz w:val="20"/>
          <w:szCs w:val="24"/>
          <w:lang w:eastAsia="ar-SA"/>
        </w:rPr>
        <w:t xml:space="preserve">będący przedmiotem zamówienia będzie przechowywany </w:t>
      </w:r>
      <w:r>
        <w:rPr>
          <w:rFonts w:ascii="Calibri" w:eastAsia="Times New Roman" w:hAnsi="Calibri" w:cs="Tahoma"/>
          <w:kern w:val="1"/>
          <w:sz w:val="20"/>
          <w:szCs w:val="24"/>
          <w:lang w:eastAsia="ar-SA"/>
        </w:rPr>
        <w:t xml:space="preserve">(nieodpłatnie) </w:t>
      </w:r>
      <w:r w:rsidRPr="00845589">
        <w:rPr>
          <w:rFonts w:ascii="Calibri" w:eastAsia="Times New Roman" w:hAnsi="Calibri" w:cs="Tahoma"/>
          <w:kern w:val="1"/>
          <w:sz w:val="20"/>
          <w:szCs w:val="24"/>
          <w:lang w:eastAsia="ar-SA"/>
        </w:rPr>
        <w:t>w ramach depozytu-magazynu</w:t>
      </w:r>
      <w:r>
        <w:rPr>
          <w:rFonts w:ascii="Calibri" w:eastAsia="Times New Roman" w:hAnsi="Calibri" w:cs="Tahoma"/>
          <w:kern w:val="1"/>
          <w:sz w:val="20"/>
          <w:szCs w:val="24"/>
          <w:lang w:eastAsia="ar-SA"/>
        </w:rPr>
        <w:t>,  w siedzibie Zamawiającego</w:t>
      </w:r>
      <w:r w:rsidRPr="00845589">
        <w:rPr>
          <w:rFonts w:ascii="Calibri" w:eastAsia="Times New Roman" w:hAnsi="Calibri" w:cs="Tahoma"/>
          <w:kern w:val="1"/>
          <w:sz w:val="20"/>
          <w:szCs w:val="24"/>
          <w:lang w:eastAsia="ar-SA"/>
        </w:rPr>
        <w:t>. Wykonawca przekaże, a Za</w:t>
      </w:r>
      <w:r>
        <w:rPr>
          <w:rFonts w:ascii="Calibri" w:eastAsia="Times New Roman" w:hAnsi="Calibri" w:cs="Tahoma"/>
          <w:kern w:val="1"/>
          <w:sz w:val="20"/>
          <w:szCs w:val="24"/>
          <w:lang w:eastAsia="ar-SA"/>
        </w:rPr>
        <w:t>mawiający przyjmie w nieodpłatn</w:t>
      </w:r>
      <w:r w:rsidRPr="00845589">
        <w:rPr>
          <w:rFonts w:ascii="Calibri" w:eastAsia="Times New Roman" w:hAnsi="Calibri" w:cs="Tahoma"/>
          <w:kern w:val="1"/>
          <w:sz w:val="20"/>
          <w:szCs w:val="24"/>
          <w:lang w:eastAsia="ar-SA"/>
        </w:rPr>
        <w:t>e przechowanie sprzęt medyczny</w:t>
      </w:r>
      <w:r>
        <w:rPr>
          <w:rFonts w:ascii="Calibri" w:eastAsia="Times New Roman" w:hAnsi="Calibri" w:cs="Tahoma"/>
          <w:kern w:val="1"/>
          <w:sz w:val="20"/>
          <w:szCs w:val="24"/>
          <w:lang w:eastAsia="ar-SA"/>
        </w:rPr>
        <w:t xml:space="preserve"> objęty umową</w:t>
      </w:r>
      <w:r w:rsidRPr="00845589">
        <w:rPr>
          <w:rFonts w:ascii="Calibri" w:eastAsia="Times New Roman" w:hAnsi="Calibri" w:cs="Tahoma"/>
          <w:kern w:val="1"/>
          <w:sz w:val="20"/>
          <w:szCs w:val="24"/>
          <w:lang w:eastAsia="ar-SA"/>
        </w:rPr>
        <w:t>. W przypadku wykorzystania wyrobów Z</w:t>
      </w:r>
      <w:r>
        <w:rPr>
          <w:rFonts w:ascii="Calibri" w:eastAsia="Times New Roman" w:hAnsi="Calibri" w:cs="Tahoma"/>
          <w:kern w:val="1"/>
          <w:sz w:val="20"/>
          <w:szCs w:val="24"/>
          <w:lang w:eastAsia="ar-SA"/>
        </w:rPr>
        <w:t>amawiający sporządzi zamówienie</w:t>
      </w:r>
      <w:r w:rsidRPr="00845589">
        <w:rPr>
          <w:rFonts w:ascii="Calibri" w:eastAsia="Times New Roman" w:hAnsi="Calibri" w:cs="Tahoma"/>
          <w:kern w:val="1"/>
          <w:sz w:val="20"/>
          <w:szCs w:val="24"/>
          <w:lang w:eastAsia="ar-SA"/>
        </w:rPr>
        <w:t xml:space="preserve"> określające</w:t>
      </w:r>
      <w:r>
        <w:rPr>
          <w:rFonts w:ascii="Calibri" w:eastAsia="Times New Roman" w:hAnsi="Calibri" w:cs="Tahoma"/>
          <w:kern w:val="1"/>
          <w:sz w:val="20"/>
          <w:szCs w:val="24"/>
          <w:lang w:eastAsia="ar-SA"/>
        </w:rPr>
        <w:t xml:space="preserve"> asortyment, ilość, serię i datę ważności</w:t>
      </w:r>
      <w:r w:rsidRPr="00845589">
        <w:rPr>
          <w:rFonts w:ascii="Calibri" w:eastAsia="Times New Roman" w:hAnsi="Calibri" w:cs="Tahoma"/>
          <w:kern w:val="1"/>
          <w:sz w:val="20"/>
          <w:szCs w:val="24"/>
          <w:lang w:eastAsia="ar-SA"/>
        </w:rPr>
        <w:t xml:space="preserve"> wyrobów zużytych w zabiegu medycznym i p</w:t>
      </w:r>
      <w:r>
        <w:rPr>
          <w:rFonts w:ascii="Calibri" w:eastAsia="Times New Roman" w:hAnsi="Calibri" w:cs="Tahoma"/>
          <w:kern w:val="1"/>
          <w:sz w:val="20"/>
          <w:szCs w:val="24"/>
          <w:lang w:eastAsia="ar-SA"/>
        </w:rPr>
        <w:t>rześle to zestawienie Wykonawcy. Wykonawca</w:t>
      </w:r>
      <w:r w:rsidRPr="00845589">
        <w:rPr>
          <w:rFonts w:ascii="Calibri" w:eastAsia="Times New Roman" w:hAnsi="Calibri" w:cs="Tahoma"/>
          <w:kern w:val="1"/>
          <w:sz w:val="20"/>
          <w:szCs w:val="24"/>
          <w:lang w:eastAsia="ar-SA"/>
        </w:rPr>
        <w:t xml:space="preserve"> zobowiązuje się do</w:t>
      </w:r>
      <w:r>
        <w:rPr>
          <w:rFonts w:ascii="Calibri" w:eastAsia="Times New Roman" w:hAnsi="Calibri" w:cs="Tahoma"/>
          <w:kern w:val="1"/>
          <w:sz w:val="20"/>
          <w:szCs w:val="24"/>
          <w:lang w:eastAsia="ar-SA"/>
        </w:rPr>
        <w:t xml:space="preserve"> wystawienia faktury obciążającej według przesłanego zestawienia oraz do</w:t>
      </w:r>
      <w:r w:rsidRPr="00845589">
        <w:rPr>
          <w:rFonts w:ascii="Calibri" w:eastAsia="Times New Roman" w:hAnsi="Calibri" w:cs="Tahoma"/>
          <w:kern w:val="1"/>
          <w:sz w:val="20"/>
          <w:szCs w:val="24"/>
          <w:lang w:eastAsia="ar-SA"/>
        </w:rPr>
        <w:t xml:space="preserve"> uzupełnienia magazynu o wyroby wymienione w zamówieniu</w:t>
      </w:r>
      <w:r w:rsidRPr="00C608B0">
        <w:rPr>
          <w:rFonts w:ascii="Calibri" w:eastAsia="Times New Roman" w:hAnsi="Calibri" w:cs="Tahoma"/>
          <w:kern w:val="1"/>
          <w:sz w:val="20"/>
          <w:szCs w:val="24"/>
          <w:lang w:eastAsia="ar-SA"/>
        </w:rPr>
        <w:t>. Sprzęt medyczny pozostający w depozycie,</w:t>
      </w:r>
      <w:r>
        <w:rPr>
          <w:rFonts w:ascii="Calibri" w:eastAsia="Times New Roman" w:hAnsi="Calibri" w:cs="Tahoma"/>
          <w:kern w:val="1"/>
          <w:sz w:val="20"/>
          <w:szCs w:val="24"/>
          <w:lang w:eastAsia="ar-SA"/>
        </w:rPr>
        <w:t xml:space="preserve"> dostarczany będzie do Apteki szpitalnej razem z dokumentem wydania magazynowego, na którym znajdować się będzie seria i data ważności. Ewentualna wymiana depozytu ze względu na krótki termin ważności leży po stronie Wykonawcy, który zobowiązany jest do bieżącego monitorowania terminów ważności przekazanego sprzętu medycznego. Wszelkie wymiany depozytu odbywać się będą (po odpowiednim udokumentowaniu magazynowania)za pośrednictwem Apteki szpitalnej. </w:t>
      </w:r>
    </w:p>
    <w:p w:rsidR="006A31D7" w:rsidRPr="00845589" w:rsidRDefault="006A31D7" w:rsidP="006A31D7">
      <w:pPr>
        <w:spacing w:after="0" w:line="240" w:lineRule="auto"/>
        <w:rPr>
          <w:rFonts w:ascii="Times New Roman" w:eastAsia="Times New Roman" w:hAnsi="Times New Roman" w:cs="Times New Roman"/>
          <w:sz w:val="24"/>
          <w:szCs w:val="24"/>
          <w:lang w:eastAsia="pl-PL"/>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rPr>
        <w:t>WARTOŚĆ NETTO ZAMÓWIENIA: ..............................................</w:t>
      </w:r>
    </w:p>
    <w:p w:rsidR="00DE3191" w:rsidRPr="00DE3191" w:rsidRDefault="00DE3191" w:rsidP="00DE3191">
      <w:pPr>
        <w:spacing w:after="0" w:line="240" w:lineRule="auto"/>
        <w:rPr>
          <w:rFonts w:ascii="Times New Roman" w:hAnsi="Times New Roman" w:cs="Times New Roman"/>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b/>
          <w:bCs/>
        </w:rPr>
        <w:t>WARTOŚĆ BRUTTO ZAMÓWIENIA: ........................................</w:t>
      </w:r>
    </w:p>
    <w:p w:rsidR="00DE3191" w:rsidRPr="00DE3191" w:rsidRDefault="00DE3191" w:rsidP="00DE3191">
      <w:pPr>
        <w:overflowPunct w:val="0"/>
        <w:autoSpaceDE w:val="0"/>
        <w:autoSpaceDN w:val="0"/>
        <w:adjustRightInd w:val="0"/>
        <w:spacing w:after="0" w:line="240" w:lineRule="auto"/>
        <w:rPr>
          <w:rFonts w:ascii="Times New Roman" w:hAnsi="Times New Roman" w:cs="Times New Roman"/>
        </w:rPr>
      </w:pP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w:t>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D</w:t>
      </w:r>
      <w:r w:rsidRPr="00DE3191">
        <w:rPr>
          <w:rFonts w:ascii="Times New Roman" w:hAnsi="Times New Roman" w:cs="Times New Roman"/>
          <w:bCs/>
          <w:i/>
          <w:sz w:val="18"/>
          <w:szCs w:val="18"/>
        </w:rPr>
        <w:t>ata</w:t>
      </w:r>
      <w:r w:rsidRPr="00DE3191">
        <w:rPr>
          <w:rFonts w:ascii="Times New Roman" w:hAnsi="Times New Roman" w:cs="Times New Roman"/>
          <w:i/>
          <w:sz w:val="18"/>
          <w:szCs w:val="18"/>
        </w:rPr>
        <w:t>, podpis i pieczęć osoby/osób upoważnionej/</w:t>
      </w:r>
      <w:proofErr w:type="spellStart"/>
      <w:r w:rsidRPr="00DE3191">
        <w:rPr>
          <w:rFonts w:ascii="Times New Roman" w:hAnsi="Times New Roman" w:cs="Times New Roman"/>
          <w:i/>
          <w:sz w:val="18"/>
          <w:szCs w:val="18"/>
        </w:rPr>
        <w:t>ych</w:t>
      </w:r>
      <w:proofErr w:type="spellEnd"/>
      <w:r w:rsidRPr="00DE3191">
        <w:rPr>
          <w:rFonts w:ascii="Times New Roman" w:hAnsi="Times New Roman" w:cs="Times New Roman"/>
          <w:i/>
          <w:sz w:val="18"/>
          <w:szCs w:val="18"/>
        </w:rPr>
        <w:t xml:space="preserve"> do</w:t>
      </w:r>
    </w:p>
    <w:p w:rsidR="00DE3191" w:rsidRPr="00DE3191" w:rsidRDefault="00DE3191" w:rsidP="00DE3191">
      <w:pPr>
        <w:spacing w:after="0" w:line="240" w:lineRule="auto"/>
        <w:ind w:left="1123" w:firstLine="8789"/>
        <w:rPr>
          <w:rFonts w:ascii="Times New Roman" w:hAnsi="Times New Roman" w:cs="Times New Roman"/>
          <w:i/>
          <w:sz w:val="18"/>
          <w:szCs w:val="18"/>
        </w:rPr>
      </w:pPr>
      <w:r w:rsidRPr="00DE3191">
        <w:rPr>
          <w:rFonts w:ascii="Times New Roman" w:hAnsi="Times New Roman" w:cs="Times New Roman"/>
          <w:i/>
          <w:sz w:val="18"/>
          <w:szCs w:val="18"/>
        </w:rPr>
        <w:t>reprezentowania Wykonawcy</w:t>
      </w:r>
    </w:p>
    <w:p w:rsidR="006A31D7" w:rsidRDefault="006A31D7" w:rsidP="006A31D7"/>
    <w:p w:rsidR="00534516" w:rsidRPr="00347E38" w:rsidRDefault="00DE3191" w:rsidP="00347E38">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r w:rsidRPr="00233F23">
        <w:rPr>
          <w:rFonts w:ascii="Times New Roman" w:hAnsi="Times New Roman"/>
          <w:b/>
          <w:color w:val="auto"/>
          <w:sz w:val="24"/>
          <w:szCs w:val="24"/>
        </w:rPr>
        <w:lastRenderedPageBreak/>
        <w:t xml:space="preserve">dot.: PN </w:t>
      </w:r>
      <w:r>
        <w:rPr>
          <w:rFonts w:ascii="Times New Roman" w:hAnsi="Times New Roman"/>
          <w:b/>
          <w:color w:val="auto"/>
          <w:sz w:val="24"/>
          <w:szCs w:val="24"/>
        </w:rPr>
        <w:t>2</w:t>
      </w:r>
      <w:r w:rsidR="00347E38">
        <w:rPr>
          <w:rFonts w:ascii="Times New Roman" w:hAnsi="Times New Roman"/>
          <w:b/>
          <w:color w:val="auto"/>
          <w:sz w:val="24"/>
          <w:szCs w:val="24"/>
        </w:rPr>
        <w:t>3/17</w:t>
      </w:r>
    </w:p>
    <w:p w:rsidR="00534516" w:rsidRPr="00845589" w:rsidRDefault="00534516" w:rsidP="00534516">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45589">
        <w:rPr>
          <w:rFonts w:ascii="Times New Roman" w:eastAsia="Times New Roman" w:hAnsi="Times New Roman" w:cs="Times New Roman"/>
          <w:b/>
          <w:sz w:val="28"/>
          <w:szCs w:val="28"/>
          <w:lang w:eastAsia="pl-PL"/>
        </w:rPr>
        <w:t>FORMULARZ OFERTOWY</w:t>
      </w:r>
    </w:p>
    <w:p w:rsidR="00534516" w:rsidRPr="00845589" w:rsidRDefault="00534516" w:rsidP="00534516">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3</w:t>
      </w:r>
    </w:p>
    <w:p w:rsidR="00534516" w:rsidRPr="00845589" w:rsidRDefault="00534516" w:rsidP="00534516">
      <w:pPr>
        <w:widowControl w:val="0"/>
        <w:spacing w:after="0" w:line="240" w:lineRule="auto"/>
        <w:rPr>
          <w:rFonts w:ascii="Times New Roman" w:eastAsia="Times New Roman" w:hAnsi="Times New Roman" w:cs="Times New Roman"/>
          <w:b/>
          <w:sz w:val="24"/>
          <w:szCs w:val="24"/>
          <w:lang w:eastAsia="pl-PL"/>
        </w:rPr>
      </w:pPr>
      <w:r w:rsidRPr="00845589">
        <w:rPr>
          <w:rFonts w:ascii="Times New Roman" w:eastAsia="Times New Roman" w:hAnsi="Times New Roman" w:cs="Times New Roman"/>
          <w:b/>
          <w:sz w:val="24"/>
          <w:szCs w:val="24"/>
          <w:lang w:eastAsia="pl-PL"/>
        </w:rPr>
        <w:t xml:space="preserve">WADIUM: </w:t>
      </w:r>
      <w:r w:rsidR="00347E38">
        <w:rPr>
          <w:rFonts w:ascii="Times New Roman" w:eastAsia="Times New Roman" w:hAnsi="Times New Roman" w:cs="Times New Roman"/>
          <w:b/>
          <w:sz w:val="24"/>
          <w:szCs w:val="24"/>
          <w:lang w:eastAsia="pl-PL"/>
        </w:rPr>
        <w:t>6 000,00</w:t>
      </w:r>
      <w:r>
        <w:rPr>
          <w:rFonts w:ascii="Times New Roman" w:eastAsia="Times New Roman" w:hAnsi="Times New Roman" w:cs="Times New Roman"/>
          <w:b/>
          <w:sz w:val="24"/>
          <w:szCs w:val="24"/>
          <w:lang w:eastAsia="pl-PL"/>
        </w:rPr>
        <w:t xml:space="preserve"> </w:t>
      </w:r>
      <w:r w:rsidRPr="00845589">
        <w:rPr>
          <w:rFonts w:ascii="Times New Roman" w:eastAsia="Times New Roman" w:hAnsi="Times New Roman" w:cs="Times New Roman"/>
          <w:b/>
          <w:sz w:val="24"/>
          <w:szCs w:val="24"/>
          <w:lang w:eastAsia="pl-PL"/>
        </w:rPr>
        <w:t>PLN</w:t>
      </w:r>
    </w:p>
    <w:p w:rsidR="00534516" w:rsidRPr="00845589" w:rsidRDefault="00534516" w:rsidP="00534516">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NAZWA WYKONAWCY .....................................................................................</w:t>
      </w:r>
    </w:p>
    <w:p w:rsidR="00534516" w:rsidRPr="00845589" w:rsidRDefault="00534516" w:rsidP="00534516">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SIEDZIBA ..............................................................................................................</w:t>
      </w:r>
      <w:r w:rsidRPr="00845589">
        <w:rPr>
          <w:rFonts w:ascii="Times New Roman" w:eastAsia="Times New Roman" w:hAnsi="Times New Roman" w:cs="Times New Roman"/>
          <w:bCs/>
          <w:sz w:val="24"/>
          <w:szCs w:val="24"/>
          <w:lang w:eastAsia="pl-PL"/>
        </w:rPr>
        <w:t xml:space="preserve"> </w:t>
      </w:r>
    </w:p>
    <w:p w:rsidR="00534516" w:rsidRPr="00845589" w:rsidRDefault="00534516" w:rsidP="00534516">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REGON ................................................. NIP .........................................................</w:t>
      </w:r>
      <w:r w:rsidRPr="00845589">
        <w:rPr>
          <w:rFonts w:ascii="Times New Roman" w:eastAsia="Times New Roman" w:hAnsi="Times New Roman" w:cs="Times New Roman"/>
          <w:bCs/>
          <w:sz w:val="24"/>
          <w:szCs w:val="24"/>
          <w:lang w:eastAsia="pl-PL"/>
        </w:rPr>
        <w:t xml:space="preserve"> </w:t>
      </w:r>
    </w:p>
    <w:p w:rsidR="00534516" w:rsidRPr="00845589" w:rsidRDefault="00534516" w:rsidP="00534516">
      <w:pPr>
        <w:widowControl w:val="0"/>
        <w:spacing w:after="0" w:line="240" w:lineRule="auto"/>
        <w:rPr>
          <w:rFonts w:ascii="Times New Roman" w:eastAsia="Times New Roman" w:hAnsi="Times New Roman" w:cs="Times New Roman"/>
          <w:b/>
          <w:sz w:val="24"/>
          <w:szCs w:val="24"/>
          <w:lang w:eastAsia="pl-PL"/>
        </w:rPr>
      </w:pPr>
    </w:p>
    <w:p w:rsidR="00534516" w:rsidRPr="0053584E" w:rsidRDefault="00534516" w:rsidP="00534516">
      <w:pPr>
        <w:widowControl w:val="0"/>
        <w:spacing w:after="0" w:line="240" w:lineRule="auto"/>
        <w:rPr>
          <w:rFonts w:ascii="Times New Roman" w:eastAsia="Times New Roman" w:hAnsi="Times New Roman" w:cs="Times New Roman"/>
          <w:i/>
          <w:sz w:val="20"/>
          <w:szCs w:val="24"/>
          <w:lang w:eastAsia="pl-PL"/>
        </w:rPr>
      </w:pPr>
      <w:r w:rsidRPr="0053584E">
        <w:rPr>
          <w:rFonts w:ascii="Times New Roman" w:eastAsia="Times New Roman" w:hAnsi="Times New Roman" w:cs="Times New Roman"/>
          <w:i/>
          <w:sz w:val="20"/>
          <w:szCs w:val="24"/>
          <w:lang w:eastAsia="pl-PL"/>
        </w:rPr>
        <w:t>...................................................</w:t>
      </w:r>
      <w:r w:rsidRPr="0053584E">
        <w:rPr>
          <w:rFonts w:ascii="Times New Roman" w:eastAsia="Times New Roman" w:hAnsi="Times New Roman" w:cs="Times New Roman"/>
          <w:bCs/>
          <w:i/>
          <w:sz w:val="20"/>
          <w:szCs w:val="24"/>
          <w:lang w:eastAsia="pl-PL"/>
        </w:rPr>
        <w:t xml:space="preserve"> </w:t>
      </w:r>
    </w:p>
    <w:p w:rsidR="00534516" w:rsidRPr="0053584E" w:rsidRDefault="00534516" w:rsidP="00534516">
      <w:pPr>
        <w:widowControl w:val="0"/>
        <w:spacing w:after="0" w:line="240" w:lineRule="auto"/>
        <w:rPr>
          <w:rFonts w:ascii="Times New Roman" w:eastAsia="Times New Roman" w:hAnsi="Times New Roman" w:cs="Times New Roman"/>
          <w:i/>
          <w:iCs/>
          <w:sz w:val="20"/>
          <w:szCs w:val="24"/>
          <w:lang w:eastAsia="pl-PL"/>
        </w:rPr>
      </w:pPr>
      <w:r w:rsidRPr="0053584E">
        <w:rPr>
          <w:rFonts w:ascii="Times New Roman" w:eastAsia="Times New Roman" w:hAnsi="Times New Roman" w:cs="Times New Roman"/>
          <w:i/>
          <w:iCs/>
          <w:sz w:val="20"/>
          <w:szCs w:val="24"/>
          <w:lang w:eastAsia="pl-PL"/>
        </w:rPr>
        <w:t xml:space="preserve">       (pieczęć Wykonawcy)</w:t>
      </w:r>
    </w:p>
    <w:p w:rsidR="00534516" w:rsidRPr="00845589" w:rsidRDefault="00534516" w:rsidP="00534516">
      <w:pPr>
        <w:widowControl w:val="0"/>
        <w:spacing w:after="0" w:line="240" w:lineRule="auto"/>
        <w:rPr>
          <w:rFonts w:ascii="Times New Roman" w:eastAsia="Times New Roman" w:hAnsi="Times New Roman" w:cs="Times New Roman"/>
          <w:bCs/>
          <w:sz w:val="24"/>
          <w:szCs w:val="24"/>
          <w:lang w:eastAsia="pl-PL"/>
        </w:rPr>
      </w:pPr>
      <w:r w:rsidRPr="00845589">
        <w:rPr>
          <w:rFonts w:ascii="Times New Roman" w:eastAsia="Times New Roman" w:hAnsi="Times New Roman" w:cs="Times New Roman"/>
          <w:bCs/>
          <w:color w:val="FF0000"/>
          <w:sz w:val="24"/>
          <w:szCs w:val="24"/>
          <w:u w:val="single"/>
          <w:lang w:eastAsia="pl-PL"/>
        </w:rPr>
        <w:t>adres elektroniczny</w:t>
      </w:r>
      <w:r w:rsidRPr="00845589">
        <w:rPr>
          <w:rFonts w:ascii="Times New Roman" w:eastAsia="Times New Roman" w:hAnsi="Times New Roman" w:cs="Times New Roman"/>
          <w:bCs/>
          <w:color w:val="FF0000"/>
          <w:sz w:val="24"/>
          <w:szCs w:val="24"/>
          <w:lang w:eastAsia="pl-PL"/>
        </w:rPr>
        <w:t xml:space="preserve"> (e-mail) ................................................................ </w:t>
      </w:r>
      <w:r w:rsidRPr="00845589">
        <w:rPr>
          <w:rFonts w:ascii="Times New Roman" w:eastAsia="Times New Roman" w:hAnsi="Times New Roman" w:cs="Times New Roman"/>
          <w:bCs/>
          <w:color w:val="FF0000"/>
          <w:sz w:val="24"/>
          <w:szCs w:val="24"/>
          <w:u w:val="single"/>
          <w:lang w:eastAsia="pl-PL"/>
        </w:rPr>
        <w:t>(do kontaktu z Zamawiającym!)</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5529"/>
        <w:gridCol w:w="850"/>
        <w:gridCol w:w="1134"/>
        <w:gridCol w:w="711"/>
        <w:gridCol w:w="1844"/>
        <w:gridCol w:w="1843"/>
        <w:gridCol w:w="1702"/>
      </w:tblGrid>
      <w:tr w:rsidR="00534516" w:rsidRPr="00845589" w:rsidTr="00DF667D">
        <w:tc>
          <w:tcPr>
            <w:tcW w:w="637" w:type="dxa"/>
            <w:tcBorders>
              <w:top w:val="single" w:sz="6" w:space="0" w:color="000000"/>
              <w:left w:val="single" w:sz="6" w:space="0" w:color="000000"/>
              <w:bottom w:val="single" w:sz="6" w:space="0" w:color="000000"/>
              <w:right w:val="single" w:sz="6" w:space="0" w:color="000000"/>
            </w:tcBorders>
            <w:vAlign w:val="center"/>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LP.</w:t>
            </w:r>
          </w:p>
        </w:tc>
        <w:tc>
          <w:tcPr>
            <w:tcW w:w="5529" w:type="dxa"/>
            <w:tcBorders>
              <w:top w:val="single" w:sz="6" w:space="0" w:color="000000"/>
              <w:left w:val="single" w:sz="6" w:space="0" w:color="000000"/>
              <w:bottom w:val="single" w:sz="6" w:space="0" w:color="000000"/>
              <w:right w:val="single" w:sz="6" w:space="0" w:color="000000"/>
            </w:tcBorders>
            <w:vAlign w:val="center"/>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ASORTYMENT</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ILOŚĆ</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op.</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CENA</w:t>
            </w:r>
          </w:p>
          <w:p w:rsidR="00534516" w:rsidRPr="00845589" w:rsidRDefault="00534516"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NETTO</w:t>
            </w:r>
          </w:p>
          <w:p w:rsidR="00534516" w:rsidRPr="00845589" w:rsidRDefault="00534516"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op.</w:t>
            </w:r>
          </w:p>
        </w:tc>
        <w:tc>
          <w:tcPr>
            <w:tcW w:w="711" w:type="dxa"/>
            <w:tcBorders>
              <w:top w:val="single" w:sz="6" w:space="0" w:color="000000"/>
              <w:left w:val="single" w:sz="6" w:space="0" w:color="000000"/>
              <w:bottom w:val="single" w:sz="6" w:space="0" w:color="000000"/>
              <w:right w:val="single" w:sz="6" w:space="0" w:color="000000"/>
            </w:tcBorders>
            <w:vAlign w:val="center"/>
          </w:tcPr>
          <w:p w:rsidR="00534516" w:rsidRPr="00845589" w:rsidRDefault="00534516"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VAT</w:t>
            </w:r>
          </w:p>
          <w:p w:rsidR="00534516" w:rsidRPr="00845589" w:rsidRDefault="00534516"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NETTO</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BRUTTO</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PRODUCENT</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KOD PRODUKTU</w:t>
            </w:r>
          </w:p>
        </w:tc>
      </w:tr>
      <w:tr w:rsidR="00534516" w:rsidRPr="00845589" w:rsidTr="00DF667D">
        <w:tc>
          <w:tcPr>
            <w:tcW w:w="637" w:type="dxa"/>
            <w:tcBorders>
              <w:top w:val="single" w:sz="6" w:space="0" w:color="000000"/>
              <w:left w:val="single" w:sz="6" w:space="0" w:color="000000"/>
              <w:bottom w:val="single" w:sz="6" w:space="0" w:color="000000"/>
              <w:right w:val="single" w:sz="6" w:space="0" w:color="000000"/>
            </w:tcBorders>
            <w:hideMark/>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5529" w:type="dxa"/>
            <w:tcBorders>
              <w:top w:val="single" w:sz="6" w:space="0" w:color="000000"/>
              <w:left w:val="single" w:sz="6" w:space="0" w:color="000000"/>
              <w:bottom w:val="single" w:sz="6" w:space="0" w:color="000000"/>
              <w:right w:val="single" w:sz="6" w:space="0" w:color="000000"/>
            </w:tcBorders>
            <w:hideMark/>
          </w:tcPr>
          <w:p w:rsidR="00534516" w:rsidRPr="00DF667D" w:rsidRDefault="00534516" w:rsidP="00534516">
            <w:pPr>
              <w:spacing w:after="0" w:line="240" w:lineRule="auto"/>
              <w:rPr>
                <w:rFonts w:ascii="Times New Roman" w:eastAsia="Times New Roman" w:hAnsi="Times New Roman" w:cs="Times New Roman"/>
                <w:sz w:val="20"/>
                <w:szCs w:val="20"/>
                <w:lang w:eastAsia="pl-PL"/>
              </w:rPr>
            </w:pPr>
            <w:r w:rsidRPr="00DF667D">
              <w:rPr>
                <w:rFonts w:eastAsia="Times New Roman" w:cs="Tahoma"/>
                <w:b/>
                <w:color w:val="000000"/>
                <w:sz w:val="20"/>
                <w:szCs w:val="20"/>
              </w:rPr>
              <w:t>Stymulator</w:t>
            </w:r>
            <w:r w:rsidRPr="00DF667D">
              <w:rPr>
                <w:rFonts w:eastAsia="Times New Roman" w:cs="Tahoma"/>
                <w:b/>
                <w:sz w:val="20"/>
                <w:szCs w:val="20"/>
              </w:rPr>
              <w:t xml:space="preserve"> SSIR MRI z elektrodami MRI oraz monitorowaniem domowym dla dzieci młodszych</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134"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r>
      <w:tr w:rsidR="00534516" w:rsidRPr="00845589" w:rsidTr="00DF667D">
        <w:tc>
          <w:tcPr>
            <w:tcW w:w="637" w:type="dxa"/>
            <w:tcBorders>
              <w:top w:val="single" w:sz="6" w:space="0" w:color="000000"/>
              <w:left w:val="single" w:sz="6" w:space="0" w:color="000000"/>
              <w:bottom w:val="single" w:sz="6" w:space="0" w:color="000000"/>
              <w:right w:val="single" w:sz="6" w:space="0" w:color="000000"/>
            </w:tcBorders>
          </w:tcPr>
          <w:p w:rsidR="00534516" w:rsidRPr="00DF667D" w:rsidRDefault="00CA78F3"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1.</w:t>
            </w:r>
          </w:p>
        </w:tc>
        <w:tc>
          <w:tcPr>
            <w:tcW w:w="5529"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rPr>
                <w:rFonts w:eastAsia="Times New Roman" w:cs="Tahoma"/>
                <w:b/>
                <w:color w:val="000000"/>
                <w:sz w:val="20"/>
                <w:szCs w:val="20"/>
              </w:rPr>
            </w:pPr>
            <w:r w:rsidRPr="00DF667D">
              <w:rPr>
                <w:rFonts w:eastAsia="Times New Roman" w:cs="Tahoma"/>
                <w:b/>
                <w:color w:val="000000"/>
                <w:sz w:val="20"/>
                <w:szCs w:val="20"/>
              </w:rPr>
              <w:t xml:space="preserve">Stymulator </w:t>
            </w:r>
          </w:p>
        </w:tc>
        <w:tc>
          <w:tcPr>
            <w:tcW w:w="850" w:type="dxa"/>
            <w:tcBorders>
              <w:top w:val="single" w:sz="6" w:space="0" w:color="000000"/>
              <w:left w:val="single" w:sz="6" w:space="0" w:color="000000"/>
              <w:bottom w:val="single" w:sz="6" w:space="0" w:color="000000"/>
              <w:right w:val="single" w:sz="6" w:space="0" w:color="000000"/>
            </w:tcBorders>
            <w:vAlign w:val="center"/>
          </w:tcPr>
          <w:p w:rsidR="00534516" w:rsidRPr="00DF667D" w:rsidRDefault="00CA78F3"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30</w:t>
            </w:r>
          </w:p>
        </w:tc>
        <w:tc>
          <w:tcPr>
            <w:tcW w:w="1134"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r>
      <w:tr w:rsidR="00534516" w:rsidRPr="00845589" w:rsidTr="00DF667D">
        <w:tc>
          <w:tcPr>
            <w:tcW w:w="637" w:type="dxa"/>
            <w:tcBorders>
              <w:top w:val="single" w:sz="6" w:space="0" w:color="000000"/>
              <w:left w:val="single" w:sz="6" w:space="0" w:color="000000"/>
              <w:bottom w:val="single" w:sz="6" w:space="0" w:color="000000"/>
              <w:right w:val="single" w:sz="6" w:space="0" w:color="000000"/>
            </w:tcBorders>
          </w:tcPr>
          <w:p w:rsidR="00534516" w:rsidRPr="00DF667D" w:rsidRDefault="00CA78F3"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2.</w:t>
            </w:r>
          </w:p>
        </w:tc>
        <w:tc>
          <w:tcPr>
            <w:tcW w:w="5529"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rPr>
                <w:rFonts w:eastAsia="Times New Roman" w:cs="Tahoma"/>
                <w:b/>
                <w:color w:val="000000"/>
                <w:sz w:val="20"/>
                <w:szCs w:val="20"/>
              </w:rPr>
            </w:pPr>
            <w:r w:rsidRPr="00DF667D">
              <w:rPr>
                <w:rFonts w:eastAsia="Times New Roman" w:cs="Tahoma"/>
                <w:b/>
                <w:color w:val="000000"/>
                <w:sz w:val="20"/>
                <w:szCs w:val="20"/>
              </w:rPr>
              <w:t xml:space="preserve">Elektroda </w:t>
            </w:r>
            <w:proofErr w:type="spellStart"/>
            <w:r w:rsidRPr="00DF667D">
              <w:rPr>
                <w:rFonts w:eastAsia="Times New Roman" w:cs="Tahoma"/>
                <w:b/>
                <w:color w:val="000000"/>
                <w:sz w:val="20"/>
                <w:szCs w:val="20"/>
              </w:rPr>
              <w:t>endokawitarna</w:t>
            </w:r>
            <w:proofErr w:type="spellEnd"/>
          </w:p>
        </w:tc>
        <w:tc>
          <w:tcPr>
            <w:tcW w:w="850" w:type="dxa"/>
            <w:tcBorders>
              <w:top w:val="single" w:sz="6" w:space="0" w:color="000000"/>
              <w:left w:val="single" w:sz="6" w:space="0" w:color="000000"/>
              <w:bottom w:val="single" w:sz="6" w:space="0" w:color="000000"/>
              <w:right w:val="single" w:sz="6" w:space="0" w:color="000000"/>
            </w:tcBorders>
            <w:vAlign w:val="center"/>
          </w:tcPr>
          <w:p w:rsidR="00534516" w:rsidRPr="00DF667D" w:rsidRDefault="00CA78F3"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30</w:t>
            </w:r>
          </w:p>
        </w:tc>
        <w:tc>
          <w:tcPr>
            <w:tcW w:w="1134"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r>
      <w:tr w:rsidR="00534516" w:rsidRPr="00845589" w:rsidTr="00DF667D">
        <w:tc>
          <w:tcPr>
            <w:tcW w:w="637" w:type="dxa"/>
            <w:tcBorders>
              <w:top w:val="single" w:sz="6" w:space="0" w:color="000000"/>
              <w:left w:val="single" w:sz="6" w:space="0" w:color="000000"/>
              <w:bottom w:val="single" w:sz="6" w:space="0" w:color="000000"/>
              <w:right w:val="single" w:sz="6" w:space="0" w:color="000000"/>
            </w:tcBorders>
          </w:tcPr>
          <w:p w:rsidR="00534516" w:rsidRPr="00DF667D" w:rsidRDefault="00CA78F3"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w:t>
            </w:r>
          </w:p>
        </w:tc>
        <w:tc>
          <w:tcPr>
            <w:tcW w:w="5529"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rPr>
                <w:rFonts w:eastAsia="Times New Roman" w:cs="Tahoma"/>
                <w:b/>
                <w:color w:val="000000"/>
                <w:sz w:val="20"/>
                <w:szCs w:val="20"/>
              </w:rPr>
            </w:pPr>
            <w:r w:rsidRPr="00DF667D">
              <w:rPr>
                <w:rFonts w:eastAsia="Times New Roman" w:cs="Tahoma"/>
                <w:b/>
                <w:color w:val="000000"/>
                <w:sz w:val="20"/>
                <w:szCs w:val="20"/>
              </w:rPr>
              <w:t>Monitorowanie domowe</w:t>
            </w:r>
          </w:p>
        </w:tc>
        <w:tc>
          <w:tcPr>
            <w:tcW w:w="850" w:type="dxa"/>
            <w:tcBorders>
              <w:top w:val="single" w:sz="6" w:space="0" w:color="000000"/>
              <w:left w:val="single" w:sz="6" w:space="0" w:color="000000"/>
              <w:bottom w:val="single" w:sz="6" w:space="0" w:color="000000"/>
              <w:right w:val="single" w:sz="6" w:space="0" w:color="000000"/>
            </w:tcBorders>
            <w:vAlign w:val="center"/>
          </w:tcPr>
          <w:p w:rsidR="00534516" w:rsidRPr="00DF667D" w:rsidRDefault="00CA78F3"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30</w:t>
            </w:r>
          </w:p>
        </w:tc>
        <w:tc>
          <w:tcPr>
            <w:tcW w:w="1134"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r>
    </w:tbl>
    <w:p w:rsidR="00534516" w:rsidRDefault="00534516">
      <w:pPr>
        <w:rPr>
          <w:b/>
        </w:rPr>
      </w:pPr>
    </w:p>
    <w:tbl>
      <w:tblPr>
        <w:tblW w:w="14175" w:type="dxa"/>
        <w:tblInd w:w="30" w:type="dxa"/>
        <w:tblLayout w:type="fixed"/>
        <w:tblCellMar>
          <w:left w:w="30" w:type="dxa"/>
          <w:right w:w="30" w:type="dxa"/>
        </w:tblCellMar>
        <w:tblLook w:val="0000" w:firstRow="0" w:lastRow="0" w:firstColumn="0" w:lastColumn="0" w:noHBand="0" w:noVBand="0"/>
      </w:tblPr>
      <w:tblGrid>
        <w:gridCol w:w="567"/>
        <w:gridCol w:w="11340"/>
        <w:gridCol w:w="2268"/>
      </w:tblGrid>
      <w:tr w:rsidR="00245AFB" w:rsidRPr="0053584E" w:rsidTr="00347E38">
        <w:trPr>
          <w:trHeight w:val="322"/>
        </w:trPr>
        <w:tc>
          <w:tcPr>
            <w:tcW w:w="567" w:type="dxa"/>
            <w:shd w:val="clear" w:color="auto" w:fill="auto"/>
          </w:tcPr>
          <w:p w:rsidR="00245AFB" w:rsidRPr="0053584E" w:rsidRDefault="00245AFB" w:rsidP="00245AFB">
            <w:pPr>
              <w:suppressAutoHyphens/>
              <w:snapToGrid w:val="0"/>
              <w:spacing w:after="0" w:line="100" w:lineRule="atLeast"/>
              <w:jc w:val="center"/>
              <w:rPr>
                <w:rFonts w:ascii="Calibri" w:eastAsia="Times New Roman" w:hAnsi="Calibri" w:cs="Tahoma"/>
                <w:color w:val="000000"/>
                <w:kern w:val="1"/>
                <w:lang w:eastAsia="ar-SA"/>
              </w:rPr>
            </w:pPr>
          </w:p>
        </w:tc>
        <w:tc>
          <w:tcPr>
            <w:tcW w:w="11340" w:type="dxa"/>
            <w:shd w:val="clear" w:color="auto" w:fill="auto"/>
          </w:tcPr>
          <w:p w:rsidR="00245AFB" w:rsidRPr="0053584E" w:rsidRDefault="00245AFB" w:rsidP="00245AFB">
            <w:pPr>
              <w:suppressAutoHyphens/>
              <w:spacing w:after="0" w:line="100" w:lineRule="atLeast"/>
              <w:jc w:val="right"/>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rok produkcji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45AFB" w:rsidRPr="0053584E" w:rsidRDefault="00245AFB" w:rsidP="00245AFB">
            <w:pPr>
              <w:suppressAutoHyphens/>
              <w:spacing w:after="0" w:line="100" w:lineRule="atLeast"/>
              <w:jc w:val="right"/>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nie wcześniej niż 2017</w:t>
            </w:r>
          </w:p>
        </w:tc>
      </w:tr>
      <w:tr w:rsidR="00245AFB" w:rsidRPr="0053584E" w:rsidTr="00347E38">
        <w:trPr>
          <w:trHeight w:val="790"/>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245AFB">
            <w:pPr>
              <w:suppressAutoHyphens/>
              <w:spacing w:after="0" w:line="100" w:lineRule="atLeast"/>
              <w:jc w:val="center"/>
              <w:rPr>
                <w:rFonts w:ascii="Calibri" w:eastAsia="Times New Roman" w:hAnsi="Calibri" w:cs="Tahoma"/>
                <w:b/>
                <w:color w:val="000000"/>
                <w:kern w:val="1"/>
                <w:lang w:eastAsia="ar-SA"/>
              </w:rPr>
            </w:pPr>
            <w:proofErr w:type="spellStart"/>
            <w:r w:rsidRPr="0053584E">
              <w:rPr>
                <w:rFonts w:ascii="Calibri" w:eastAsia="Times New Roman" w:hAnsi="Calibri" w:cs="Tahoma"/>
                <w:color w:val="000000"/>
                <w:kern w:val="1"/>
                <w:lang w:eastAsia="ar-SA"/>
              </w:rPr>
              <w:t>Lp</w:t>
            </w:r>
            <w:proofErr w:type="spellEnd"/>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245AFB">
            <w:pPr>
              <w:suppressAutoHyphens/>
              <w:spacing w:after="0" w:line="100" w:lineRule="atLeast"/>
              <w:jc w:val="center"/>
              <w:rPr>
                <w:rFonts w:ascii="Calibri" w:eastAsia="Times New Roman" w:hAnsi="Calibri" w:cs="Tahoma"/>
                <w:color w:val="000000"/>
                <w:kern w:val="1"/>
                <w:lang w:eastAsia="ar-SA"/>
              </w:rPr>
            </w:pPr>
            <w:r w:rsidRPr="0053584E">
              <w:rPr>
                <w:rFonts w:ascii="Calibri" w:eastAsia="Times New Roman" w:hAnsi="Calibri" w:cs="Tahoma"/>
                <w:b/>
                <w:color w:val="000000"/>
                <w:kern w:val="1"/>
                <w:lang w:eastAsia="ar-SA"/>
              </w:rPr>
              <w:t>Parametry  graniczne</w:t>
            </w:r>
          </w:p>
        </w:tc>
        <w:tc>
          <w:tcPr>
            <w:tcW w:w="2268" w:type="dxa"/>
            <w:tcBorders>
              <w:top w:val="single" w:sz="4" w:space="0" w:color="000000"/>
              <w:left w:val="single" w:sz="4" w:space="0" w:color="000000"/>
              <w:right w:val="single" w:sz="4" w:space="0" w:color="000000"/>
            </w:tcBorders>
            <w:shd w:val="clear" w:color="auto" w:fill="auto"/>
            <w:vAlign w:val="center"/>
          </w:tcPr>
          <w:p w:rsidR="00F33D40" w:rsidRPr="0053584E" w:rsidRDefault="00F33D40" w:rsidP="00F33D40">
            <w:pPr>
              <w:suppressAutoHyphens/>
              <w:spacing w:after="0" w:line="100" w:lineRule="atLeast"/>
              <w:jc w:val="center"/>
              <w:rPr>
                <w:rFonts w:ascii="Calibri" w:eastAsia="Times New Roman" w:hAnsi="Calibri" w:cs="Tahoma"/>
                <w:color w:val="FF0000"/>
                <w:kern w:val="1"/>
                <w:lang w:eastAsia="ar-SA"/>
              </w:rPr>
            </w:pPr>
            <w:r w:rsidRPr="0053584E">
              <w:rPr>
                <w:rFonts w:ascii="Calibri" w:eastAsia="Times New Roman" w:hAnsi="Calibri" w:cs="Tahoma"/>
                <w:color w:val="FF0000"/>
                <w:kern w:val="1"/>
                <w:lang w:eastAsia="ar-SA"/>
              </w:rPr>
              <w:t>Spełnienie parametrów</w:t>
            </w:r>
          </w:p>
          <w:p w:rsidR="00F33D40" w:rsidRPr="0053584E" w:rsidRDefault="00F33D40" w:rsidP="00F33D40">
            <w:pPr>
              <w:suppressAutoHyphens/>
              <w:spacing w:after="0" w:line="100" w:lineRule="atLeast"/>
              <w:jc w:val="center"/>
              <w:rPr>
                <w:rFonts w:ascii="Calibri" w:eastAsia="Times New Roman" w:hAnsi="Calibri" w:cs="Tahoma"/>
                <w:color w:val="FF0000"/>
                <w:kern w:val="1"/>
                <w:lang w:eastAsia="ar-SA"/>
              </w:rPr>
            </w:pPr>
            <w:r w:rsidRPr="0053584E">
              <w:rPr>
                <w:rFonts w:ascii="Calibri" w:eastAsia="Times New Roman" w:hAnsi="Calibri" w:cs="Tahoma"/>
                <w:color w:val="FF0000"/>
                <w:kern w:val="1"/>
                <w:lang w:eastAsia="ar-SA"/>
              </w:rPr>
              <w:t>(wypełnia Wykonawca):</w:t>
            </w:r>
          </w:p>
          <w:p w:rsidR="00245AFB" w:rsidRPr="0053584E" w:rsidRDefault="00F33D40" w:rsidP="00F33D40">
            <w:pPr>
              <w:suppressAutoHyphens/>
              <w:spacing w:after="0" w:line="100" w:lineRule="atLeast"/>
              <w:jc w:val="center"/>
              <w:rPr>
                <w:rFonts w:ascii="Calibri" w:eastAsia="Times New Roman" w:hAnsi="Calibri" w:cs="Tahoma"/>
                <w:color w:val="000000"/>
                <w:kern w:val="1"/>
                <w:lang w:eastAsia="ar-SA"/>
              </w:rPr>
            </w:pPr>
            <w:r w:rsidRPr="0053584E">
              <w:rPr>
                <w:rFonts w:ascii="Calibri" w:eastAsia="Times New Roman" w:hAnsi="Calibri" w:cs="Tahoma"/>
                <w:color w:val="FF0000"/>
                <w:kern w:val="1"/>
                <w:lang w:eastAsia="ar-SA"/>
              </w:rPr>
              <w:t>TAK / NIE</w:t>
            </w:r>
          </w:p>
        </w:tc>
      </w:tr>
      <w:tr w:rsidR="00245AFB" w:rsidRPr="0053584E" w:rsidTr="0053584E">
        <w:trPr>
          <w:trHeight w:val="274"/>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245AFB">
            <w:pPr>
              <w:suppressAutoHyphens/>
              <w:spacing w:after="0" w:line="100" w:lineRule="atLeast"/>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245AFB">
            <w:pPr>
              <w:suppressAutoHyphens/>
              <w:spacing w:after="0" w:line="100" w:lineRule="atLeast"/>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Tryb stymulacji VVI(R)</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245AFB">
            <w:pPr>
              <w:suppressAutoHyphens/>
              <w:snapToGrid w:val="0"/>
              <w:spacing w:after="0" w:line="100" w:lineRule="atLeast"/>
              <w:jc w:val="center"/>
              <w:rPr>
                <w:rFonts w:ascii="Calibri" w:eastAsia="Times New Roman" w:hAnsi="Calibri" w:cs="Tahoma"/>
                <w:color w:val="000000"/>
                <w:kern w:val="1"/>
                <w:lang w:eastAsia="ar-SA"/>
              </w:rPr>
            </w:pPr>
          </w:p>
        </w:tc>
      </w:tr>
      <w:tr w:rsidR="00245AFB" w:rsidRPr="0053584E" w:rsidTr="0053584E">
        <w:trPr>
          <w:trHeight w:val="264"/>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245AFB">
            <w:pPr>
              <w:suppressAutoHyphens/>
              <w:spacing w:after="0" w:line="100" w:lineRule="atLeast"/>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2</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245AFB">
            <w:pPr>
              <w:suppressAutoHyphens/>
              <w:spacing w:after="0" w:line="100" w:lineRule="atLeast"/>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Objętość nie więcej niż 11 ml</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245AFB">
            <w:pPr>
              <w:suppressAutoHyphens/>
              <w:snapToGrid w:val="0"/>
              <w:spacing w:after="0" w:line="100" w:lineRule="atLeast"/>
              <w:jc w:val="center"/>
              <w:rPr>
                <w:rFonts w:ascii="Calibri" w:eastAsia="Times New Roman" w:hAnsi="Calibri" w:cs="Tahoma"/>
                <w:color w:val="000000"/>
                <w:kern w:val="1"/>
                <w:lang w:eastAsia="ar-SA"/>
              </w:rPr>
            </w:pPr>
          </w:p>
        </w:tc>
      </w:tr>
      <w:tr w:rsidR="00245AFB" w:rsidRPr="0053584E" w:rsidTr="0053584E">
        <w:trPr>
          <w:trHeight w:val="282"/>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245AFB">
            <w:pPr>
              <w:suppressAutoHyphens/>
              <w:spacing w:after="0" w:line="100" w:lineRule="atLeast"/>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3</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245AFB">
            <w:pPr>
              <w:suppressAutoHyphens/>
              <w:snapToGrid w:val="0"/>
              <w:spacing w:after="0" w:line="100" w:lineRule="atLeast"/>
              <w:rPr>
                <w:rFonts w:ascii="Calibri" w:eastAsia="Times New Roman" w:hAnsi="Calibri" w:cs="Tahoma"/>
                <w:color w:val="000000"/>
                <w:kern w:val="1"/>
                <w:lang w:eastAsia="ar-SA"/>
              </w:rPr>
            </w:pPr>
            <w:r w:rsidRPr="0053584E">
              <w:rPr>
                <w:rFonts w:ascii="Calibri" w:eastAsia="Times New Roman" w:hAnsi="Calibri" w:cs="Arial"/>
                <w:bCs/>
                <w:kern w:val="1"/>
                <w:lang w:eastAsia="ar-SA"/>
              </w:rPr>
              <w:t>Możliwość wykonania badania MRI całego ciała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245AFB">
            <w:pPr>
              <w:suppressAutoHyphens/>
              <w:snapToGrid w:val="0"/>
              <w:spacing w:after="0" w:line="100" w:lineRule="atLeast"/>
              <w:jc w:val="center"/>
              <w:rPr>
                <w:rFonts w:ascii="Calibri" w:eastAsia="Times New Roman" w:hAnsi="Calibri" w:cs="Tahoma"/>
                <w:color w:val="000000"/>
                <w:kern w:val="1"/>
                <w:lang w:eastAsia="ar-SA"/>
              </w:rPr>
            </w:pPr>
          </w:p>
        </w:tc>
      </w:tr>
      <w:tr w:rsidR="00245AFB" w:rsidRPr="0053584E" w:rsidTr="0053584E">
        <w:trPr>
          <w:trHeight w:val="272"/>
        </w:trPr>
        <w:tc>
          <w:tcPr>
            <w:tcW w:w="567" w:type="dxa"/>
            <w:tcBorders>
              <w:left w:val="single" w:sz="4" w:space="0" w:color="000000"/>
              <w:bottom w:val="single" w:sz="4" w:space="0" w:color="000000"/>
            </w:tcBorders>
            <w:shd w:val="clear" w:color="auto" w:fill="auto"/>
            <w:vAlign w:val="center"/>
          </w:tcPr>
          <w:p w:rsidR="00245AFB" w:rsidRPr="0053584E" w:rsidRDefault="00245AFB" w:rsidP="00245AFB">
            <w:pPr>
              <w:suppressAutoHyphens/>
              <w:spacing w:after="0" w:line="100" w:lineRule="atLeast"/>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4</w:t>
            </w:r>
          </w:p>
        </w:tc>
        <w:tc>
          <w:tcPr>
            <w:tcW w:w="11340" w:type="dxa"/>
            <w:tcBorders>
              <w:left w:val="single" w:sz="4" w:space="0" w:color="000000"/>
              <w:bottom w:val="single" w:sz="4" w:space="0" w:color="000000"/>
            </w:tcBorders>
            <w:shd w:val="clear" w:color="auto" w:fill="auto"/>
            <w:vAlign w:val="center"/>
          </w:tcPr>
          <w:p w:rsidR="00245AFB" w:rsidRPr="0053584E" w:rsidRDefault="00245AFB" w:rsidP="00245AFB">
            <w:pPr>
              <w:suppressAutoHyphens/>
              <w:snapToGrid w:val="0"/>
              <w:spacing w:after="0" w:line="100" w:lineRule="atLeast"/>
              <w:rPr>
                <w:rFonts w:ascii="Calibri" w:eastAsia="Times New Roman" w:hAnsi="Calibri" w:cs="Tahoma"/>
                <w:color w:val="000000"/>
                <w:kern w:val="1"/>
                <w:lang w:eastAsia="ar-SA"/>
              </w:rPr>
            </w:pPr>
            <w:r w:rsidRPr="0053584E">
              <w:rPr>
                <w:rFonts w:ascii="Calibri" w:eastAsia="SimSun" w:hAnsi="Calibri" w:cs="Tahoma"/>
                <w:color w:val="000000"/>
                <w:kern w:val="1"/>
                <w:lang w:val="en-US" w:eastAsia="ar-SA"/>
              </w:rPr>
              <w:t xml:space="preserve">Program </w:t>
            </w:r>
            <w:proofErr w:type="spellStart"/>
            <w:r w:rsidRPr="0053584E">
              <w:rPr>
                <w:rFonts w:ascii="Calibri" w:eastAsia="SimSun" w:hAnsi="Calibri" w:cs="Tahoma"/>
                <w:color w:val="000000"/>
                <w:kern w:val="1"/>
                <w:lang w:val="en-US" w:eastAsia="ar-SA"/>
              </w:rPr>
              <w:t>nocny</w:t>
            </w:r>
            <w:proofErr w:type="spellEnd"/>
            <w:r w:rsidRPr="0053584E">
              <w:rPr>
                <w:rFonts w:ascii="Calibri" w:eastAsia="SimSun" w:hAnsi="Calibri" w:cs="Tahoma"/>
                <w:color w:val="000000"/>
                <w:kern w:val="1"/>
                <w:lang w:val="en-US" w:eastAsia="ar-SA"/>
              </w:rPr>
              <w:t xml:space="preserve"> </w:t>
            </w:r>
            <w:proofErr w:type="spellStart"/>
            <w:r w:rsidRPr="0053584E">
              <w:rPr>
                <w:rFonts w:ascii="Calibri" w:eastAsia="SimSun" w:hAnsi="Calibri" w:cs="Tahoma"/>
                <w:color w:val="000000"/>
                <w:kern w:val="1"/>
                <w:lang w:val="en-US" w:eastAsia="ar-SA"/>
              </w:rPr>
              <w:t>lub</w:t>
            </w:r>
            <w:proofErr w:type="spellEnd"/>
            <w:r w:rsidRPr="0053584E">
              <w:rPr>
                <w:rFonts w:ascii="Calibri" w:eastAsia="SimSun" w:hAnsi="Calibri" w:cs="Tahoma"/>
                <w:color w:val="000000"/>
                <w:kern w:val="1"/>
                <w:lang w:val="en-US" w:eastAsia="ar-SA"/>
              </w:rPr>
              <w:t xml:space="preserve"> </w:t>
            </w:r>
            <w:proofErr w:type="spellStart"/>
            <w:r w:rsidRPr="0053584E">
              <w:rPr>
                <w:rFonts w:ascii="Calibri" w:eastAsia="SimSun" w:hAnsi="Calibri" w:cs="Tahoma"/>
                <w:color w:val="000000"/>
                <w:kern w:val="1"/>
                <w:lang w:val="en-US" w:eastAsia="ar-SA"/>
              </w:rPr>
              <w:t>spoczynkowy</w:t>
            </w:r>
            <w:proofErr w:type="spellEnd"/>
          </w:p>
        </w:tc>
        <w:tc>
          <w:tcPr>
            <w:tcW w:w="2268" w:type="dxa"/>
            <w:tcBorders>
              <w:left w:val="single" w:sz="4" w:space="0" w:color="000000"/>
              <w:bottom w:val="single" w:sz="4" w:space="0" w:color="000000"/>
              <w:right w:val="single" w:sz="4" w:space="0" w:color="000000"/>
            </w:tcBorders>
            <w:shd w:val="clear" w:color="auto" w:fill="auto"/>
            <w:vAlign w:val="center"/>
          </w:tcPr>
          <w:p w:rsidR="00245AFB" w:rsidRPr="0053584E" w:rsidRDefault="00245AFB" w:rsidP="00245AFB">
            <w:pPr>
              <w:suppressAutoHyphens/>
              <w:snapToGrid w:val="0"/>
              <w:spacing w:after="0" w:line="100" w:lineRule="atLeast"/>
              <w:jc w:val="center"/>
              <w:rPr>
                <w:rFonts w:ascii="Calibri" w:eastAsia="Times New Roman" w:hAnsi="Calibri" w:cs="Tahoma"/>
                <w:color w:val="000000"/>
                <w:kern w:val="1"/>
                <w:lang w:eastAsia="ar-SA"/>
              </w:rPr>
            </w:pPr>
          </w:p>
        </w:tc>
      </w:tr>
      <w:tr w:rsidR="00245AFB" w:rsidRPr="0053584E" w:rsidTr="0053584E">
        <w:trPr>
          <w:trHeight w:val="276"/>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245AFB">
            <w:pPr>
              <w:suppressAutoHyphens/>
              <w:spacing w:after="0" w:line="100" w:lineRule="atLeast"/>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5</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245AFB">
            <w:pPr>
              <w:suppressAutoHyphens/>
              <w:spacing w:after="0" w:line="100" w:lineRule="atLeast"/>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Amplituda impulsu min. zakres 1,0 – 5,0 V</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245AFB">
            <w:pPr>
              <w:suppressAutoHyphens/>
              <w:snapToGrid w:val="0"/>
              <w:spacing w:after="0" w:line="100" w:lineRule="atLeast"/>
              <w:jc w:val="center"/>
              <w:rPr>
                <w:rFonts w:ascii="Calibri" w:eastAsia="Times New Roman" w:hAnsi="Calibri" w:cs="Tahoma"/>
                <w:color w:val="000000"/>
                <w:kern w:val="1"/>
                <w:lang w:eastAsia="ar-SA"/>
              </w:rPr>
            </w:pPr>
          </w:p>
        </w:tc>
      </w:tr>
      <w:tr w:rsidR="00245AFB" w:rsidRPr="0053584E" w:rsidTr="0053584E">
        <w:trPr>
          <w:trHeight w:val="283"/>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245AFB">
            <w:pPr>
              <w:suppressAutoHyphens/>
              <w:spacing w:after="0" w:line="100" w:lineRule="atLeast"/>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6</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245AFB">
            <w:pPr>
              <w:suppressAutoHyphens/>
              <w:spacing w:after="0" w:line="100" w:lineRule="atLeast"/>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Szerokość impulsu, min. zakres 0,5 – 1,0 ms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245AFB">
            <w:pPr>
              <w:suppressAutoHyphens/>
              <w:snapToGrid w:val="0"/>
              <w:spacing w:after="0" w:line="100" w:lineRule="atLeast"/>
              <w:jc w:val="center"/>
              <w:rPr>
                <w:rFonts w:ascii="Calibri" w:eastAsia="Times New Roman" w:hAnsi="Calibri" w:cs="Tahoma"/>
                <w:color w:val="000000"/>
                <w:kern w:val="1"/>
                <w:lang w:eastAsia="ar-SA"/>
              </w:rPr>
            </w:pPr>
          </w:p>
        </w:tc>
      </w:tr>
      <w:tr w:rsidR="00245AFB" w:rsidRPr="0053584E" w:rsidTr="0053584E">
        <w:trPr>
          <w:trHeight w:val="259"/>
        </w:trPr>
        <w:tc>
          <w:tcPr>
            <w:tcW w:w="567" w:type="dxa"/>
            <w:tcBorders>
              <w:top w:val="single" w:sz="4" w:space="0" w:color="000000"/>
              <w:left w:val="single" w:sz="4" w:space="0" w:color="000000"/>
            </w:tcBorders>
            <w:shd w:val="clear" w:color="auto" w:fill="auto"/>
            <w:vAlign w:val="center"/>
          </w:tcPr>
          <w:p w:rsidR="00245AFB" w:rsidRPr="0053584E" w:rsidRDefault="00245AFB" w:rsidP="00245AFB">
            <w:pPr>
              <w:suppressAutoHyphens/>
              <w:spacing w:after="0" w:line="100" w:lineRule="atLeast"/>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7</w:t>
            </w:r>
          </w:p>
        </w:tc>
        <w:tc>
          <w:tcPr>
            <w:tcW w:w="11340" w:type="dxa"/>
            <w:tcBorders>
              <w:top w:val="single" w:sz="4" w:space="0" w:color="000000"/>
              <w:left w:val="single" w:sz="4" w:space="0" w:color="000000"/>
            </w:tcBorders>
            <w:shd w:val="clear" w:color="auto" w:fill="auto"/>
            <w:vAlign w:val="center"/>
          </w:tcPr>
          <w:p w:rsidR="00245AFB" w:rsidRPr="0053584E" w:rsidRDefault="00245AFB" w:rsidP="00245AFB">
            <w:pPr>
              <w:suppressAutoHyphens/>
              <w:spacing w:after="0" w:line="100" w:lineRule="atLeast"/>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 xml:space="preserve">Czułość komorowa - min. zakres 0,5 – 5 </w:t>
            </w:r>
            <w:proofErr w:type="spellStart"/>
            <w:r w:rsidRPr="0053584E">
              <w:rPr>
                <w:rFonts w:ascii="Calibri" w:eastAsia="Times New Roman" w:hAnsi="Calibri" w:cs="Tahoma"/>
                <w:color w:val="000000"/>
                <w:kern w:val="1"/>
                <w:lang w:eastAsia="ar-SA"/>
              </w:rPr>
              <w:t>mV</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245AFB">
            <w:pPr>
              <w:suppressAutoHyphens/>
              <w:snapToGrid w:val="0"/>
              <w:spacing w:after="0" w:line="100" w:lineRule="atLeast"/>
              <w:jc w:val="center"/>
              <w:rPr>
                <w:rFonts w:ascii="Calibri" w:eastAsia="Times New Roman" w:hAnsi="Calibri" w:cs="Tahoma"/>
                <w:color w:val="000000"/>
                <w:kern w:val="1"/>
                <w:lang w:eastAsia="ar-SA"/>
              </w:rPr>
            </w:pPr>
          </w:p>
        </w:tc>
      </w:tr>
      <w:tr w:rsidR="00245AFB" w:rsidRPr="0053584E" w:rsidTr="0053584E">
        <w:trPr>
          <w:trHeight w:val="277"/>
        </w:trPr>
        <w:tc>
          <w:tcPr>
            <w:tcW w:w="567" w:type="dxa"/>
            <w:tcBorders>
              <w:top w:val="single" w:sz="4" w:space="0" w:color="000000"/>
              <w:left w:val="single" w:sz="4" w:space="0" w:color="000000"/>
            </w:tcBorders>
            <w:shd w:val="clear" w:color="auto" w:fill="auto"/>
            <w:vAlign w:val="center"/>
          </w:tcPr>
          <w:p w:rsidR="00245AFB" w:rsidRPr="0053584E" w:rsidRDefault="00245AFB" w:rsidP="00245AFB">
            <w:pPr>
              <w:suppressAutoHyphens/>
              <w:spacing w:after="0" w:line="100" w:lineRule="atLeast"/>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8</w:t>
            </w:r>
          </w:p>
        </w:tc>
        <w:tc>
          <w:tcPr>
            <w:tcW w:w="11340" w:type="dxa"/>
            <w:tcBorders>
              <w:top w:val="single" w:sz="4" w:space="0" w:color="000000"/>
              <w:left w:val="single" w:sz="4" w:space="0" w:color="000000"/>
            </w:tcBorders>
            <w:shd w:val="clear" w:color="auto" w:fill="auto"/>
            <w:vAlign w:val="center"/>
          </w:tcPr>
          <w:p w:rsidR="00245AFB" w:rsidRPr="0053584E" w:rsidRDefault="00245AFB" w:rsidP="00245AFB">
            <w:pPr>
              <w:suppressAutoHyphens/>
              <w:spacing w:after="0" w:line="100" w:lineRule="atLeast"/>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Rejestrowanie trendów oporności elektrody, amplitudy potencjałów komorowych</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245AFB">
            <w:pPr>
              <w:suppressAutoHyphens/>
              <w:snapToGrid w:val="0"/>
              <w:spacing w:after="0" w:line="100" w:lineRule="atLeast"/>
              <w:jc w:val="center"/>
              <w:rPr>
                <w:rFonts w:ascii="Calibri" w:eastAsia="Times New Roman" w:hAnsi="Calibri" w:cs="Tahoma"/>
                <w:color w:val="000000"/>
                <w:kern w:val="1"/>
                <w:lang w:eastAsia="ar-SA"/>
              </w:rPr>
            </w:pPr>
          </w:p>
        </w:tc>
      </w:tr>
      <w:tr w:rsidR="00245AFB" w:rsidRPr="0053584E" w:rsidTr="0053584E">
        <w:trPr>
          <w:trHeight w:val="253"/>
        </w:trPr>
        <w:tc>
          <w:tcPr>
            <w:tcW w:w="567" w:type="dxa"/>
            <w:tcBorders>
              <w:top w:val="single" w:sz="4" w:space="0" w:color="000000"/>
              <w:left w:val="single" w:sz="4" w:space="0" w:color="000000"/>
            </w:tcBorders>
            <w:shd w:val="clear" w:color="auto" w:fill="auto"/>
            <w:vAlign w:val="center"/>
          </w:tcPr>
          <w:p w:rsidR="00245AFB" w:rsidRPr="0053584E" w:rsidRDefault="00245AFB" w:rsidP="00245AFB">
            <w:pPr>
              <w:suppressAutoHyphens/>
              <w:spacing w:after="0" w:line="100" w:lineRule="atLeast"/>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9</w:t>
            </w:r>
          </w:p>
        </w:tc>
        <w:tc>
          <w:tcPr>
            <w:tcW w:w="11340" w:type="dxa"/>
            <w:tcBorders>
              <w:top w:val="single" w:sz="4" w:space="0" w:color="000000"/>
              <w:left w:val="single" w:sz="4" w:space="0" w:color="000000"/>
            </w:tcBorders>
            <w:shd w:val="clear" w:color="auto" w:fill="auto"/>
            <w:vAlign w:val="center"/>
          </w:tcPr>
          <w:p w:rsidR="00245AFB" w:rsidRPr="0053584E" w:rsidRDefault="00245AFB" w:rsidP="00245AFB">
            <w:pPr>
              <w:suppressAutoHyphens/>
              <w:spacing w:after="0" w:line="100" w:lineRule="atLeast"/>
              <w:rPr>
                <w:rFonts w:ascii="Calibri" w:eastAsia="Times New Roman" w:hAnsi="Calibri" w:cs="Tahoma"/>
                <w:kern w:val="1"/>
                <w:shd w:val="clear" w:color="auto" w:fill="FFFF00"/>
                <w:lang w:eastAsia="ar-SA"/>
              </w:rPr>
            </w:pPr>
            <w:r w:rsidRPr="0053584E">
              <w:rPr>
                <w:rFonts w:ascii="Calibri" w:eastAsia="SimSun" w:hAnsi="Calibri" w:cs="Tahoma"/>
                <w:kern w:val="1"/>
                <w:lang w:eastAsia="ar-SA"/>
              </w:rPr>
              <w:t>Gniazdo stymulatora typu IS-1 dla elektrody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245AFB">
            <w:pPr>
              <w:suppressAutoHyphens/>
              <w:snapToGrid w:val="0"/>
              <w:spacing w:after="0" w:line="100" w:lineRule="atLeast"/>
              <w:jc w:val="center"/>
              <w:rPr>
                <w:rFonts w:ascii="Calibri" w:eastAsia="Times New Roman" w:hAnsi="Calibri" w:cs="Tahoma"/>
                <w:color w:val="000000"/>
                <w:kern w:val="1"/>
                <w:lang w:eastAsia="ar-SA"/>
              </w:rPr>
            </w:pPr>
          </w:p>
        </w:tc>
      </w:tr>
      <w:tr w:rsidR="00245AFB" w:rsidRPr="0053584E" w:rsidTr="0053584E">
        <w:trPr>
          <w:trHeight w:val="271"/>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245AFB">
            <w:pPr>
              <w:suppressAutoHyphens/>
              <w:spacing w:after="0" w:line="100" w:lineRule="atLeast"/>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10</w:t>
            </w:r>
          </w:p>
        </w:tc>
        <w:tc>
          <w:tcPr>
            <w:tcW w:w="11340" w:type="dxa"/>
            <w:tcBorders>
              <w:top w:val="single" w:sz="4" w:space="0" w:color="000000"/>
              <w:left w:val="single" w:sz="4" w:space="0" w:color="000000"/>
            </w:tcBorders>
            <w:shd w:val="clear" w:color="auto" w:fill="auto"/>
            <w:vAlign w:val="center"/>
          </w:tcPr>
          <w:p w:rsidR="00245AFB" w:rsidRPr="0053584E" w:rsidRDefault="00245AFB" w:rsidP="00245AFB">
            <w:pPr>
              <w:suppressAutoHyphens/>
              <w:snapToGrid w:val="0"/>
              <w:spacing w:after="0" w:line="100" w:lineRule="atLeast"/>
              <w:rPr>
                <w:rFonts w:ascii="Calibri" w:eastAsia="Times New Roman" w:hAnsi="Calibri" w:cs="Tahoma"/>
                <w:kern w:val="1"/>
                <w:shd w:val="clear" w:color="auto" w:fill="FFFF00"/>
                <w:lang w:eastAsia="ar-SA"/>
              </w:rPr>
            </w:pPr>
            <w:r w:rsidRPr="0053584E">
              <w:rPr>
                <w:rFonts w:ascii="Calibri" w:eastAsia="SimSun" w:hAnsi="Calibri" w:cs="Tahoma"/>
                <w:color w:val="000000"/>
                <w:kern w:val="1"/>
                <w:lang w:eastAsia="ar-SA"/>
              </w:rPr>
              <w:t>Automatyczny pomiar sygnału komorowego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245AFB">
            <w:pPr>
              <w:suppressAutoHyphens/>
              <w:snapToGrid w:val="0"/>
              <w:spacing w:after="0" w:line="100" w:lineRule="atLeast"/>
              <w:jc w:val="center"/>
              <w:rPr>
                <w:rFonts w:ascii="Calibri" w:eastAsia="Times New Roman" w:hAnsi="Calibri" w:cs="Tahoma"/>
                <w:color w:val="000000"/>
                <w:kern w:val="1"/>
                <w:lang w:eastAsia="ar-SA"/>
              </w:rPr>
            </w:pPr>
          </w:p>
        </w:tc>
      </w:tr>
      <w:tr w:rsidR="00245AFB" w:rsidRPr="0053584E" w:rsidTr="0053584E">
        <w:trPr>
          <w:trHeight w:val="274"/>
        </w:trPr>
        <w:tc>
          <w:tcPr>
            <w:tcW w:w="567" w:type="dxa"/>
            <w:tcBorders>
              <w:top w:val="single" w:sz="4" w:space="0" w:color="000000"/>
              <w:left w:val="single" w:sz="4" w:space="0" w:color="000000"/>
            </w:tcBorders>
            <w:shd w:val="clear" w:color="auto" w:fill="auto"/>
            <w:vAlign w:val="center"/>
          </w:tcPr>
          <w:p w:rsidR="00245AFB" w:rsidRPr="0053584E" w:rsidRDefault="00245AFB" w:rsidP="00245AFB">
            <w:pPr>
              <w:suppressAutoHyphens/>
              <w:spacing w:after="0" w:line="100" w:lineRule="atLeast"/>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lastRenderedPageBreak/>
              <w:t>11</w:t>
            </w:r>
          </w:p>
        </w:tc>
        <w:tc>
          <w:tcPr>
            <w:tcW w:w="11340" w:type="dxa"/>
            <w:tcBorders>
              <w:top w:val="single" w:sz="4" w:space="0" w:color="000000"/>
              <w:left w:val="single" w:sz="4" w:space="0" w:color="000000"/>
            </w:tcBorders>
            <w:shd w:val="clear" w:color="auto" w:fill="auto"/>
            <w:vAlign w:val="center"/>
          </w:tcPr>
          <w:p w:rsidR="00245AFB" w:rsidRPr="0053584E" w:rsidRDefault="00245AFB" w:rsidP="00245AFB">
            <w:pPr>
              <w:suppressAutoHyphens/>
              <w:snapToGrid w:val="0"/>
              <w:spacing w:after="0" w:line="100" w:lineRule="atLeast"/>
              <w:rPr>
                <w:rFonts w:ascii="Calibri" w:eastAsia="Times New Roman" w:hAnsi="Calibri" w:cs="Tahoma"/>
                <w:kern w:val="1"/>
                <w:shd w:val="clear" w:color="auto" w:fill="FFFF00"/>
                <w:lang w:eastAsia="ar-SA"/>
              </w:rPr>
            </w:pPr>
            <w:r w:rsidRPr="0053584E">
              <w:rPr>
                <w:rFonts w:ascii="Calibri" w:eastAsia="SimSun" w:hAnsi="Calibri" w:cs="Tahoma"/>
                <w:color w:val="000000"/>
                <w:kern w:val="1"/>
                <w:lang w:eastAsia="ar-SA"/>
              </w:rPr>
              <w:t xml:space="preserve">Automatyczny pomiar progu stymulacji komorowej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245AFB">
            <w:pPr>
              <w:suppressAutoHyphens/>
              <w:snapToGrid w:val="0"/>
              <w:spacing w:after="0" w:line="100" w:lineRule="atLeast"/>
              <w:jc w:val="center"/>
              <w:rPr>
                <w:rFonts w:ascii="Calibri" w:eastAsia="Times New Roman" w:hAnsi="Calibri" w:cs="Tahoma"/>
                <w:kern w:val="1"/>
                <w:shd w:val="clear" w:color="auto" w:fill="FFFF00"/>
                <w:lang w:eastAsia="ar-SA"/>
              </w:rPr>
            </w:pPr>
          </w:p>
        </w:tc>
      </w:tr>
      <w:tr w:rsidR="00245AFB" w:rsidRPr="0053584E" w:rsidTr="0053584E">
        <w:tblPrEx>
          <w:tblCellMar>
            <w:left w:w="28" w:type="dxa"/>
            <w:right w:w="28" w:type="dxa"/>
          </w:tblCellMar>
        </w:tblPrEx>
        <w:trPr>
          <w:trHeight w:val="264"/>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347E38" w:rsidP="00245AFB">
            <w:pPr>
              <w:suppressAutoHyphens/>
              <w:spacing w:after="0" w:line="100" w:lineRule="atLeast"/>
              <w:jc w:val="center"/>
              <w:rPr>
                <w:rFonts w:ascii="Calibri" w:eastAsia="Times New Roman" w:hAnsi="Calibri" w:cs="Tahoma"/>
                <w:kern w:val="1"/>
                <w:shd w:val="clear" w:color="auto" w:fill="FFFF00"/>
                <w:lang w:eastAsia="ar-SA"/>
              </w:rPr>
            </w:pPr>
            <w:r w:rsidRPr="0053584E">
              <w:rPr>
                <w:rFonts w:ascii="Calibri" w:eastAsia="Times New Roman" w:hAnsi="Calibri" w:cs="Tahoma"/>
                <w:color w:val="000000"/>
                <w:kern w:val="1"/>
                <w:lang w:eastAsia="ar-SA"/>
              </w:rPr>
              <w:t>12</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245AFB">
            <w:pPr>
              <w:suppressAutoHyphens/>
              <w:snapToGrid w:val="0"/>
              <w:spacing w:after="0" w:line="100" w:lineRule="atLeast"/>
              <w:rPr>
                <w:rFonts w:ascii="Calibri" w:eastAsia="Times New Roman" w:hAnsi="Calibri" w:cs="Tahoma"/>
                <w:color w:val="000000"/>
                <w:kern w:val="1"/>
                <w:lang w:eastAsia="ar-SA"/>
              </w:rPr>
            </w:pPr>
            <w:r w:rsidRPr="0053584E">
              <w:rPr>
                <w:rFonts w:ascii="Calibri" w:eastAsia="SimSun" w:hAnsi="Calibri" w:cs="Tahoma"/>
                <w:color w:val="000000"/>
                <w:kern w:val="1"/>
                <w:lang w:eastAsia="ar-SA"/>
              </w:rPr>
              <w:t xml:space="preserve">Zapis IEGM w pamięci stymulatora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245AFB">
            <w:pPr>
              <w:suppressAutoHyphens/>
              <w:snapToGrid w:val="0"/>
              <w:spacing w:after="0" w:line="100" w:lineRule="atLeast"/>
              <w:jc w:val="center"/>
              <w:rPr>
                <w:rFonts w:ascii="Calibri" w:eastAsia="Times New Roman" w:hAnsi="Calibri" w:cs="Tahoma"/>
                <w:kern w:val="1"/>
                <w:shd w:val="clear" w:color="auto" w:fill="FFFF00"/>
                <w:lang w:eastAsia="ar-SA"/>
              </w:rPr>
            </w:pPr>
          </w:p>
        </w:tc>
      </w:tr>
      <w:tr w:rsidR="00245AFB" w:rsidRPr="0053584E" w:rsidTr="00347E38">
        <w:tblPrEx>
          <w:tblCellMar>
            <w:left w:w="28" w:type="dxa"/>
            <w:right w:w="28" w:type="dxa"/>
          </w:tblCellMar>
        </w:tblPrEx>
        <w:trPr>
          <w:trHeight w:val="472"/>
        </w:trPr>
        <w:tc>
          <w:tcPr>
            <w:tcW w:w="567" w:type="dxa"/>
            <w:tcBorders>
              <w:left w:val="single" w:sz="4" w:space="0" w:color="000000"/>
            </w:tcBorders>
            <w:shd w:val="clear" w:color="auto" w:fill="auto"/>
            <w:vAlign w:val="center"/>
          </w:tcPr>
          <w:p w:rsidR="00245AFB" w:rsidRPr="0053584E" w:rsidRDefault="00347E38" w:rsidP="00245AFB">
            <w:pPr>
              <w:suppressAutoHyphens/>
              <w:spacing w:after="0" w:line="100" w:lineRule="atLeast"/>
              <w:jc w:val="center"/>
              <w:rPr>
                <w:rFonts w:ascii="Calibri" w:eastAsia="Times New Roman" w:hAnsi="Calibri" w:cs="Tahoma"/>
                <w:kern w:val="1"/>
                <w:shd w:val="clear" w:color="auto" w:fill="FFFF00"/>
                <w:lang w:eastAsia="ar-SA"/>
              </w:rPr>
            </w:pPr>
            <w:r w:rsidRPr="0053584E">
              <w:rPr>
                <w:rFonts w:ascii="Calibri" w:eastAsia="Times New Roman" w:hAnsi="Calibri" w:cs="Tahoma"/>
                <w:color w:val="000000"/>
                <w:kern w:val="1"/>
                <w:lang w:eastAsia="ar-SA"/>
              </w:rPr>
              <w:t>13</w:t>
            </w:r>
          </w:p>
        </w:tc>
        <w:tc>
          <w:tcPr>
            <w:tcW w:w="11340" w:type="dxa"/>
            <w:tcBorders>
              <w:left w:val="single" w:sz="4" w:space="0" w:color="000000"/>
            </w:tcBorders>
            <w:shd w:val="clear" w:color="auto" w:fill="auto"/>
            <w:vAlign w:val="center"/>
          </w:tcPr>
          <w:p w:rsidR="00245AFB" w:rsidRPr="0053584E" w:rsidRDefault="00245AFB" w:rsidP="00245AFB">
            <w:pPr>
              <w:suppressAutoHyphens/>
              <w:spacing w:after="0" w:line="100" w:lineRule="atLeast"/>
              <w:rPr>
                <w:rFonts w:ascii="Calibri" w:eastAsia="Times New Roman" w:hAnsi="Calibri" w:cs="Tahoma"/>
                <w:color w:val="000000"/>
                <w:kern w:val="1"/>
                <w:lang w:eastAsia="ar-SA"/>
              </w:rPr>
            </w:pPr>
            <w:r w:rsidRPr="0053584E">
              <w:rPr>
                <w:rFonts w:ascii="Calibri" w:eastAsia="SimSun" w:hAnsi="Calibri" w:cs="Arial"/>
                <w:kern w:val="1"/>
                <w:lang w:eastAsia="ar-SA"/>
              </w:rPr>
              <w:t xml:space="preserve">Elektroda przedsionkowa/komorowa, sterydowa, z </w:t>
            </w:r>
            <w:r w:rsidRPr="0053584E">
              <w:rPr>
                <w:rFonts w:ascii="Calibri" w:eastAsia="Times New Roman" w:hAnsi="Calibri" w:cs="Arial"/>
                <w:bCs/>
                <w:kern w:val="1"/>
                <w:lang w:eastAsia="ar-SA"/>
              </w:rPr>
              <w:t>możliwością wykonania badania MRI całego ciała</w:t>
            </w:r>
            <w:r w:rsidRPr="0053584E">
              <w:rPr>
                <w:rFonts w:ascii="Calibri" w:eastAsia="SimSun" w:hAnsi="Calibri" w:cs="Arial"/>
                <w:kern w:val="1"/>
                <w:lang w:eastAsia="ar-SA"/>
              </w:rPr>
              <w:t>, z łącznikiem elektrody z gniazdem stymulatora typu IS-1, aktywna (do wyboru przez zamawiającego, zamawiający zastrzega możliwość zakupu elektrod osobno)</w:t>
            </w:r>
          </w:p>
        </w:tc>
        <w:tc>
          <w:tcPr>
            <w:tcW w:w="2268" w:type="dxa"/>
            <w:tcBorders>
              <w:left w:val="single" w:sz="4" w:space="0" w:color="000000"/>
              <w:bottom w:val="single" w:sz="4" w:space="0" w:color="000000"/>
              <w:right w:val="single" w:sz="4" w:space="0" w:color="000000"/>
            </w:tcBorders>
            <w:shd w:val="clear" w:color="auto" w:fill="auto"/>
            <w:vAlign w:val="center"/>
          </w:tcPr>
          <w:p w:rsidR="00245AFB" w:rsidRPr="0053584E" w:rsidRDefault="00245AFB" w:rsidP="00245AFB">
            <w:pPr>
              <w:suppressAutoHyphens/>
              <w:snapToGrid w:val="0"/>
              <w:spacing w:after="0" w:line="100" w:lineRule="atLeast"/>
              <w:jc w:val="center"/>
              <w:rPr>
                <w:rFonts w:ascii="Calibri" w:eastAsia="Times New Roman" w:hAnsi="Calibri" w:cs="Tahoma"/>
                <w:kern w:val="1"/>
                <w:shd w:val="clear" w:color="auto" w:fill="FFFF00"/>
                <w:lang w:eastAsia="ar-SA"/>
              </w:rPr>
            </w:pPr>
          </w:p>
        </w:tc>
      </w:tr>
      <w:tr w:rsidR="00245AFB" w:rsidRPr="0053584E" w:rsidTr="0053584E">
        <w:trPr>
          <w:trHeight w:val="308"/>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347E38" w:rsidP="00245AFB">
            <w:pPr>
              <w:suppressAutoHyphens/>
              <w:spacing w:after="0" w:line="100" w:lineRule="atLeast"/>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14</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53584E">
            <w:pPr>
              <w:suppressAutoHyphens/>
              <w:spacing w:after="120"/>
              <w:rPr>
                <w:rFonts w:ascii="Calibri" w:eastAsia="SimSun" w:hAnsi="Calibri" w:cs="Calibri"/>
                <w:kern w:val="1"/>
                <w:lang w:eastAsia="ar-SA"/>
              </w:rPr>
            </w:pPr>
            <w:r w:rsidRPr="0053584E">
              <w:rPr>
                <w:rFonts w:ascii="Calibri" w:eastAsia="Times New Roman" w:hAnsi="Calibri" w:cs="Tahoma"/>
                <w:color w:val="000000"/>
                <w:kern w:val="1"/>
                <w:lang w:eastAsia="ar-SA"/>
              </w:rPr>
              <w:t>Domowe monitorowanie pracy stymulatora – bez udziału pacjenta w interrogacji.</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245AFB">
            <w:pPr>
              <w:suppressAutoHyphens/>
              <w:snapToGrid w:val="0"/>
              <w:spacing w:after="0" w:line="100" w:lineRule="atLeast"/>
              <w:jc w:val="center"/>
              <w:rPr>
                <w:rFonts w:ascii="Calibri" w:eastAsia="Times New Roman" w:hAnsi="Calibri" w:cs="Tahoma"/>
                <w:b/>
                <w:color w:val="000000"/>
                <w:kern w:val="1"/>
                <w:lang w:eastAsia="ar-SA"/>
              </w:rPr>
            </w:pPr>
          </w:p>
        </w:tc>
      </w:tr>
      <w:tr w:rsidR="00245AFB" w:rsidRPr="0053584E" w:rsidTr="0053584E">
        <w:trPr>
          <w:trHeight w:val="300"/>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347E38" w:rsidP="00245AFB">
            <w:pPr>
              <w:suppressAutoHyphens/>
              <w:spacing w:after="0" w:line="100" w:lineRule="atLeast"/>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15</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245AFB">
            <w:pPr>
              <w:suppressAutoHyphens/>
              <w:spacing w:after="0" w:line="100" w:lineRule="atLeast"/>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Kontrola urządzenia telemetrycznie – użycie głowicy programatora wyłącznie do interrogacji</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245AFB">
            <w:pPr>
              <w:suppressAutoHyphens/>
              <w:snapToGrid w:val="0"/>
              <w:spacing w:after="0" w:line="100" w:lineRule="atLeast"/>
              <w:jc w:val="center"/>
              <w:rPr>
                <w:rFonts w:ascii="Calibri" w:eastAsia="Times New Roman" w:hAnsi="Calibri" w:cs="Tahoma"/>
                <w:b/>
                <w:color w:val="000000"/>
                <w:kern w:val="1"/>
                <w:lang w:eastAsia="ar-SA"/>
              </w:rPr>
            </w:pPr>
          </w:p>
        </w:tc>
      </w:tr>
      <w:tr w:rsidR="00245AFB" w:rsidRPr="0053584E" w:rsidTr="0053584E">
        <w:trPr>
          <w:trHeight w:val="276"/>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347E38" w:rsidP="00245AFB">
            <w:pPr>
              <w:suppressAutoHyphens/>
              <w:spacing w:after="0" w:line="100" w:lineRule="atLeast"/>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16</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245AFB">
            <w:pPr>
              <w:suppressAutoHyphens/>
              <w:spacing w:after="0" w:line="100" w:lineRule="atLeast"/>
              <w:rPr>
                <w:rFonts w:ascii="Calibri" w:eastAsia="SimSun" w:hAnsi="Calibri" w:cs="Calibri"/>
                <w:kern w:val="1"/>
                <w:lang w:eastAsia="ar-SA"/>
              </w:rPr>
            </w:pPr>
            <w:r w:rsidRPr="0053584E">
              <w:rPr>
                <w:rFonts w:ascii="Calibri" w:eastAsia="Times New Roman" w:hAnsi="Calibri" w:cs="Tahoma"/>
                <w:color w:val="000000"/>
                <w:kern w:val="1"/>
                <w:lang w:eastAsia="ar-SA"/>
              </w:rPr>
              <w:t>Zamawiający zastrzega możliwość zakupu stymulatora z i bez elektrod oraz z i  bez monitorowania domowego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245AFB">
            <w:pPr>
              <w:suppressAutoHyphens/>
              <w:snapToGrid w:val="0"/>
              <w:spacing w:after="0" w:line="100" w:lineRule="atLeast"/>
              <w:jc w:val="center"/>
              <w:rPr>
                <w:rFonts w:ascii="Calibri" w:eastAsia="Times New Roman" w:hAnsi="Calibri" w:cs="Tahoma"/>
                <w:b/>
                <w:color w:val="000000"/>
                <w:kern w:val="1"/>
                <w:lang w:eastAsia="ar-SA"/>
              </w:rPr>
            </w:pPr>
          </w:p>
        </w:tc>
      </w:tr>
      <w:tr w:rsidR="00245AFB" w:rsidRPr="0053584E" w:rsidTr="0053584E">
        <w:trPr>
          <w:trHeight w:val="280"/>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347E38" w:rsidP="00245AFB">
            <w:pPr>
              <w:suppressAutoHyphens/>
              <w:spacing w:after="0" w:line="100" w:lineRule="atLeast"/>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17</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245AFB">
            <w:pPr>
              <w:suppressAutoHyphens/>
              <w:spacing w:after="0" w:line="100" w:lineRule="atLeast"/>
              <w:rPr>
                <w:rFonts w:ascii="Calibri" w:eastAsia="SimSun" w:hAnsi="Calibri" w:cs="Calibri"/>
                <w:kern w:val="1"/>
                <w:lang w:eastAsia="ar-SA"/>
              </w:rPr>
            </w:pPr>
            <w:r w:rsidRPr="0053584E">
              <w:rPr>
                <w:rFonts w:ascii="Calibri" w:eastAsia="SimSun" w:hAnsi="Calibri" w:cs="Calibri"/>
                <w:kern w:val="1"/>
                <w:lang w:eastAsia="ar-SA"/>
              </w:rPr>
              <w:t>Zamawiający wymaga podpisania umowy depozytu.</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245AFB">
            <w:pPr>
              <w:suppressAutoHyphens/>
              <w:snapToGrid w:val="0"/>
              <w:spacing w:after="0" w:line="100" w:lineRule="atLeast"/>
              <w:jc w:val="center"/>
              <w:rPr>
                <w:rFonts w:ascii="Calibri" w:eastAsia="Times New Roman" w:hAnsi="Calibri" w:cs="Tahoma"/>
                <w:b/>
                <w:color w:val="000000"/>
                <w:kern w:val="1"/>
                <w:lang w:eastAsia="ar-SA"/>
              </w:rPr>
            </w:pPr>
          </w:p>
        </w:tc>
      </w:tr>
      <w:tr w:rsidR="00245AFB" w:rsidRPr="0053584E" w:rsidTr="0053584E">
        <w:trPr>
          <w:trHeight w:val="256"/>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347E38" w:rsidP="00245AFB">
            <w:pPr>
              <w:suppressAutoHyphens/>
              <w:spacing w:after="0" w:line="100" w:lineRule="atLeast"/>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18</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245AFB" w:rsidP="00245AFB">
            <w:pPr>
              <w:suppressAutoHyphens/>
              <w:spacing w:after="0" w:line="100" w:lineRule="atLeast"/>
              <w:rPr>
                <w:rFonts w:ascii="Calibri" w:eastAsia="SimSun" w:hAnsi="Calibri" w:cs="Calibri"/>
                <w:kern w:val="1"/>
                <w:lang w:eastAsia="ar-SA"/>
              </w:rPr>
            </w:pPr>
            <w:r w:rsidRPr="0053584E">
              <w:rPr>
                <w:rFonts w:ascii="Calibri" w:eastAsia="SimSun" w:hAnsi="Calibri" w:cs="Calibri"/>
                <w:kern w:val="1"/>
                <w:lang w:eastAsia="ar-SA"/>
              </w:rPr>
              <w:t>Zamawiający wymaga dostarczenia papieru do programatora.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245AFB">
            <w:pPr>
              <w:suppressAutoHyphens/>
              <w:snapToGrid w:val="0"/>
              <w:spacing w:after="0" w:line="100" w:lineRule="atLeast"/>
              <w:jc w:val="center"/>
              <w:rPr>
                <w:rFonts w:ascii="Calibri" w:eastAsia="Times New Roman" w:hAnsi="Calibri" w:cs="Tahoma"/>
                <w:b/>
                <w:color w:val="000000"/>
                <w:kern w:val="1"/>
                <w:lang w:eastAsia="ar-SA"/>
              </w:rPr>
            </w:pPr>
          </w:p>
        </w:tc>
      </w:tr>
      <w:tr w:rsidR="00245AFB" w:rsidRPr="0053584E" w:rsidTr="00347E38">
        <w:trPr>
          <w:trHeight w:val="472"/>
        </w:trPr>
        <w:tc>
          <w:tcPr>
            <w:tcW w:w="567" w:type="dxa"/>
            <w:tcBorders>
              <w:top w:val="single" w:sz="4" w:space="0" w:color="000000"/>
              <w:left w:val="single" w:sz="4" w:space="0" w:color="000000"/>
              <w:bottom w:val="single" w:sz="4" w:space="0" w:color="000000"/>
            </w:tcBorders>
            <w:shd w:val="clear" w:color="auto" w:fill="auto"/>
            <w:vAlign w:val="center"/>
          </w:tcPr>
          <w:p w:rsidR="00245AFB" w:rsidRPr="0053584E" w:rsidRDefault="00347E38" w:rsidP="00245AFB">
            <w:pPr>
              <w:suppressAutoHyphens/>
              <w:spacing w:after="0" w:line="100" w:lineRule="atLeast"/>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19</w:t>
            </w:r>
          </w:p>
        </w:tc>
        <w:tc>
          <w:tcPr>
            <w:tcW w:w="11340" w:type="dxa"/>
            <w:tcBorders>
              <w:top w:val="single" w:sz="4" w:space="0" w:color="000000"/>
              <w:left w:val="single" w:sz="4" w:space="0" w:color="000000"/>
              <w:bottom w:val="single" w:sz="4" w:space="0" w:color="000000"/>
            </w:tcBorders>
            <w:shd w:val="clear" w:color="auto" w:fill="auto"/>
            <w:vAlign w:val="center"/>
          </w:tcPr>
          <w:p w:rsidR="00245AFB" w:rsidRPr="0053584E" w:rsidRDefault="00FF2ADA" w:rsidP="00245AFB">
            <w:pPr>
              <w:suppressAutoHyphens/>
              <w:spacing w:after="0" w:line="100" w:lineRule="atLeast"/>
              <w:rPr>
                <w:rFonts w:ascii="Calibri" w:eastAsia="SimSun" w:hAnsi="Calibri" w:cs="Calibri"/>
                <w:kern w:val="1"/>
                <w:lang w:eastAsia="ar-SA"/>
              </w:rPr>
            </w:pPr>
            <w:proofErr w:type="spellStart"/>
            <w:r w:rsidRPr="0053584E">
              <w:rPr>
                <w:rFonts w:ascii="Calibri" w:eastAsia="SimSun" w:hAnsi="Calibri" w:cs="Calibri"/>
                <w:color w:val="FF0000"/>
                <w:kern w:val="1"/>
                <w:lang w:val="en-US" w:eastAsia="ar-SA"/>
              </w:rPr>
              <w:t>Zamawiający</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przewiduje</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możliwość</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dokonania</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ewentualnych</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zmian</w:t>
            </w:r>
            <w:proofErr w:type="spellEnd"/>
            <w:r w:rsidRPr="0053584E">
              <w:rPr>
                <w:rFonts w:ascii="Calibri" w:eastAsia="SimSun" w:hAnsi="Calibri" w:cs="Calibri"/>
                <w:color w:val="FF0000"/>
                <w:kern w:val="1"/>
                <w:lang w:val="en-US" w:eastAsia="ar-SA"/>
              </w:rPr>
              <w:t xml:space="preserve"> (w </w:t>
            </w:r>
            <w:proofErr w:type="spellStart"/>
            <w:r w:rsidRPr="0053584E">
              <w:rPr>
                <w:rFonts w:ascii="Calibri" w:eastAsia="SimSun" w:hAnsi="Calibri" w:cs="Calibri"/>
                <w:color w:val="FF0000"/>
                <w:kern w:val="1"/>
                <w:lang w:val="en-US" w:eastAsia="ar-SA"/>
              </w:rPr>
              <w:t>formie</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aneksu</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oferowanego</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asortymentu</w:t>
            </w:r>
            <w:proofErr w:type="spellEnd"/>
            <w:r w:rsidRPr="0053584E">
              <w:rPr>
                <w:rFonts w:ascii="Calibri" w:eastAsia="SimSun" w:hAnsi="Calibri" w:cs="Calibri"/>
                <w:color w:val="FF0000"/>
                <w:kern w:val="1"/>
                <w:lang w:val="en-US" w:eastAsia="ar-SA"/>
              </w:rPr>
              <w:t xml:space="preserve"> </w:t>
            </w:r>
            <w:r w:rsidRPr="0053584E">
              <w:rPr>
                <w:rFonts w:ascii="Calibri" w:eastAsia="SimSun" w:hAnsi="Calibri" w:cs="Calibri"/>
                <w:b/>
                <w:color w:val="FF0000"/>
                <w:kern w:val="1"/>
                <w:u w:val="single"/>
                <w:lang w:val="en-US" w:eastAsia="ar-SA"/>
              </w:rPr>
              <w:t xml:space="preserve">w </w:t>
            </w:r>
            <w:proofErr w:type="spellStart"/>
            <w:r w:rsidRPr="0053584E">
              <w:rPr>
                <w:rFonts w:ascii="Calibri" w:eastAsia="SimSun" w:hAnsi="Calibri" w:cs="Calibri"/>
                <w:b/>
                <w:color w:val="FF0000"/>
                <w:kern w:val="1"/>
                <w:u w:val="single"/>
                <w:lang w:val="en-US" w:eastAsia="ar-SA"/>
              </w:rPr>
              <w:t>przypadkach</w:t>
            </w:r>
            <w:proofErr w:type="spellEnd"/>
            <w:r w:rsidRPr="0053584E">
              <w:rPr>
                <w:rFonts w:ascii="Calibri" w:eastAsia="SimSun" w:hAnsi="Calibri" w:cs="Calibri"/>
                <w:b/>
                <w:color w:val="FF0000"/>
                <w:kern w:val="1"/>
                <w:u w:val="single"/>
                <w:lang w:val="en-US" w:eastAsia="ar-SA"/>
              </w:rPr>
              <w:t xml:space="preserve"> </w:t>
            </w:r>
            <w:proofErr w:type="spellStart"/>
            <w:r w:rsidRPr="0053584E">
              <w:rPr>
                <w:rFonts w:ascii="Calibri" w:eastAsia="SimSun" w:hAnsi="Calibri" w:cs="Calibri"/>
                <w:b/>
                <w:color w:val="FF0000"/>
                <w:kern w:val="1"/>
                <w:u w:val="single"/>
                <w:lang w:val="en-US" w:eastAsia="ar-SA"/>
              </w:rPr>
              <w:t>i</w:t>
            </w:r>
            <w:proofErr w:type="spellEnd"/>
            <w:r w:rsidRPr="0053584E">
              <w:rPr>
                <w:rFonts w:ascii="Calibri" w:eastAsia="SimSun" w:hAnsi="Calibri" w:cs="Calibri"/>
                <w:b/>
                <w:color w:val="FF0000"/>
                <w:kern w:val="1"/>
                <w:u w:val="single"/>
                <w:lang w:val="en-US" w:eastAsia="ar-SA"/>
              </w:rPr>
              <w:t xml:space="preserve"> </w:t>
            </w:r>
            <w:proofErr w:type="spellStart"/>
            <w:r w:rsidRPr="0053584E">
              <w:rPr>
                <w:rFonts w:ascii="Calibri" w:eastAsia="SimSun" w:hAnsi="Calibri" w:cs="Calibri"/>
                <w:b/>
                <w:color w:val="FF0000"/>
                <w:kern w:val="1"/>
                <w:u w:val="single"/>
                <w:lang w:val="en-US" w:eastAsia="ar-SA"/>
              </w:rPr>
              <w:t>na</w:t>
            </w:r>
            <w:proofErr w:type="spellEnd"/>
            <w:r w:rsidRPr="0053584E">
              <w:rPr>
                <w:rFonts w:ascii="Calibri" w:eastAsia="SimSun" w:hAnsi="Calibri" w:cs="Calibri"/>
                <w:b/>
                <w:color w:val="FF0000"/>
                <w:kern w:val="1"/>
                <w:u w:val="single"/>
                <w:lang w:val="en-US" w:eastAsia="ar-SA"/>
              </w:rPr>
              <w:t xml:space="preserve"> </w:t>
            </w:r>
            <w:proofErr w:type="spellStart"/>
            <w:r w:rsidRPr="0053584E">
              <w:rPr>
                <w:rFonts w:ascii="Calibri" w:eastAsia="SimSun" w:hAnsi="Calibri" w:cs="Calibri"/>
                <w:b/>
                <w:color w:val="FF0000"/>
                <w:kern w:val="1"/>
                <w:u w:val="single"/>
                <w:lang w:val="en-US" w:eastAsia="ar-SA"/>
              </w:rPr>
              <w:t>warunkach</w:t>
            </w:r>
            <w:proofErr w:type="spellEnd"/>
            <w:r w:rsidRPr="0053584E">
              <w:rPr>
                <w:rFonts w:ascii="Calibri" w:eastAsia="SimSun" w:hAnsi="Calibri" w:cs="Calibri"/>
                <w:b/>
                <w:color w:val="FF0000"/>
                <w:kern w:val="1"/>
                <w:u w:val="single"/>
                <w:lang w:val="en-US" w:eastAsia="ar-SA"/>
              </w:rPr>
              <w:t xml:space="preserve"> </w:t>
            </w:r>
            <w:proofErr w:type="spellStart"/>
            <w:r w:rsidRPr="0053584E">
              <w:rPr>
                <w:rFonts w:ascii="Calibri" w:eastAsia="SimSun" w:hAnsi="Calibri" w:cs="Calibri"/>
                <w:b/>
                <w:color w:val="FF0000"/>
                <w:kern w:val="1"/>
                <w:u w:val="single"/>
                <w:lang w:val="en-US" w:eastAsia="ar-SA"/>
              </w:rPr>
              <w:t>szczegółowo</w:t>
            </w:r>
            <w:proofErr w:type="spellEnd"/>
            <w:r w:rsidRPr="0053584E">
              <w:rPr>
                <w:rFonts w:ascii="Calibri" w:eastAsia="SimSun" w:hAnsi="Calibri" w:cs="Calibri"/>
                <w:b/>
                <w:color w:val="FF0000"/>
                <w:kern w:val="1"/>
                <w:u w:val="single"/>
                <w:lang w:val="en-US" w:eastAsia="ar-SA"/>
              </w:rPr>
              <w:t xml:space="preserve"> </w:t>
            </w:r>
            <w:proofErr w:type="spellStart"/>
            <w:r w:rsidRPr="0053584E">
              <w:rPr>
                <w:rFonts w:ascii="Calibri" w:eastAsia="SimSun" w:hAnsi="Calibri" w:cs="Calibri"/>
                <w:b/>
                <w:color w:val="FF0000"/>
                <w:kern w:val="1"/>
                <w:u w:val="single"/>
                <w:lang w:val="en-US" w:eastAsia="ar-SA"/>
              </w:rPr>
              <w:t>określonych</w:t>
            </w:r>
            <w:proofErr w:type="spellEnd"/>
            <w:r w:rsidRPr="0053584E">
              <w:rPr>
                <w:rFonts w:ascii="Calibri" w:eastAsia="SimSun" w:hAnsi="Calibri" w:cs="Calibri"/>
                <w:b/>
                <w:color w:val="FF0000"/>
                <w:kern w:val="1"/>
                <w:u w:val="single"/>
                <w:lang w:val="en-US" w:eastAsia="ar-SA"/>
              </w:rPr>
              <w:t xml:space="preserve"> w </w:t>
            </w:r>
            <w:proofErr w:type="spellStart"/>
            <w:r w:rsidRPr="0053584E">
              <w:rPr>
                <w:rFonts w:ascii="Calibri" w:eastAsia="SimSun" w:hAnsi="Calibri" w:cs="Calibri"/>
                <w:b/>
                <w:color w:val="FF0000"/>
                <w:kern w:val="1"/>
                <w:u w:val="single"/>
                <w:lang w:val="en-US" w:eastAsia="ar-SA"/>
              </w:rPr>
              <w:t>umowie</w:t>
            </w:r>
            <w:proofErr w:type="spellEnd"/>
            <w:r w:rsidRPr="0053584E">
              <w:rPr>
                <w:rFonts w:ascii="Calibri" w:eastAsia="SimSun" w:hAnsi="Calibri" w:cs="Calibri"/>
                <w:color w:val="FF0000"/>
                <w:kern w:val="1"/>
                <w:lang w:val="en-US" w:eastAsia="ar-SA"/>
              </w:rPr>
              <w:t xml:space="preserve">, m. in. w </w:t>
            </w:r>
            <w:proofErr w:type="spellStart"/>
            <w:r w:rsidRPr="0053584E">
              <w:rPr>
                <w:rFonts w:ascii="Calibri" w:eastAsia="SimSun" w:hAnsi="Calibri" w:cs="Calibri"/>
                <w:color w:val="FF0000"/>
                <w:kern w:val="1"/>
                <w:lang w:val="en-US" w:eastAsia="ar-SA"/>
              </w:rPr>
              <w:t>przypadku</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wprowadzenia</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nowej</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technologii</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polegającej</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na</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zastąpieniu</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asortymentu</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objętego</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nn</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umową</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produktem</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równoważnym</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lub</w:t>
            </w:r>
            <w:proofErr w:type="spellEnd"/>
            <w:r w:rsidRPr="0053584E">
              <w:rPr>
                <w:rFonts w:ascii="Calibri" w:eastAsia="SimSun" w:hAnsi="Calibri" w:cs="Calibri"/>
                <w:color w:val="FF0000"/>
                <w:kern w:val="1"/>
                <w:lang w:val="en-US" w:eastAsia="ar-SA"/>
              </w:rPr>
              <w:t xml:space="preserve"> o </w:t>
            </w:r>
            <w:proofErr w:type="spellStart"/>
            <w:r w:rsidRPr="0053584E">
              <w:rPr>
                <w:rFonts w:ascii="Calibri" w:eastAsia="SimSun" w:hAnsi="Calibri" w:cs="Calibri"/>
                <w:color w:val="FF0000"/>
                <w:kern w:val="1"/>
                <w:lang w:val="en-US" w:eastAsia="ar-SA"/>
              </w:rPr>
              <w:t>wyższych</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parametrach</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jakościowych</w:t>
            </w:r>
            <w:proofErr w:type="spellEnd"/>
            <w:r w:rsidRPr="0053584E">
              <w:rPr>
                <w:rFonts w:ascii="Calibri" w:eastAsia="SimSun" w:hAnsi="Calibri" w:cs="Calibri"/>
                <w:color w:val="FF0000"/>
                <w:kern w:val="1"/>
                <w:lang w:val="en-US" w:eastAsia="ar-SA"/>
              </w:rPr>
              <w:t xml:space="preserve"> (</w:t>
            </w:r>
            <w:r w:rsidRPr="0053584E">
              <w:rPr>
                <w:color w:val="FF0000"/>
              </w:rPr>
              <w:t>nie powodującym zmiany ceny jednostkowej i wartości umowy).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53584E" w:rsidRDefault="00245AFB" w:rsidP="00245AFB">
            <w:pPr>
              <w:suppressAutoHyphens/>
              <w:snapToGrid w:val="0"/>
              <w:spacing w:after="0" w:line="100" w:lineRule="atLeast"/>
              <w:jc w:val="center"/>
              <w:rPr>
                <w:rFonts w:ascii="Calibri" w:eastAsia="Times New Roman" w:hAnsi="Calibri" w:cs="Tahoma"/>
                <w:b/>
                <w:color w:val="000000"/>
                <w:kern w:val="1"/>
                <w:lang w:eastAsia="ar-SA"/>
              </w:rPr>
            </w:pPr>
          </w:p>
        </w:tc>
      </w:tr>
    </w:tbl>
    <w:p w:rsidR="00C608B0" w:rsidRPr="00DF667D" w:rsidRDefault="00C608B0" w:rsidP="00C608B0">
      <w:pPr>
        <w:spacing w:before="280" w:after="198" w:line="240" w:lineRule="auto"/>
        <w:jc w:val="both"/>
        <w:rPr>
          <w:rFonts w:ascii="Calibri" w:eastAsia="Times New Roman" w:hAnsi="Calibri" w:cs="Tahoma"/>
          <w:kern w:val="1"/>
          <w:sz w:val="20"/>
          <w:szCs w:val="24"/>
          <w:lang w:eastAsia="ar-SA"/>
        </w:rPr>
      </w:pPr>
      <w:r w:rsidRPr="00845589">
        <w:rPr>
          <w:rFonts w:ascii="Calibri" w:eastAsia="Times New Roman" w:hAnsi="Calibri" w:cs="Tahoma"/>
          <w:kern w:val="1"/>
          <w:sz w:val="20"/>
          <w:szCs w:val="24"/>
          <w:lang w:eastAsia="ar-SA"/>
        </w:rPr>
        <w:t xml:space="preserve">Sprzęt </w:t>
      </w:r>
      <w:r>
        <w:rPr>
          <w:rFonts w:ascii="Calibri" w:eastAsia="Times New Roman" w:hAnsi="Calibri" w:cs="Tahoma"/>
          <w:kern w:val="1"/>
          <w:sz w:val="20"/>
          <w:szCs w:val="24"/>
          <w:lang w:eastAsia="ar-SA"/>
        </w:rPr>
        <w:t xml:space="preserve">medyczny </w:t>
      </w:r>
      <w:r w:rsidRPr="00845589">
        <w:rPr>
          <w:rFonts w:ascii="Calibri" w:eastAsia="Times New Roman" w:hAnsi="Calibri" w:cs="Tahoma"/>
          <w:kern w:val="1"/>
          <w:sz w:val="20"/>
          <w:szCs w:val="24"/>
          <w:lang w:eastAsia="ar-SA"/>
        </w:rPr>
        <w:t xml:space="preserve">będący przedmiotem zamówienia będzie przechowywany </w:t>
      </w:r>
      <w:r>
        <w:rPr>
          <w:rFonts w:ascii="Calibri" w:eastAsia="Times New Roman" w:hAnsi="Calibri" w:cs="Tahoma"/>
          <w:kern w:val="1"/>
          <w:sz w:val="20"/>
          <w:szCs w:val="24"/>
          <w:lang w:eastAsia="ar-SA"/>
        </w:rPr>
        <w:t xml:space="preserve">(nieodpłatnie) </w:t>
      </w:r>
      <w:r w:rsidRPr="00845589">
        <w:rPr>
          <w:rFonts w:ascii="Calibri" w:eastAsia="Times New Roman" w:hAnsi="Calibri" w:cs="Tahoma"/>
          <w:kern w:val="1"/>
          <w:sz w:val="20"/>
          <w:szCs w:val="24"/>
          <w:lang w:eastAsia="ar-SA"/>
        </w:rPr>
        <w:t>w ramach depozytu-magazynu</w:t>
      </w:r>
      <w:r>
        <w:rPr>
          <w:rFonts w:ascii="Calibri" w:eastAsia="Times New Roman" w:hAnsi="Calibri" w:cs="Tahoma"/>
          <w:kern w:val="1"/>
          <w:sz w:val="20"/>
          <w:szCs w:val="24"/>
          <w:lang w:eastAsia="ar-SA"/>
        </w:rPr>
        <w:t>,  w siedzibie Zamawiającego</w:t>
      </w:r>
      <w:r w:rsidRPr="00845589">
        <w:rPr>
          <w:rFonts w:ascii="Calibri" w:eastAsia="Times New Roman" w:hAnsi="Calibri" w:cs="Tahoma"/>
          <w:kern w:val="1"/>
          <w:sz w:val="20"/>
          <w:szCs w:val="24"/>
          <w:lang w:eastAsia="ar-SA"/>
        </w:rPr>
        <w:t>. Wykonawca przekaże, a Za</w:t>
      </w:r>
      <w:r>
        <w:rPr>
          <w:rFonts w:ascii="Calibri" w:eastAsia="Times New Roman" w:hAnsi="Calibri" w:cs="Tahoma"/>
          <w:kern w:val="1"/>
          <w:sz w:val="20"/>
          <w:szCs w:val="24"/>
          <w:lang w:eastAsia="ar-SA"/>
        </w:rPr>
        <w:t>mawiający przyjmie w nieodpłatn</w:t>
      </w:r>
      <w:r w:rsidRPr="00845589">
        <w:rPr>
          <w:rFonts w:ascii="Calibri" w:eastAsia="Times New Roman" w:hAnsi="Calibri" w:cs="Tahoma"/>
          <w:kern w:val="1"/>
          <w:sz w:val="20"/>
          <w:szCs w:val="24"/>
          <w:lang w:eastAsia="ar-SA"/>
        </w:rPr>
        <w:t>e przechowanie sprzęt medyczny</w:t>
      </w:r>
      <w:r>
        <w:rPr>
          <w:rFonts w:ascii="Calibri" w:eastAsia="Times New Roman" w:hAnsi="Calibri" w:cs="Tahoma"/>
          <w:kern w:val="1"/>
          <w:sz w:val="20"/>
          <w:szCs w:val="24"/>
          <w:lang w:eastAsia="ar-SA"/>
        </w:rPr>
        <w:t xml:space="preserve"> objęty umową</w:t>
      </w:r>
      <w:r w:rsidRPr="00845589">
        <w:rPr>
          <w:rFonts w:ascii="Calibri" w:eastAsia="Times New Roman" w:hAnsi="Calibri" w:cs="Tahoma"/>
          <w:kern w:val="1"/>
          <w:sz w:val="20"/>
          <w:szCs w:val="24"/>
          <w:lang w:eastAsia="ar-SA"/>
        </w:rPr>
        <w:t>. W przypadku wykorzystania wyrobów Z</w:t>
      </w:r>
      <w:r>
        <w:rPr>
          <w:rFonts w:ascii="Calibri" w:eastAsia="Times New Roman" w:hAnsi="Calibri" w:cs="Tahoma"/>
          <w:kern w:val="1"/>
          <w:sz w:val="20"/>
          <w:szCs w:val="24"/>
          <w:lang w:eastAsia="ar-SA"/>
        </w:rPr>
        <w:t>amawiający sporządzi zamówienie</w:t>
      </w:r>
      <w:r w:rsidRPr="00845589">
        <w:rPr>
          <w:rFonts w:ascii="Calibri" w:eastAsia="Times New Roman" w:hAnsi="Calibri" w:cs="Tahoma"/>
          <w:kern w:val="1"/>
          <w:sz w:val="20"/>
          <w:szCs w:val="24"/>
          <w:lang w:eastAsia="ar-SA"/>
        </w:rPr>
        <w:t xml:space="preserve"> określające</w:t>
      </w:r>
      <w:r>
        <w:rPr>
          <w:rFonts w:ascii="Calibri" w:eastAsia="Times New Roman" w:hAnsi="Calibri" w:cs="Tahoma"/>
          <w:kern w:val="1"/>
          <w:sz w:val="20"/>
          <w:szCs w:val="24"/>
          <w:lang w:eastAsia="ar-SA"/>
        </w:rPr>
        <w:t xml:space="preserve"> asortyment, ilość, serię i datę ważności</w:t>
      </w:r>
      <w:r w:rsidRPr="00845589">
        <w:rPr>
          <w:rFonts w:ascii="Calibri" w:eastAsia="Times New Roman" w:hAnsi="Calibri" w:cs="Tahoma"/>
          <w:kern w:val="1"/>
          <w:sz w:val="20"/>
          <w:szCs w:val="24"/>
          <w:lang w:eastAsia="ar-SA"/>
        </w:rPr>
        <w:t xml:space="preserve"> wyrobów zużytych w zabiegu medycznym i p</w:t>
      </w:r>
      <w:r>
        <w:rPr>
          <w:rFonts w:ascii="Calibri" w:eastAsia="Times New Roman" w:hAnsi="Calibri" w:cs="Tahoma"/>
          <w:kern w:val="1"/>
          <w:sz w:val="20"/>
          <w:szCs w:val="24"/>
          <w:lang w:eastAsia="ar-SA"/>
        </w:rPr>
        <w:t>rześle to zestawienie Wykonawcy. Wykonawca</w:t>
      </w:r>
      <w:r w:rsidRPr="00845589">
        <w:rPr>
          <w:rFonts w:ascii="Calibri" w:eastAsia="Times New Roman" w:hAnsi="Calibri" w:cs="Tahoma"/>
          <w:kern w:val="1"/>
          <w:sz w:val="20"/>
          <w:szCs w:val="24"/>
          <w:lang w:eastAsia="ar-SA"/>
        </w:rPr>
        <w:t xml:space="preserve"> zobowiązuje się do</w:t>
      </w:r>
      <w:r>
        <w:rPr>
          <w:rFonts w:ascii="Calibri" w:eastAsia="Times New Roman" w:hAnsi="Calibri" w:cs="Tahoma"/>
          <w:kern w:val="1"/>
          <w:sz w:val="20"/>
          <w:szCs w:val="24"/>
          <w:lang w:eastAsia="ar-SA"/>
        </w:rPr>
        <w:t xml:space="preserve"> wystawienia faktury obciążającej według przesłanego zestawienia oraz do</w:t>
      </w:r>
      <w:r w:rsidRPr="00845589">
        <w:rPr>
          <w:rFonts w:ascii="Calibri" w:eastAsia="Times New Roman" w:hAnsi="Calibri" w:cs="Tahoma"/>
          <w:kern w:val="1"/>
          <w:sz w:val="20"/>
          <w:szCs w:val="24"/>
          <w:lang w:eastAsia="ar-SA"/>
        </w:rPr>
        <w:t xml:space="preserve"> uzupełnienia magazynu o wyroby wymienione w zamówieniu</w:t>
      </w:r>
      <w:r w:rsidRPr="00C608B0">
        <w:rPr>
          <w:rFonts w:ascii="Calibri" w:eastAsia="Times New Roman" w:hAnsi="Calibri" w:cs="Tahoma"/>
          <w:kern w:val="1"/>
          <w:sz w:val="20"/>
          <w:szCs w:val="24"/>
          <w:lang w:eastAsia="ar-SA"/>
        </w:rPr>
        <w:t>. Sprzęt medyczny pozostający w depozycie,</w:t>
      </w:r>
      <w:r>
        <w:rPr>
          <w:rFonts w:ascii="Calibri" w:eastAsia="Times New Roman" w:hAnsi="Calibri" w:cs="Tahoma"/>
          <w:kern w:val="1"/>
          <w:sz w:val="20"/>
          <w:szCs w:val="24"/>
          <w:lang w:eastAsia="ar-SA"/>
        </w:rPr>
        <w:t xml:space="preserve"> dostarczany będzie do Apteki szpitalnej razem z dokumentem wydania magazynowego, na którym znajdować się będzie seria i data ważności. Ewentualna wymiana depozytu ze względu na krótki termin ważności leży po stronie Wykonawcy, który zobowiązany jest do bieżącego monitorowania terminów ważności przekazanego sprzętu medycznego. Wszelkie wymiany depozytu odbywać się będą (po odpowiednim udokumentowaniu magazynowania)za pośrednictwem Apteki szpitalnej. </w:t>
      </w: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rPr>
        <w:t>WARTOŚĆ NETTO ZAMÓWIENIA: ..............................................</w:t>
      </w:r>
    </w:p>
    <w:p w:rsidR="00DE3191" w:rsidRPr="00DE3191" w:rsidRDefault="00DE3191" w:rsidP="00DE3191">
      <w:pPr>
        <w:spacing w:after="0" w:line="240" w:lineRule="auto"/>
        <w:rPr>
          <w:rFonts w:ascii="Times New Roman" w:hAnsi="Times New Roman" w:cs="Times New Roman"/>
        </w:rPr>
      </w:pPr>
    </w:p>
    <w:p w:rsidR="00DE3191" w:rsidRPr="00DE3191" w:rsidRDefault="00DE3191" w:rsidP="0053584E">
      <w:pPr>
        <w:spacing w:after="0" w:line="240" w:lineRule="auto"/>
        <w:rPr>
          <w:rFonts w:ascii="Times New Roman" w:hAnsi="Times New Roman" w:cs="Times New Roman"/>
        </w:rPr>
      </w:pPr>
      <w:r w:rsidRPr="00DE3191">
        <w:rPr>
          <w:rFonts w:ascii="Times New Roman" w:hAnsi="Times New Roman" w:cs="Times New Roman"/>
          <w:b/>
          <w:bCs/>
        </w:rPr>
        <w:t>WARTOŚĆ BRUTTO ZAMÓWIENIA: ........................................</w:t>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w:t>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D</w:t>
      </w:r>
      <w:r w:rsidRPr="00DE3191">
        <w:rPr>
          <w:rFonts w:ascii="Times New Roman" w:hAnsi="Times New Roman" w:cs="Times New Roman"/>
          <w:bCs/>
          <w:i/>
          <w:sz w:val="18"/>
          <w:szCs w:val="18"/>
        </w:rPr>
        <w:t>ata</w:t>
      </w:r>
      <w:r w:rsidRPr="00DE3191">
        <w:rPr>
          <w:rFonts w:ascii="Times New Roman" w:hAnsi="Times New Roman" w:cs="Times New Roman"/>
          <w:i/>
          <w:sz w:val="18"/>
          <w:szCs w:val="18"/>
        </w:rPr>
        <w:t>, podpis i pieczęć osoby/osób upoważnionej/</w:t>
      </w:r>
      <w:proofErr w:type="spellStart"/>
      <w:r w:rsidRPr="00DE3191">
        <w:rPr>
          <w:rFonts w:ascii="Times New Roman" w:hAnsi="Times New Roman" w:cs="Times New Roman"/>
          <w:i/>
          <w:sz w:val="18"/>
          <w:szCs w:val="18"/>
        </w:rPr>
        <w:t>ych</w:t>
      </w:r>
      <w:proofErr w:type="spellEnd"/>
      <w:r w:rsidRPr="00DE3191">
        <w:rPr>
          <w:rFonts w:ascii="Times New Roman" w:hAnsi="Times New Roman" w:cs="Times New Roman"/>
          <w:i/>
          <w:sz w:val="18"/>
          <w:szCs w:val="18"/>
        </w:rPr>
        <w:t xml:space="preserve"> do</w:t>
      </w:r>
    </w:p>
    <w:p w:rsidR="00DE3191" w:rsidRPr="00DE3191" w:rsidRDefault="00DE3191" w:rsidP="00DE3191">
      <w:pPr>
        <w:spacing w:after="0" w:line="240" w:lineRule="auto"/>
        <w:ind w:left="1123" w:firstLine="8789"/>
        <w:rPr>
          <w:rFonts w:ascii="Times New Roman" w:hAnsi="Times New Roman" w:cs="Times New Roman"/>
          <w:i/>
          <w:sz w:val="18"/>
          <w:szCs w:val="18"/>
        </w:rPr>
      </w:pPr>
      <w:r w:rsidRPr="00DE3191">
        <w:rPr>
          <w:rFonts w:ascii="Times New Roman" w:hAnsi="Times New Roman" w:cs="Times New Roman"/>
          <w:i/>
          <w:sz w:val="18"/>
          <w:szCs w:val="18"/>
        </w:rPr>
        <w:t>reprezentowania Wykonawcy</w:t>
      </w:r>
    </w:p>
    <w:p w:rsidR="00DF667D" w:rsidRDefault="00DF667D" w:rsidP="00347E38">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347E38">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347E38">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347E38">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347E38">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347E38">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347E38">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534516" w:rsidRPr="00347E38" w:rsidRDefault="00DE3191" w:rsidP="00347E38">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r w:rsidRPr="00233F23">
        <w:rPr>
          <w:rFonts w:ascii="Times New Roman" w:hAnsi="Times New Roman"/>
          <w:b/>
          <w:color w:val="auto"/>
          <w:sz w:val="24"/>
          <w:szCs w:val="24"/>
        </w:rPr>
        <w:lastRenderedPageBreak/>
        <w:t xml:space="preserve">dot.: PN </w:t>
      </w:r>
      <w:r>
        <w:rPr>
          <w:rFonts w:ascii="Times New Roman" w:hAnsi="Times New Roman"/>
          <w:b/>
          <w:color w:val="auto"/>
          <w:sz w:val="24"/>
          <w:szCs w:val="24"/>
        </w:rPr>
        <w:t>2</w:t>
      </w:r>
      <w:r w:rsidR="00347E38">
        <w:rPr>
          <w:rFonts w:ascii="Times New Roman" w:hAnsi="Times New Roman"/>
          <w:b/>
          <w:color w:val="auto"/>
          <w:sz w:val="24"/>
          <w:szCs w:val="24"/>
        </w:rPr>
        <w:t>3/17</w:t>
      </w:r>
    </w:p>
    <w:p w:rsidR="00534516" w:rsidRPr="00845589" w:rsidRDefault="00534516" w:rsidP="00534516">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45589">
        <w:rPr>
          <w:rFonts w:ascii="Times New Roman" w:eastAsia="Times New Roman" w:hAnsi="Times New Roman" w:cs="Times New Roman"/>
          <w:b/>
          <w:sz w:val="28"/>
          <w:szCs w:val="28"/>
          <w:lang w:eastAsia="pl-PL"/>
        </w:rPr>
        <w:t>FORMULARZ OFERTOWY</w:t>
      </w:r>
    </w:p>
    <w:p w:rsidR="00534516" w:rsidRPr="00845589" w:rsidRDefault="007E2C8A" w:rsidP="00534516">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4</w:t>
      </w:r>
    </w:p>
    <w:p w:rsidR="00534516" w:rsidRPr="00845589" w:rsidRDefault="00534516" w:rsidP="00534516">
      <w:pPr>
        <w:widowControl w:val="0"/>
        <w:spacing w:after="0" w:line="240" w:lineRule="auto"/>
        <w:rPr>
          <w:rFonts w:ascii="Times New Roman" w:eastAsia="Times New Roman" w:hAnsi="Times New Roman" w:cs="Times New Roman"/>
          <w:b/>
          <w:sz w:val="24"/>
          <w:szCs w:val="24"/>
          <w:lang w:eastAsia="pl-PL"/>
        </w:rPr>
      </w:pPr>
      <w:r w:rsidRPr="00845589">
        <w:rPr>
          <w:rFonts w:ascii="Times New Roman" w:eastAsia="Times New Roman" w:hAnsi="Times New Roman" w:cs="Times New Roman"/>
          <w:b/>
          <w:sz w:val="24"/>
          <w:szCs w:val="24"/>
          <w:lang w:eastAsia="pl-PL"/>
        </w:rPr>
        <w:t xml:space="preserve">WADIUM: </w:t>
      </w:r>
      <w:r>
        <w:rPr>
          <w:rFonts w:ascii="Times New Roman" w:eastAsia="Times New Roman" w:hAnsi="Times New Roman" w:cs="Times New Roman"/>
          <w:b/>
          <w:sz w:val="24"/>
          <w:szCs w:val="24"/>
          <w:lang w:eastAsia="pl-PL"/>
        </w:rPr>
        <w:t xml:space="preserve"> </w:t>
      </w:r>
      <w:r w:rsidR="00347E38">
        <w:rPr>
          <w:rFonts w:ascii="Times New Roman" w:eastAsia="Times New Roman" w:hAnsi="Times New Roman" w:cs="Times New Roman"/>
          <w:b/>
          <w:sz w:val="24"/>
          <w:szCs w:val="24"/>
          <w:lang w:eastAsia="pl-PL"/>
        </w:rPr>
        <w:t xml:space="preserve">6 500,00 </w:t>
      </w:r>
      <w:r w:rsidRPr="00845589">
        <w:rPr>
          <w:rFonts w:ascii="Times New Roman" w:eastAsia="Times New Roman" w:hAnsi="Times New Roman" w:cs="Times New Roman"/>
          <w:b/>
          <w:sz w:val="24"/>
          <w:szCs w:val="24"/>
          <w:lang w:eastAsia="pl-PL"/>
        </w:rPr>
        <w:t>PLN</w:t>
      </w:r>
    </w:p>
    <w:p w:rsidR="00534516" w:rsidRPr="00845589" w:rsidRDefault="00534516" w:rsidP="00534516">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NAZWA WYKONAWCY .....................................................................................</w:t>
      </w:r>
    </w:p>
    <w:p w:rsidR="00534516" w:rsidRPr="00845589" w:rsidRDefault="00534516" w:rsidP="00534516">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SIEDZIBA ..............................................................................................................</w:t>
      </w:r>
      <w:r w:rsidRPr="00845589">
        <w:rPr>
          <w:rFonts w:ascii="Times New Roman" w:eastAsia="Times New Roman" w:hAnsi="Times New Roman" w:cs="Times New Roman"/>
          <w:bCs/>
          <w:sz w:val="24"/>
          <w:szCs w:val="24"/>
          <w:lang w:eastAsia="pl-PL"/>
        </w:rPr>
        <w:t xml:space="preserve"> </w:t>
      </w:r>
    </w:p>
    <w:p w:rsidR="00534516" w:rsidRPr="00845589" w:rsidRDefault="00534516" w:rsidP="00534516">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REGON ................................................. NIP .........................................................</w:t>
      </w:r>
      <w:r w:rsidRPr="00845589">
        <w:rPr>
          <w:rFonts w:ascii="Times New Roman" w:eastAsia="Times New Roman" w:hAnsi="Times New Roman" w:cs="Times New Roman"/>
          <w:bCs/>
          <w:sz w:val="24"/>
          <w:szCs w:val="24"/>
          <w:lang w:eastAsia="pl-PL"/>
        </w:rPr>
        <w:t xml:space="preserve"> </w:t>
      </w:r>
    </w:p>
    <w:p w:rsidR="00534516" w:rsidRPr="00845589" w:rsidRDefault="00534516" w:rsidP="00534516">
      <w:pPr>
        <w:widowControl w:val="0"/>
        <w:spacing w:after="0" w:line="240" w:lineRule="auto"/>
        <w:rPr>
          <w:rFonts w:ascii="Times New Roman" w:eastAsia="Times New Roman" w:hAnsi="Times New Roman" w:cs="Times New Roman"/>
          <w:b/>
          <w:sz w:val="24"/>
          <w:szCs w:val="24"/>
          <w:lang w:eastAsia="pl-PL"/>
        </w:rPr>
      </w:pPr>
    </w:p>
    <w:p w:rsidR="00534516" w:rsidRPr="0053584E" w:rsidRDefault="00534516" w:rsidP="00534516">
      <w:pPr>
        <w:widowControl w:val="0"/>
        <w:spacing w:after="0" w:line="240" w:lineRule="auto"/>
        <w:rPr>
          <w:rFonts w:ascii="Times New Roman" w:eastAsia="Times New Roman" w:hAnsi="Times New Roman" w:cs="Times New Roman"/>
          <w:i/>
          <w:sz w:val="20"/>
          <w:szCs w:val="24"/>
          <w:lang w:eastAsia="pl-PL"/>
        </w:rPr>
      </w:pPr>
      <w:r w:rsidRPr="0053584E">
        <w:rPr>
          <w:rFonts w:ascii="Times New Roman" w:eastAsia="Times New Roman" w:hAnsi="Times New Roman" w:cs="Times New Roman"/>
          <w:i/>
          <w:sz w:val="20"/>
          <w:szCs w:val="24"/>
          <w:lang w:eastAsia="pl-PL"/>
        </w:rPr>
        <w:t>...................................................</w:t>
      </w:r>
      <w:r w:rsidRPr="0053584E">
        <w:rPr>
          <w:rFonts w:ascii="Times New Roman" w:eastAsia="Times New Roman" w:hAnsi="Times New Roman" w:cs="Times New Roman"/>
          <w:bCs/>
          <w:i/>
          <w:sz w:val="20"/>
          <w:szCs w:val="24"/>
          <w:lang w:eastAsia="pl-PL"/>
        </w:rPr>
        <w:t xml:space="preserve"> </w:t>
      </w:r>
    </w:p>
    <w:p w:rsidR="00534516" w:rsidRPr="0053584E" w:rsidRDefault="00534516" w:rsidP="00534516">
      <w:pPr>
        <w:widowControl w:val="0"/>
        <w:spacing w:after="0" w:line="240" w:lineRule="auto"/>
        <w:rPr>
          <w:rFonts w:ascii="Times New Roman" w:eastAsia="Times New Roman" w:hAnsi="Times New Roman" w:cs="Times New Roman"/>
          <w:i/>
          <w:iCs/>
          <w:sz w:val="20"/>
          <w:szCs w:val="24"/>
          <w:lang w:eastAsia="pl-PL"/>
        </w:rPr>
      </w:pPr>
      <w:r w:rsidRPr="0053584E">
        <w:rPr>
          <w:rFonts w:ascii="Times New Roman" w:eastAsia="Times New Roman" w:hAnsi="Times New Roman" w:cs="Times New Roman"/>
          <w:i/>
          <w:iCs/>
          <w:sz w:val="20"/>
          <w:szCs w:val="24"/>
          <w:lang w:eastAsia="pl-PL"/>
        </w:rPr>
        <w:t xml:space="preserve">       (pieczęć Wykonawcy)</w:t>
      </w:r>
    </w:p>
    <w:p w:rsidR="00534516" w:rsidRPr="00845589" w:rsidRDefault="00534516" w:rsidP="00534516">
      <w:pPr>
        <w:widowControl w:val="0"/>
        <w:spacing w:after="0" w:line="240" w:lineRule="auto"/>
        <w:rPr>
          <w:rFonts w:ascii="Times New Roman" w:eastAsia="Times New Roman" w:hAnsi="Times New Roman" w:cs="Times New Roman"/>
          <w:bCs/>
          <w:sz w:val="24"/>
          <w:szCs w:val="24"/>
          <w:lang w:eastAsia="pl-PL"/>
        </w:rPr>
      </w:pPr>
      <w:r w:rsidRPr="00845589">
        <w:rPr>
          <w:rFonts w:ascii="Times New Roman" w:eastAsia="Times New Roman" w:hAnsi="Times New Roman" w:cs="Times New Roman"/>
          <w:bCs/>
          <w:color w:val="FF0000"/>
          <w:sz w:val="24"/>
          <w:szCs w:val="24"/>
          <w:u w:val="single"/>
          <w:lang w:eastAsia="pl-PL"/>
        </w:rPr>
        <w:t>adres elektroniczny</w:t>
      </w:r>
      <w:r w:rsidRPr="00845589">
        <w:rPr>
          <w:rFonts w:ascii="Times New Roman" w:eastAsia="Times New Roman" w:hAnsi="Times New Roman" w:cs="Times New Roman"/>
          <w:bCs/>
          <w:color w:val="FF0000"/>
          <w:sz w:val="24"/>
          <w:szCs w:val="24"/>
          <w:lang w:eastAsia="pl-PL"/>
        </w:rPr>
        <w:t xml:space="preserve"> (e-mail) ................................................................ </w:t>
      </w:r>
      <w:r w:rsidRPr="00845589">
        <w:rPr>
          <w:rFonts w:ascii="Times New Roman" w:eastAsia="Times New Roman" w:hAnsi="Times New Roman" w:cs="Times New Roman"/>
          <w:bCs/>
          <w:color w:val="FF0000"/>
          <w:sz w:val="24"/>
          <w:szCs w:val="24"/>
          <w:u w:val="single"/>
          <w:lang w:eastAsia="pl-PL"/>
        </w:rPr>
        <w:t>(do kontaktu z Zamawiającym!)</w:t>
      </w:r>
    </w:p>
    <w:tbl>
      <w:tblPr>
        <w:tblW w:w="142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30"/>
        <w:gridCol w:w="507"/>
        <w:gridCol w:w="77"/>
        <w:gridCol w:w="4758"/>
        <w:gridCol w:w="979"/>
        <w:gridCol w:w="1418"/>
        <w:gridCol w:w="992"/>
        <w:gridCol w:w="1844"/>
        <w:gridCol w:w="1349"/>
        <w:gridCol w:w="494"/>
        <w:gridCol w:w="1702"/>
        <w:gridCol w:w="48"/>
      </w:tblGrid>
      <w:tr w:rsidR="00534516" w:rsidRPr="00845589" w:rsidTr="00FF2ADA">
        <w:trPr>
          <w:gridAfter w:val="1"/>
          <w:wAfter w:w="48" w:type="dxa"/>
        </w:trPr>
        <w:tc>
          <w:tcPr>
            <w:tcW w:w="637" w:type="dxa"/>
            <w:gridSpan w:val="2"/>
            <w:tcBorders>
              <w:top w:val="single" w:sz="6" w:space="0" w:color="000000"/>
              <w:left w:val="single" w:sz="6" w:space="0" w:color="000000"/>
              <w:bottom w:val="single" w:sz="6" w:space="0" w:color="000000"/>
              <w:right w:val="single" w:sz="6" w:space="0" w:color="000000"/>
            </w:tcBorders>
            <w:vAlign w:val="center"/>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LP.</w:t>
            </w:r>
          </w:p>
        </w:tc>
        <w:tc>
          <w:tcPr>
            <w:tcW w:w="4835" w:type="dxa"/>
            <w:gridSpan w:val="2"/>
            <w:tcBorders>
              <w:top w:val="single" w:sz="6" w:space="0" w:color="000000"/>
              <w:left w:val="single" w:sz="6" w:space="0" w:color="000000"/>
              <w:bottom w:val="single" w:sz="6" w:space="0" w:color="000000"/>
              <w:right w:val="single" w:sz="6" w:space="0" w:color="000000"/>
            </w:tcBorders>
            <w:vAlign w:val="center"/>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ASORTYMENT</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ILOŚĆ</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op.</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CENA</w:t>
            </w:r>
          </w:p>
          <w:p w:rsidR="00534516" w:rsidRPr="00845589" w:rsidRDefault="00534516"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NETTO</w:t>
            </w:r>
          </w:p>
          <w:p w:rsidR="00534516" w:rsidRPr="00845589" w:rsidRDefault="00534516"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op.</w:t>
            </w:r>
          </w:p>
        </w:tc>
        <w:tc>
          <w:tcPr>
            <w:tcW w:w="992" w:type="dxa"/>
            <w:tcBorders>
              <w:top w:val="single" w:sz="6" w:space="0" w:color="000000"/>
              <w:left w:val="single" w:sz="6" w:space="0" w:color="000000"/>
              <w:bottom w:val="single" w:sz="6" w:space="0" w:color="000000"/>
              <w:right w:val="single" w:sz="6" w:space="0" w:color="000000"/>
            </w:tcBorders>
            <w:vAlign w:val="center"/>
          </w:tcPr>
          <w:p w:rsidR="00534516" w:rsidRPr="00845589" w:rsidRDefault="00534516"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VAT</w:t>
            </w:r>
          </w:p>
          <w:p w:rsidR="00534516" w:rsidRPr="00845589" w:rsidRDefault="00534516"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NETTO</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843" w:type="dxa"/>
            <w:gridSpan w:val="2"/>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BRUTTO</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PRODUCENT</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KOD PRODUKTU</w:t>
            </w:r>
          </w:p>
        </w:tc>
      </w:tr>
      <w:tr w:rsidR="00534516" w:rsidRPr="00845589" w:rsidTr="00FF2ADA">
        <w:trPr>
          <w:gridAfter w:val="1"/>
          <w:wAfter w:w="48" w:type="dxa"/>
        </w:trPr>
        <w:tc>
          <w:tcPr>
            <w:tcW w:w="637" w:type="dxa"/>
            <w:gridSpan w:val="2"/>
            <w:tcBorders>
              <w:top w:val="single" w:sz="6" w:space="0" w:color="000000"/>
              <w:left w:val="single" w:sz="6" w:space="0" w:color="000000"/>
              <w:bottom w:val="single" w:sz="6" w:space="0" w:color="000000"/>
              <w:right w:val="single" w:sz="6" w:space="0" w:color="000000"/>
            </w:tcBorders>
            <w:hideMark/>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4835" w:type="dxa"/>
            <w:gridSpan w:val="2"/>
            <w:tcBorders>
              <w:top w:val="single" w:sz="6" w:space="0" w:color="000000"/>
              <w:left w:val="single" w:sz="6" w:space="0" w:color="000000"/>
              <w:bottom w:val="single" w:sz="6" w:space="0" w:color="000000"/>
              <w:right w:val="single" w:sz="6" w:space="0" w:color="000000"/>
            </w:tcBorders>
            <w:hideMark/>
          </w:tcPr>
          <w:p w:rsidR="00534516" w:rsidRPr="00DF667D" w:rsidRDefault="00534516" w:rsidP="00534516">
            <w:pPr>
              <w:spacing w:after="0" w:line="240" w:lineRule="auto"/>
              <w:rPr>
                <w:rFonts w:ascii="Times New Roman" w:eastAsia="Times New Roman" w:hAnsi="Times New Roman" w:cs="Times New Roman"/>
                <w:sz w:val="20"/>
                <w:szCs w:val="20"/>
                <w:lang w:eastAsia="pl-PL"/>
              </w:rPr>
            </w:pPr>
            <w:r w:rsidRPr="00DF667D">
              <w:rPr>
                <w:rFonts w:eastAsia="Times New Roman" w:cs="Tahoma"/>
                <w:b/>
                <w:color w:val="000000"/>
                <w:sz w:val="20"/>
                <w:szCs w:val="20"/>
              </w:rPr>
              <w:t>Stymulator</w:t>
            </w:r>
            <w:r w:rsidRPr="00DF667D">
              <w:rPr>
                <w:rFonts w:eastAsia="Times New Roman" w:cs="Tahoma"/>
                <w:b/>
                <w:sz w:val="20"/>
                <w:szCs w:val="20"/>
              </w:rPr>
              <w:t xml:space="preserve"> DDDR MRI z elektrodami MRI oraz monitorowaniem domowym dla dzieci młodszych</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418"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3" w:type="dxa"/>
            <w:gridSpan w:val="2"/>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r>
      <w:tr w:rsidR="00534516" w:rsidRPr="00845589" w:rsidTr="00FF2ADA">
        <w:trPr>
          <w:gridAfter w:val="1"/>
          <w:wAfter w:w="48" w:type="dxa"/>
        </w:trPr>
        <w:tc>
          <w:tcPr>
            <w:tcW w:w="637" w:type="dxa"/>
            <w:gridSpan w:val="2"/>
            <w:tcBorders>
              <w:top w:val="single" w:sz="6" w:space="0" w:color="000000"/>
              <w:left w:val="single" w:sz="6" w:space="0" w:color="000000"/>
              <w:bottom w:val="single" w:sz="6" w:space="0" w:color="000000"/>
              <w:right w:val="single" w:sz="6" w:space="0" w:color="000000"/>
            </w:tcBorders>
          </w:tcPr>
          <w:p w:rsidR="00534516" w:rsidRPr="00DF667D" w:rsidRDefault="00245AFB"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1.</w:t>
            </w:r>
          </w:p>
        </w:tc>
        <w:tc>
          <w:tcPr>
            <w:tcW w:w="4835" w:type="dxa"/>
            <w:gridSpan w:val="2"/>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rPr>
                <w:rFonts w:eastAsia="Times New Roman" w:cs="Tahoma"/>
                <w:b/>
                <w:color w:val="000000"/>
                <w:sz w:val="20"/>
                <w:szCs w:val="20"/>
              </w:rPr>
            </w:pPr>
            <w:r w:rsidRPr="00DF667D">
              <w:rPr>
                <w:rFonts w:eastAsia="Times New Roman" w:cs="Tahoma"/>
                <w:b/>
                <w:color w:val="000000"/>
                <w:sz w:val="20"/>
                <w:szCs w:val="20"/>
              </w:rPr>
              <w:t>Stymulator</w:t>
            </w:r>
          </w:p>
        </w:tc>
        <w:tc>
          <w:tcPr>
            <w:tcW w:w="979" w:type="dxa"/>
            <w:tcBorders>
              <w:top w:val="single" w:sz="6" w:space="0" w:color="000000"/>
              <w:left w:val="single" w:sz="6" w:space="0" w:color="000000"/>
              <w:bottom w:val="single" w:sz="6" w:space="0" w:color="000000"/>
              <w:right w:val="single" w:sz="6" w:space="0" w:color="000000"/>
            </w:tcBorders>
            <w:vAlign w:val="center"/>
          </w:tcPr>
          <w:p w:rsidR="00534516" w:rsidRPr="00DF667D" w:rsidRDefault="00245AFB"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30</w:t>
            </w:r>
          </w:p>
        </w:tc>
        <w:tc>
          <w:tcPr>
            <w:tcW w:w="1418"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3" w:type="dxa"/>
            <w:gridSpan w:val="2"/>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r>
      <w:tr w:rsidR="00534516" w:rsidRPr="00845589" w:rsidTr="00FF2ADA">
        <w:trPr>
          <w:gridAfter w:val="1"/>
          <w:wAfter w:w="48" w:type="dxa"/>
        </w:trPr>
        <w:tc>
          <w:tcPr>
            <w:tcW w:w="637" w:type="dxa"/>
            <w:gridSpan w:val="2"/>
            <w:tcBorders>
              <w:top w:val="single" w:sz="6" w:space="0" w:color="000000"/>
              <w:left w:val="single" w:sz="6" w:space="0" w:color="000000"/>
              <w:bottom w:val="single" w:sz="6" w:space="0" w:color="000000"/>
              <w:right w:val="single" w:sz="6" w:space="0" w:color="000000"/>
            </w:tcBorders>
          </w:tcPr>
          <w:p w:rsidR="00534516" w:rsidRPr="00DF667D" w:rsidRDefault="00245AFB"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2.</w:t>
            </w:r>
          </w:p>
        </w:tc>
        <w:tc>
          <w:tcPr>
            <w:tcW w:w="4835" w:type="dxa"/>
            <w:gridSpan w:val="2"/>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rPr>
                <w:rFonts w:eastAsia="Times New Roman" w:cs="Tahoma"/>
                <w:b/>
                <w:color w:val="000000"/>
                <w:sz w:val="20"/>
                <w:szCs w:val="20"/>
              </w:rPr>
            </w:pPr>
            <w:r w:rsidRPr="00DF667D">
              <w:rPr>
                <w:rFonts w:eastAsia="Times New Roman" w:cs="Tahoma"/>
                <w:b/>
                <w:color w:val="000000"/>
                <w:sz w:val="20"/>
                <w:szCs w:val="20"/>
              </w:rPr>
              <w:t>Elektroda przedsionkowa</w:t>
            </w:r>
          </w:p>
        </w:tc>
        <w:tc>
          <w:tcPr>
            <w:tcW w:w="979" w:type="dxa"/>
            <w:tcBorders>
              <w:top w:val="single" w:sz="6" w:space="0" w:color="000000"/>
              <w:left w:val="single" w:sz="6" w:space="0" w:color="000000"/>
              <w:bottom w:val="single" w:sz="6" w:space="0" w:color="000000"/>
              <w:right w:val="single" w:sz="6" w:space="0" w:color="000000"/>
            </w:tcBorders>
            <w:vAlign w:val="center"/>
          </w:tcPr>
          <w:p w:rsidR="00534516" w:rsidRPr="00DF667D" w:rsidRDefault="00245AFB"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30</w:t>
            </w:r>
          </w:p>
        </w:tc>
        <w:tc>
          <w:tcPr>
            <w:tcW w:w="1418"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3" w:type="dxa"/>
            <w:gridSpan w:val="2"/>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r>
      <w:tr w:rsidR="00534516" w:rsidRPr="00845589" w:rsidTr="00FF2ADA">
        <w:trPr>
          <w:gridAfter w:val="1"/>
          <w:wAfter w:w="48" w:type="dxa"/>
        </w:trPr>
        <w:tc>
          <w:tcPr>
            <w:tcW w:w="637" w:type="dxa"/>
            <w:gridSpan w:val="2"/>
            <w:tcBorders>
              <w:top w:val="single" w:sz="6" w:space="0" w:color="000000"/>
              <w:left w:val="single" w:sz="6" w:space="0" w:color="000000"/>
              <w:bottom w:val="single" w:sz="6" w:space="0" w:color="000000"/>
              <w:right w:val="single" w:sz="6" w:space="0" w:color="000000"/>
            </w:tcBorders>
          </w:tcPr>
          <w:p w:rsidR="00534516" w:rsidRPr="00DF667D" w:rsidRDefault="00245AFB"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w:t>
            </w:r>
          </w:p>
        </w:tc>
        <w:tc>
          <w:tcPr>
            <w:tcW w:w="4835" w:type="dxa"/>
            <w:gridSpan w:val="2"/>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rPr>
                <w:rFonts w:eastAsia="Times New Roman" w:cs="Tahoma"/>
                <w:b/>
                <w:color w:val="000000"/>
                <w:sz w:val="20"/>
                <w:szCs w:val="20"/>
              </w:rPr>
            </w:pPr>
            <w:r w:rsidRPr="00DF667D">
              <w:rPr>
                <w:rFonts w:eastAsia="Times New Roman" w:cs="Tahoma"/>
                <w:b/>
                <w:color w:val="000000"/>
                <w:sz w:val="20"/>
                <w:szCs w:val="20"/>
              </w:rPr>
              <w:t>Elektroda komorowa</w:t>
            </w:r>
          </w:p>
        </w:tc>
        <w:tc>
          <w:tcPr>
            <w:tcW w:w="979" w:type="dxa"/>
            <w:tcBorders>
              <w:top w:val="single" w:sz="6" w:space="0" w:color="000000"/>
              <w:left w:val="single" w:sz="6" w:space="0" w:color="000000"/>
              <w:bottom w:val="single" w:sz="6" w:space="0" w:color="000000"/>
              <w:right w:val="single" w:sz="6" w:space="0" w:color="000000"/>
            </w:tcBorders>
            <w:vAlign w:val="center"/>
          </w:tcPr>
          <w:p w:rsidR="00534516" w:rsidRPr="00DF667D" w:rsidRDefault="00245AFB"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30</w:t>
            </w:r>
          </w:p>
        </w:tc>
        <w:tc>
          <w:tcPr>
            <w:tcW w:w="1418"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3" w:type="dxa"/>
            <w:gridSpan w:val="2"/>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r>
      <w:tr w:rsidR="00534516" w:rsidRPr="00845589" w:rsidTr="00FF2ADA">
        <w:trPr>
          <w:gridAfter w:val="1"/>
          <w:wAfter w:w="48" w:type="dxa"/>
        </w:trPr>
        <w:tc>
          <w:tcPr>
            <w:tcW w:w="637" w:type="dxa"/>
            <w:gridSpan w:val="2"/>
            <w:tcBorders>
              <w:top w:val="single" w:sz="6" w:space="0" w:color="000000"/>
              <w:left w:val="single" w:sz="6" w:space="0" w:color="000000"/>
              <w:bottom w:val="single" w:sz="6" w:space="0" w:color="000000"/>
              <w:right w:val="single" w:sz="6" w:space="0" w:color="000000"/>
            </w:tcBorders>
          </w:tcPr>
          <w:p w:rsidR="00534516" w:rsidRPr="00DF667D" w:rsidRDefault="00245AFB"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4.</w:t>
            </w:r>
          </w:p>
        </w:tc>
        <w:tc>
          <w:tcPr>
            <w:tcW w:w="4835" w:type="dxa"/>
            <w:gridSpan w:val="2"/>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rPr>
                <w:rFonts w:eastAsia="Times New Roman" w:cs="Tahoma"/>
                <w:b/>
                <w:color w:val="000000"/>
                <w:sz w:val="20"/>
                <w:szCs w:val="20"/>
              </w:rPr>
            </w:pPr>
            <w:r w:rsidRPr="00DF667D">
              <w:rPr>
                <w:rFonts w:eastAsia="Times New Roman" w:cs="Tahoma"/>
                <w:b/>
                <w:color w:val="000000"/>
                <w:sz w:val="20"/>
                <w:szCs w:val="20"/>
              </w:rPr>
              <w:t>Monitorowanie domowe</w:t>
            </w:r>
          </w:p>
        </w:tc>
        <w:tc>
          <w:tcPr>
            <w:tcW w:w="979" w:type="dxa"/>
            <w:tcBorders>
              <w:top w:val="single" w:sz="6" w:space="0" w:color="000000"/>
              <w:left w:val="single" w:sz="6" w:space="0" w:color="000000"/>
              <w:bottom w:val="single" w:sz="6" w:space="0" w:color="000000"/>
              <w:right w:val="single" w:sz="6" w:space="0" w:color="000000"/>
            </w:tcBorders>
            <w:vAlign w:val="center"/>
          </w:tcPr>
          <w:p w:rsidR="00534516" w:rsidRPr="00DF667D" w:rsidRDefault="00245AFB"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30</w:t>
            </w:r>
          </w:p>
        </w:tc>
        <w:tc>
          <w:tcPr>
            <w:tcW w:w="1418"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3" w:type="dxa"/>
            <w:gridSpan w:val="2"/>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r>
      <w:tr w:rsidR="00534516" w:rsidRPr="00534516" w:rsidTr="00DF66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525"/>
          <w:jc w:val="center"/>
        </w:trPr>
        <w:tc>
          <w:tcPr>
            <w:tcW w:w="584" w:type="dxa"/>
            <w:gridSpan w:val="2"/>
            <w:shd w:val="clear" w:color="auto" w:fill="auto"/>
          </w:tcPr>
          <w:p w:rsidR="00534516" w:rsidRDefault="00534516" w:rsidP="00534516">
            <w:pPr>
              <w:suppressAutoHyphens/>
              <w:snapToGrid w:val="0"/>
              <w:spacing w:after="0" w:line="100" w:lineRule="atLeast"/>
              <w:jc w:val="center"/>
              <w:rPr>
                <w:rFonts w:ascii="Calibri" w:eastAsia="Times New Roman" w:hAnsi="Calibri" w:cs="Tahoma"/>
                <w:color w:val="000000"/>
                <w:kern w:val="1"/>
                <w:sz w:val="20"/>
                <w:szCs w:val="20"/>
                <w:lang w:eastAsia="ar-SA"/>
              </w:rPr>
            </w:pPr>
          </w:p>
          <w:p w:rsidR="00245AFB" w:rsidRDefault="00245AFB" w:rsidP="00534516">
            <w:pPr>
              <w:suppressAutoHyphens/>
              <w:snapToGrid w:val="0"/>
              <w:spacing w:after="0" w:line="100" w:lineRule="atLeast"/>
              <w:jc w:val="center"/>
              <w:rPr>
                <w:rFonts w:ascii="Calibri" w:eastAsia="Times New Roman" w:hAnsi="Calibri" w:cs="Tahoma"/>
                <w:color w:val="000000"/>
                <w:kern w:val="1"/>
                <w:sz w:val="20"/>
                <w:szCs w:val="20"/>
                <w:lang w:eastAsia="ar-SA"/>
              </w:rPr>
            </w:pPr>
          </w:p>
          <w:p w:rsidR="00245AFB" w:rsidRDefault="00245AFB" w:rsidP="00534516">
            <w:pPr>
              <w:suppressAutoHyphens/>
              <w:snapToGrid w:val="0"/>
              <w:spacing w:after="0" w:line="100" w:lineRule="atLeast"/>
              <w:jc w:val="center"/>
              <w:rPr>
                <w:rFonts w:ascii="Calibri" w:eastAsia="Times New Roman" w:hAnsi="Calibri" w:cs="Tahoma"/>
                <w:color w:val="000000"/>
                <w:kern w:val="1"/>
                <w:sz w:val="20"/>
                <w:szCs w:val="20"/>
                <w:lang w:eastAsia="ar-SA"/>
              </w:rPr>
            </w:pPr>
          </w:p>
          <w:p w:rsidR="00245AFB" w:rsidRPr="00534516" w:rsidRDefault="00245AFB" w:rsidP="00245AFB">
            <w:pPr>
              <w:suppressAutoHyphens/>
              <w:snapToGrid w:val="0"/>
              <w:spacing w:after="0" w:line="100" w:lineRule="atLeast"/>
              <w:rPr>
                <w:rFonts w:ascii="Calibri" w:eastAsia="Times New Roman" w:hAnsi="Calibri" w:cs="Tahoma"/>
                <w:color w:val="000000"/>
                <w:kern w:val="1"/>
                <w:sz w:val="20"/>
                <w:szCs w:val="20"/>
                <w:lang w:eastAsia="ar-SA"/>
              </w:rPr>
            </w:pPr>
          </w:p>
        </w:tc>
        <w:tc>
          <w:tcPr>
            <w:tcW w:w="11340" w:type="dxa"/>
            <w:gridSpan w:val="6"/>
            <w:shd w:val="clear" w:color="auto" w:fill="auto"/>
          </w:tcPr>
          <w:p w:rsidR="00E21C9D" w:rsidRDefault="00E21C9D" w:rsidP="00DF667D">
            <w:pPr>
              <w:suppressAutoHyphens/>
              <w:spacing w:after="0" w:line="240" w:lineRule="auto"/>
              <w:jc w:val="right"/>
              <w:rPr>
                <w:rFonts w:ascii="Calibri" w:eastAsia="Times New Roman" w:hAnsi="Calibri" w:cs="Tahoma"/>
                <w:color w:val="000000"/>
                <w:kern w:val="1"/>
                <w:szCs w:val="20"/>
                <w:lang w:eastAsia="ar-SA"/>
              </w:rPr>
            </w:pPr>
          </w:p>
          <w:p w:rsidR="00E21C9D" w:rsidRDefault="00E21C9D" w:rsidP="00DF667D">
            <w:pPr>
              <w:suppressAutoHyphens/>
              <w:spacing w:after="0" w:line="240" w:lineRule="auto"/>
              <w:jc w:val="right"/>
              <w:rPr>
                <w:rFonts w:ascii="Calibri" w:eastAsia="Times New Roman" w:hAnsi="Calibri" w:cs="Tahoma"/>
                <w:color w:val="000000"/>
                <w:kern w:val="1"/>
                <w:szCs w:val="20"/>
                <w:lang w:eastAsia="ar-SA"/>
              </w:rPr>
            </w:pPr>
          </w:p>
          <w:p w:rsidR="00534516" w:rsidRPr="00534516" w:rsidRDefault="00534516" w:rsidP="00DF667D">
            <w:pPr>
              <w:suppressAutoHyphens/>
              <w:spacing w:after="0" w:line="240" w:lineRule="auto"/>
              <w:jc w:val="right"/>
              <w:rPr>
                <w:rFonts w:ascii="Calibri" w:eastAsia="Times New Roman" w:hAnsi="Calibri" w:cs="Tahoma"/>
                <w:color w:val="000000"/>
                <w:kern w:val="1"/>
                <w:szCs w:val="20"/>
                <w:lang w:eastAsia="ar-SA"/>
              </w:rPr>
            </w:pPr>
            <w:r w:rsidRPr="00534516">
              <w:rPr>
                <w:rFonts w:ascii="Calibri" w:eastAsia="Times New Roman" w:hAnsi="Calibri" w:cs="Tahoma"/>
                <w:color w:val="000000"/>
                <w:kern w:val="1"/>
                <w:szCs w:val="20"/>
                <w:lang w:eastAsia="ar-SA"/>
              </w:rPr>
              <w:t>rok produkcji</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tcPr>
          <w:p w:rsidR="00E21C9D" w:rsidRDefault="00E21C9D" w:rsidP="00DF667D">
            <w:pPr>
              <w:suppressAutoHyphens/>
              <w:spacing w:after="0" w:line="240" w:lineRule="auto"/>
              <w:jc w:val="right"/>
              <w:rPr>
                <w:rFonts w:ascii="Calibri" w:eastAsia="Times New Roman" w:hAnsi="Calibri" w:cs="Tahoma"/>
                <w:color w:val="000000"/>
                <w:kern w:val="1"/>
                <w:szCs w:val="20"/>
                <w:lang w:eastAsia="ar-SA"/>
              </w:rPr>
            </w:pPr>
          </w:p>
          <w:p w:rsidR="00E21C9D" w:rsidRDefault="00E21C9D" w:rsidP="00DF667D">
            <w:pPr>
              <w:suppressAutoHyphens/>
              <w:spacing w:after="0" w:line="240" w:lineRule="auto"/>
              <w:jc w:val="right"/>
              <w:rPr>
                <w:rFonts w:ascii="Calibri" w:eastAsia="Times New Roman" w:hAnsi="Calibri" w:cs="Tahoma"/>
                <w:color w:val="000000"/>
                <w:kern w:val="1"/>
                <w:szCs w:val="20"/>
                <w:lang w:eastAsia="ar-SA"/>
              </w:rPr>
            </w:pPr>
          </w:p>
          <w:p w:rsidR="00534516" w:rsidRPr="00534516" w:rsidRDefault="00534516" w:rsidP="00DF667D">
            <w:pPr>
              <w:suppressAutoHyphens/>
              <w:spacing w:after="0" w:line="240" w:lineRule="auto"/>
              <w:jc w:val="right"/>
              <w:rPr>
                <w:rFonts w:ascii="Calibri" w:eastAsia="Times New Roman" w:hAnsi="Calibri" w:cs="Tahoma"/>
                <w:color w:val="000000"/>
                <w:kern w:val="1"/>
                <w:szCs w:val="20"/>
                <w:lang w:eastAsia="ar-SA"/>
              </w:rPr>
            </w:pPr>
            <w:r w:rsidRPr="00534516">
              <w:rPr>
                <w:rFonts w:ascii="Calibri" w:eastAsia="Times New Roman" w:hAnsi="Calibri" w:cs="Tahoma"/>
                <w:color w:val="000000"/>
                <w:kern w:val="1"/>
                <w:szCs w:val="20"/>
                <w:lang w:eastAsia="ar-SA"/>
              </w:rPr>
              <w:t>nie wcześniej niż 2017</w:t>
            </w:r>
          </w:p>
        </w:tc>
      </w:tr>
      <w:tr w:rsidR="00534516" w:rsidRPr="00534516" w:rsidTr="00347E3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797"/>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b/>
                <w:color w:val="000000"/>
                <w:kern w:val="1"/>
                <w:lang w:eastAsia="ar-SA"/>
              </w:rPr>
            </w:pPr>
            <w:proofErr w:type="spellStart"/>
            <w:r w:rsidRPr="0053584E">
              <w:rPr>
                <w:rFonts w:ascii="Calibri" w:eastAsia="Times New Roman" w:hAnsi="Calibri" w:cs="Tahoma"/>
                <w:color w:val="000000"/>
                <w:kern w:val="1"/>
                <w:lang w:eastAsia="ar-SA"/>
              </w:rPr>
              <w:t>Lp</w:t>
            </w:r>
            <w:proofErr w:type="spellEnd"/>
          </w:p>
        </w:tc>
        <w:tc>
          <w:tcPr>
            <w:tcW w:w="11340" w:type="dxa"/>
            <w:gridSpan w:val="6"/>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b/>
                <w:color w:val="000000"/>
                <w:kern w:val="1"/>
                <w:lang w:eastAsia="ar-SA"/>
              </w:rPr>
              <w:t>Parametry  graniczne</w:t>
            </w:r>
          </w:p>
        </w:tc>
        <w:tc>
          <w:tcPr>
            <w:tcW w:w="2244" w:type="dxa"/>
            <w:gridSpan w:val="3"/>
            <w:tcBorders>
              <w:top w:val="single" w:sz="4" w:space="0" w:color="000000"/>
              <w:left w:val="single" w:sz="4" w:space="0" w:color="000000"/>
              <w:right w:val="single" w:sz="4" w:space="0" w:color="000000"/>
            </w:tcBorders>
            <w:shd w:val="clear" w:color="auto" w:fill="auto"/>
            <w:vAlign w:val="center"/>
          </w:tcPr>
          <w:p w:rsidR="00F33D40" w:rsidRPr="0053584E" w:rsidRDefault="00F33D40" w:rsidP="00347E38">
            <w:pPr>
              <w:suppressAutoHyphens/>
              <w:spacing w:after="0" w:line="240" w:lineRule="auto"/>
              <w:jc w:val="center"/>
              <w:rPr>
                <w:rFonts w:ascii="Calibri" w:eastAsia="Times New Roman" w:hAnsi="Calibri" w:cs="Tahoma"/>
                <w:color w:val="FF0000"/>
                <w:kern w:val="1"/>
                <w:lang w:eastAsia="ar-SA"/>
              </w:rPr>
            </w:pPr>
            <w:r w:rsidRPr="0053584E">
              <w:rPr>
                <w:rFonts w:ascii="Calibri" w:eastAsia="Times New Roman" w:hAnsi="Calibri" w:cs="Tahoma"/>
                <w:color w:val="FF0000"/>
                <w:kern w:val="1"/>
                <w:lang w:eastAsia="ar-SA"/>
              </w:rPr>
              <w:t>Spełnienie parametrów</w:t>
            </w:r>
          </w:p>
          <w:p w:rsidR="00F33D40" w:rsidRPr="0053584E" w:rsidRDefault="00F33D40" w:rsidP="00347E38">
            <w:pPr>
              <w:suppressAutoHyphens/>
              <w:spacing w:after="0" w:line="240" w:lineRule="auto"/>
              <w:jc w:val="center"/>
              <w:rPr>
                <w:rFonts w:ascii="Calibri" w:eastAsia="Times New Roman" w:hAnsi="Calibri" w:cs="Tahoma"/>
                <w:color w:val="FF0000"/>
                <w:kern w:val="1"/>
                <w:lang w:eastAsia="ar-SA"/>
              </w:rPr>
            </w:pPr>
            <w:r w:rsidRPr="0053584E">
              <w:rPr>
                <w:rFonts w:ascii="Calibri" w:eastAsia="Times New Roman" w:hAnsi="Calibri" w:cs="Tahoma"/>
                <w:color w:val="FF0000"/>
                <w:kern w:val="1"/>
                <w:lang w:eastAsia="ar-SA"/>
              </w:rPr>
              <w:t>(wypełnia Wykonawca):</w:t>
            </w:r>
          </w:p>
          <w:p w:rsidR="00534516" w:rsidRPr="0053584E" w:rsidRDefault="00F33D40" w:rsidP="00347E3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FF0000"/>
                <w:kern w:val="1"/>
                <w:lang w:eastAsia="ar-SA"/>
              </w:rPr>
              <w:t>TAK / NIE</w:t>
            </w:r>
          </w:p>
        </w:tc>
      </w:tr>
      <w:tr w:rsidR="00534516" w:rsidRPr="00534516" w:rsidTr="005358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66"/>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w:t>
            </w:r>
          </w:p>
        </w:tc>
        <w:tc>
          <w:tcPr>
            <w:tcW w:w="11340" w:type="dxa"/>
            <w:gridSpan w:val="6"/>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Tryb stymulacji AAI(R), VVI(R), DDD(R), DDI(R)</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color w:val="000000"/>
                <w:kern w:val="1"/>
                <w:lang w:eastAsia="ar-SA"/>
              </w:rPr>
            </w:pPr>
          </w:p>
        </w:tc>
      </w:tr>
      <w:tr w:rsidR="00534516" w:rsidRPr="00534516" w:rsidTr="005358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56"/>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2</w:t>
            </w:r>
          </w:p>
        </w:tc>
        <w:tc>
          <w:tcPr>
            <w:tcW w:w="11340" w:type="dxa"/>
            <w:gridSpan w:val="6"/>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Objętość nie więcej niż 11 ml</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color w:val="000000"/>
                <w:kern w:val="1"/>
                <w:lang w:eastAsia="ar-SA"/>
              </w:rPr>
            </w:pPr>
          </w:p>
        </w:tc>
      </w:tr>
      <w:tr w:rsidR="00534516" w:rsidRPr="00534516" w:rsidTr="005358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74"/>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3</w:t>
            </w:r>
          </w:p>
        </w:tc>
        <w:tc>
          <w:tcPr>
            <w:tcW w:w="11340" w:type="dxa"/>
            <w:gridSpan w:val="6"/>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napToGrid w:val="0"/>
              <w:spacing w:after="0" w:line="240" w:lineRule="auto"/>
              <w:rPr>
                <w:rFonts w:ascii="Calibri" w:eastAsia="Times New Roman" w:hAnsi="Calibri" w:cs="Tahoma"/>
                <w:color w:val="000000"/>
                <w:kern w:val="1"/>
                <w:lang w:eastAsia="ar-SA"/>
              </w:rPr>
            </w:pPr>
            <w:r w:rsidRPr="0053584E">
              <w:rPr>
                <w:rFonts w:ascii="Calibri" w:eastAsia="Times New Roman" w:hAnsi="Calibri" w:cs="Arial"/>
                <w:bCs/>
                <w:kern w:val="1"/>
                <w:lang w:eastAsia="ar-SA"/>
              </w:rPr>
              <w:t>Możliwość wykonania badania MRI całego ciała</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color w:val="000000"/>
                <w:kern w:val="1"/>
                <w:lang w:eastAsia="ar-SA"/>
              </w:rPr>
            </w:pPr>
          </w:p>
        </w:tc>
      </w:tr>
      <w:tr w:rsidR="00534516" w:rsidRPr="00534516" w:rsidTr="005358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83"/>
          <w:jc w:val="center"/>
        </w:trPr>
        <w:tc>
          <w:tcPr>
            <w:tcW w:w="584" w:type="dxa"/>
            <w:gridSpan w:val="2"/>
            <w:tcBorders>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4</w:t>
            </w:r>
          </w:p>
        </w:tc>
        <w:tc>
          <w:tcPr>
            <w:tcW w:w="11340" w:type="dxa"/>
            <w:gridSpan w:val="6"/>
            <w:tcBorders>
              <w:left w:val="single" w:sz="4" w:space="0" w:color="000000"/>
              <w:bottom w:val="single" w:sz="4" w:space="0" w:color="000000"/>
            </w:tcBorders>
            <w:shd w:val="clear" w:color="auto" w:fill="auto"/>
            <w:vAlign w:val="center"/>
          </w:tcPr>
          <w:p w:rsidR="00534516" w:rsidRPr="0053584E" w:rsidRDefault="00534516" w:rsidP="00347E38">
            <w:pPr>
              <w:suppressAutoHyphens/>
              <w:snapToGrid w:val="0"/>
              <w:spacing w:after="0" w:line="240" w:lineRule="auto"/>
              <w:rPr>
                <w:rFonts w:ascii="Calibri" w:eastAsia="Times New Roman" w:hAnsi="Calibri" w:cs="Tahoma"/>
                <w:color w:val="000000"/>
                <w:kern w:val="1"/>
                <w:lang w:eastAsia="ar-SA"/>
              </w:rPr>
            </w:pPr>
            <w:r w:rsidRPr="0053584E">
              <w:rPr>
                <w:rFonts w:ascii="Calibri" w:eastAsia="SimSun" w:hAnsi="Calibri" w:cs="Tahoma"/>
                <w:color w:val="000000"/>
                <w:kern w:val="1"/>
                <w:lang w:val="en-US" w:eastAsia="ar-SA"/>
              </w:rPr>
              <w:t xml:space="preserve">Program </w:t>
            </w:r>
            <w:proofErr w:type="spellStart"/>
            <w:r w:rsidRPr="0053584E">
              <w:rPr>
                <w:rFonts w:ascii="Calibri" w:eastAsia="SimSun" w:hAnsi="Calibri" w:cs="Tahoma"/>
                <w:color w:val="000000"/>
                <w:kern w:val="1"/>
                <w:lang w:val="en-US" w:eastAsia="ar-SA"/>
              </w:rPr>
              <w:t>nocny</w:t>
            </w:r>
            <w:proofErr w:type="spellEnd"/>
            <w:r w:rsidRPr="0053584E">
              <w:rPr>
                <w:rFonts w:ascii="Calibri" w:eastAsia="SimSun" w:hAnsi="Calibri" w:cs="Tahoma"/>
                <w:color w:val="000000"/>
                <w:kern w:val="1"/>
                <w:lang w:val="en-US" w:eastAsia="ar-SA"/>
              </w:rPr>
              <w:t xml:space="preserve"> </w:t>
            </w:r>
            <w:proofErr w:type="spellStart"/>
            <w:r w:rsidRPr="0053584E">
              <w:rPr>
                <w:rFonts w:ascii="Calibri" w:eastAsia="SimSun" w:hAnsi="Calibri" w:cs="Tahoma"/>
                <w:color w:val="000000"/>
                <w:kern w:val="1"/>
                <w:lang w:val="en-US" w:eastAsia="ar-SA"/>
              </w:rPr>
              <w:t>lub</w:t>
            </w:r>
            <w:proofErr w:type="spellEnd"/>
            <w:r w:rsidRPr="0053584E">
              <w:rPr>
                <w:rFonts w:ascii="Calibri" w:eastAsia="SimSun" w:hAnsi="Calibri" w:cs="Tahoma"/>
                <w:color w:val="000000"/>
                <w:kern w:val="1"/>
                <w:lang w:val="en-US" w:eastAsia="ar-SA"/>
              </w:rPr>
              <w:t xml:space="preserve"> </w:t>
            </w:r>
            <w:proofErr w:type="spellStart"/>
            <w:r w:rsidRPr="0053584E">
              <w:rPr>
                <w:rFonts w:ascii="Calibri" w:eastAsia="SimSun" w:hAnsi="Calibri" w:cs="Tahoma"/>
                <w:color w:val="000000"/>
                <w:kern w:val="1"/>
                <w:lang w:val="en-US" w:eastAsia="ar-SA"/>
              </w:rPr>
              <w:t>spoczynkowy</w:t>
            </w:r>
            <w:proofErr w:type="spellEnd"/>
          </w:p>
        </w:tc>
        <w:tc>
          <w:tcPr>
            <w:tcW w:w="2244" w:type="dxa"/>
            <w:gridSpan w:val="3"/>
            <w:tcBorders>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color w:val="000000"/>
                <w:kern w:val="1"/>
                <w:lang w:eastAsia="ar-SA"/>
              </w:rPr>
            </w:pPr>
          </w:p>
        </w:tc>
      </w:tr>
      <w:tr w:rsidR="00534516" w:rsidRPr="00534516" w:rsidTr="005358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83"/>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5</w:t>
            </w:r>
          </w:p>
        </w:tc>
        <w:tc>
          <w:tcPr>
            <w:tcW w:w="11340" w:type="dxa"/>
            <w:gridSpan w:val="6"/>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Amplituda impulsu min. zakres 1,0 – 5,0 V</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color w:val="000000"/>
                <w:kern w:val="1"/>
                <w:lang w:eastAsia="ar-SA"/>
              </w:rPr>
            </w:pPr>
          </w:p>
        </w:tc>
      </w:tr>
      <w:tr w:rsidR="00534516" w:rsidRPr="00534516" w:rsidTr="005358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59"/>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6</w:t>
            </w:r>
          </w:p>
        </w:tc>
        <w:tc>
          <w:tcPr>
            <w:tcW w:w="11340" w:type="dxa"/>
            <w:gridSpan w:val="6"/>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Szerokość impulsu, min. zakres 0,5 – 1,0 ms</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color w:val="000000"/>
                <w:kern w:val="1"/>
                <w:lang w:eastAsia="ar-SA"/>
              </w:rPr>
            </w:pPr>
          </w:p>
        </w:tc>
      </w:tr>
      <w:tr w:rsidR="00534516" w:rsidRPr="00534516" w:rsidTr="005358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77"/>
          <w:jc w:val="center"/>
        </w:trPr>
        <w:tc>
          <w:tcPr>
            <w:tcW w:w="584" w:type="dxa"/>
            <w:gridSpan w:val="2"/>
            <w:tcBorders>
              <w:top w:val="single" w:sz="4" w:space="0" w:color="000000"/>
              <w:left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7</w:t>
            </w:r>
          </w:p>
        </w:tc>
        <w:tc>
          <w:tcPr>
            <w:tcW w:w="11340" w:type="dxa"/>
            <w:gridSpan w:val="6"/>
            <w:tcBorders>
              <w:top w:val="single" w:sz="4" w:space="0" w:color="000000"/>
              <w:left w:val="single" w:sz="4" w:space="0" w:color="000000"/>
            </w:tcBorders>
            <w:shd w:val="clear" w:color="auto" w:fill="auto"/>
            <w:vAlign w:val="center"/>
          </w:tcPr>
          <w:p w:rsidR="00534516" w:rsidRPr="0053584E" w:rsidRDefault="00534516" w:rsidP="00347E38">
            <w:pPr>
              <w:suppressAutoHyphens/>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 xml:space="preserve">Czułość komorowa - min. zakres 0,5 - 5 </w:t>
            </w:r>
            <w:proofErr w:type="spellStart"/>
            <w:r w:rsidRPr="0053584E">
              <w:rPr>
                <w:rFonts w:ascii="Calibri" w:eastAsia="Times New Roman" w:hAnsi="Calibri" w:cs="Tahoma"/>
                <w:color w:val="000000"/>
                <w:kern w:val="1"/>
                <w:lang w:eastAsia="ar-SA"/>
              </w:rPr>
              <w:t>mV</w:t>
            </w:r>
            <w:proofErr w:type="spellEnd"/>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color w:val="000000"/>
                <w:kern w:val="1"/>
                <w:lang w:eastAsia="ar-SA"/>
              </w:rPr>
            </w:pPr>
          </w:p>
        </w:tc>
      </w:tr>
      <w:tr w:rsidR="00534516" w:rsidRPr="00534516" w:rsidTr="005358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53"/>
          <w:jc w:val="center"/>
        </w:trPr>
        <w:tc>
          <w:tcPr>
            <w:tcW w:w="584" w:type="dxa"/>
            <w:gridSpan w:val="2"/>
            <w:tcBorders>
              <w:top w:val="single" w:sz="4" w:space="0" w:color="000000"/>
              <w:left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8</w:t>
            </w:r>
          </w:p>
        </w:tc>
        <w:tc>
          <w:tcPr>
            <w:tcW w:w="11340" w:type="dxa"/>
            <w:gridSpan w:val="6"/>
            <w:tcBorders>
              <w:top w:val="single" w:sz="4" w:space="0" w:color="000000"/>
              <w:left w:val="single" w:sz="4" w:space="0" w:color="000000"/>
            </w:tcBorders>
            <w:shd w:val="clear" w:color="auto" w:fill="auto"/>
            <w:vAlign w:val="center"/>
          </w:tcPr>
          <w:p w:rsidR="00534516" w:rsidRPr="0053584E" w:rsidRDefault="00534516" w:rsidP="00347E38">
            <w:pPr>
              <w:suppressAutoHyphens/>
              <w:spacing w:after="0" w:line="240" w:lineRule="auto"/>
              <w:rPr>
                <w:rFonts w:ascii="Calibri" w:eastAsia="Times New Roman" w:hAnsi="Calibri" w:cs="Tahoma"/>
                <w:color w:val="000000"/>
                <w:kern w:val="1"/>
                <w:lang w:eastAsia="ar-SA"/>
              </w:rPr>
            </w:pPr>
            <w:r w:rsidRPr="0053584E">
              <w:rPr>
                <w:rFonts w:ascii="Calibri" w:eastAsia="SimSun" w:hAnsi="Calibri" w:cs="Tahoma"/>
                <w:color w:val="000000"/>
                <w:kern w:val="1"/>
                <w:lang w:eastAsia="ar-SA"/>
              </w:rPr>
              <w:t xml:space="preserve">Czułość w kanale przedsionkowym dla wyczuwania bipolarnego </w:t>
            </w:r>
            <w:r w:rsidRPr="0053584E">
              <w:rPr>
                <w:rFonts w:ascii="Calibri" w:eastAsia="Times New Roman" w:hAnsi="Calibri" w:cs="Tahoma"/>
                <w:color w:val="000000"/>
                <w:kern w:val="1"/>
                <w:lang w:eastAsia="ar-SA"/>
              </w:rPr>
              <w:t xml:space="preserve">min. zakres 0,3 – 3 </w:t>
            </w:r>
            <w:proofErr w:type="spellStart"/>
            <w:r w:rsidRPr="0053584E">
              <w:rPr>
                <w:rFonts w:ascii="Calibri" w:eastAsia="Times New Roman" w:hAnsi="Calibri" w:cs="Tahoma"/>
                <w:color w:val="000000"/>
                <w:kern w:val="1"/>
                <w:lang w:eastAsia="ar-SA"/>
              </w:rPr>
              <w:t>mV</w:t>
            </w:r>
            <w:proofErr w:type="spellEnd"/>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color w:val="000000"/>
                <w:kern w:val="1"/>
                <w:lang w:eastAsia="ar-SA"/>
              </w:rPr>
            </w:pPr>
          </w:p>
        </w:tc>
      </w:tr>
      <w:tr w:rsidR="00534516" w:rsidRPr="00534516" w:rsidTr="005358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71"/>
          <w:jc w:val="center"/>
        </w:trPr>
        <w:tc>
          <w:tcPr>
            <w:tcW w:w="584" w:type="dxa"/>
            <w:gridSpan w:val="2"/>
            <w:tcBorders>
              <w:top w:val="single" w:sz="4" w:space="0" w:color="000000"/>
              <w:left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lastRenderedPageBreak/>
              <w:t>9</w:t>
            </w:r>
          </w:p>
        </w:tc>
        <w:tc>
          <w:tcPr>
            <w:tcW w:w="11340" w:type="dxa"/>
            <w:gridSpan w:val="6"/>
            <w:tcBorders>
              <w:top w:val="single" w:sz="4" w:space="0" w:color="000000"/>
              <w:left w:val="single" w:sz="4" w:space="0" w:color="000000"/>
            </w:tcBorders>
            <w:shd w:val="clear" w:color="auto" w:fill="auto"/>
            <w:vAlign w:val="center"/>
          </w:tcPr>
          <w:p w:rsidR="00534516" w:rsidRPr="0053584E" w:rsidRDefault="00534516" w:rsidP="00347E38">
            <w:pPr>
              <w:suppressAutoHyphens/>
              <w:spacing w:after="0" w:line="240" w:lineRule="auto"/>
              <w:rPr>
                <w:rFonts w:ascii="Calibri" w:eastAsia="SimSun" w:hAnsi="Calibri" w:cs="Tahoma"/>
                <w:color w:val="000000"/>
                <w:kern w:val="1"/>
                <w:lang w:eastAsia="ar-SA"/>
              </w:rPr>
            </w:pPr>
            <w:r w:rsidRPr="0053584E">
              <w:rPr>
                <w:rFonts w:ascii="Calibri" w:eastAsia="SimSun" w:hAnsi="Calibri" w:cs="Tahoma"/>
                <w:color w:val="000000"/>
                <w:kern w:val="1"/>
                <w:lang w:eastAsia="ar-SA"/>
              </w:rPr>
              <w:t>Opóźnienie przedsionkowo-komorowe min. zakres 80-300 ms</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color w:val="000000"/>
                <w:kern w:val="1"/>
                <w:lang w:eastAsia="ar-SA"/>
              </w:rPr>
            </w:pPr>
          </w:p>
        </w:tc>
      </w:tr>
      <w:tr w:rsidR="00534516" w:rsidRPr="00534516" w:rsidTr="005358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74"/>
          <w:jc w:val="center"/>
        </w:trPr>
        <w:tc>
          <w:tcPr>
            <w:tcW w:w="584" w:type="dxa"/>
            <w:gridSpan w:val="2"/>
            <w:tcBorders>
              <w:top w:val="single" w:sz="4" w:space="0" w:color="000000"/>
              <w:left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10</w:t>
            </w:r>
          </w:p>
        </w:tc>
        <w:tc>
          <w:tcPr>
            <w:tcW w:w="11340" w:type="dxa"/>
            <w:gridSpan w:val="6"/>
            <w:tcBorders>
              <w:top w:val="single" w:sz="4" w:space="0" w:color="000000"/>
              <w:left w:val="single" w:sz="4" w:space="0" w:color="000000"/>
            </w:tcBorders>
            <w:shd w:val="clear" w:color="auto" w:fill="auto"/>
            <w:vAlign w:val="center"/>
          </w:tcPr>
          <w:p w:rsidR="00534516" w:rsidRPr="0053584E" w:rsidRDefault="00534516" w:rsidP="00347E38">
            <w:pPr>
              <w:suppressAutoHyphens/>
              <w:spacing w:after="0" w:line="240" w:lineRule="auto"/>
              <w:rPr>
                <w:rFonts w:ascii="Calibri" w:eastAsia="SimSun" w:hAnsi="Calibri" w:cs="Tahoma"/>
                <w:color w:val="000000"/>
                <w:kern w:val="1"/>
                <w:lang w:eastAsia="ar-SA"/>
              </w:rPr>
            </w:pPr>
            <w:r w:rsidRPr="0053584E">
              <w:rPr>
                <w:rFonts w:ascii="Calibri" w:eastAsia="SimSun" w:hAnsi="Calibri" w:cs="Tahoma"/>
                <w:color w:val="000000"/>
                <w:kern w:val="1"/>
                <w:lang w:eastAsia="ar-SA"/>
              </w:rPr>
              <w:t>Algorytm do unikania stymulacji komorowej</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color w:val="000000"/>
                <w:kern w:val="1"/>
                <w:lang w:eastAsia="ar-SA"/>
              </w:rPr>
            </w:pPr>
          </w:p>
        </w:tc>
      </w:tr>
      <w:tr w:rsidR="00534516" w:rsidRPr="00534516" w:rsidTr="005358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64"/>
          <w:jc w:val="center"/>
        </w:trPr>
        <w:tc>
          <w:tcPr>
            <w:tcW w:w="584" w:type="dxa"/>
            <w:gridSpan w:val="2"/>
            <w:tcBorders>
              <w:top w:val="single" w:sz="4" w:space="0" w:color="000000"/>
              <w:left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11</w:t>
            </w:r>
          </w:p>
        </w:tc>
        <w:tc>
          <w:tcPr>
            <w:tcW w:w="11340" w:type="dxa"/>
            <w:gridSpan w:val="6"/>
            <w:tcBorders>
              <w:top w:val="single" w:sz="4" w:space="0" w:color="000000"/>
              <w:left w:val="single" w:sz="4" w:space="0" w:color="000000"/>
            </w:tcBorders>
            <w:shd w:val="clear" w:color="auto" w:fill="auto"/>
            <w:vAlign w:val="center"/>
          </w:tcPr>
          <w:p w:rsidR="00534516" w:rsidRPr="0053584E" w:rsidRDefault="00534516" w:rsidP="00347E38">
            <w:pPr>
              <w:suppressAutoHyphens/>
              <w:spacing w:after="0" w:line="240" w:lineRule="auto"/>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Rejestrowanie trendów oporności elektrod, amplitudy potencjałów w obu kanałach</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color w:val="000000"/>
                <w:kern w:val="1"/>
                <w:lang w:eastAsia="ar-SA"/>
              </w:rPr>
            </w:pPr>
          </w:p>
        </w:tc>
      </w:tr>
      <w:tr w:rsidR="00534516" w:rsidRPr="00534516" w:rsidTr="005358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81"/>
          <w:jc w:val="center"/>
        </w:trPr>
        <w:tc>
          <w:tcPr>
            <w:tcW w:w="584" w:type="dxa"/>
            <w:gridSpan w:val="2"/>
            <w:tcBorders>
              <w:top w:val="single" w:sz="4" w:space="0" w:color="000000"/>
              <w:left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12</w:t>
            </w:r>
          </w:p>
        </w:tc>
        <w:tc>
          <w:tcPr>
            <w:tcW w:w="11340" w:type="dxa"/>
            <w:gridSpan w:val="6"/>
            <w:tcBorders>
              <w:top w:val="single" w:sz="4" w:space="0" w:color="000000"/>
              <w:left w:val="single" w:sz="4" w:space="0" w:color="000000"/>
            </w:tcBorders>
            <w:shd w:val="clear" w:color="auto" w:fill="auto"/>
            <w:vAlign w:val="center"/>
          </w:tcPr>
          <w:p w:rsidR="00534516" w:rsidRPr="0053584E" w:rsidRDefault="00534516" w:rsidP="00347E38">
            <w:pPr>
              <w:suppressAutoHyphens/>
              <w:spacing w:after="0" w:line="240" w:lineRule="auto"/>
              <w:rPr>
                <w:rFonts w:ascii="Calibri" w:eastAsia="Times New Roman" w:hAnsi="Calibri" w:cs="Tahoma"/>
                <w:kern w:val="1"/>
                <w:shd w:val="clear" w:color="auto" w:fill="FFFF00"/>
                <w:lang w:eastAsia="ar-SA"/>
              </w:rPr>
            </w:pPr>
            <w:r w:rsidRPr="0053584E">
              <w:rPr>
                <w:rFonts w:ascii="Calibri" w:eastAsia="SimSun" w:hAnsi="Calibri" w:cs="Tahoma"/>
                <w:kern w:val="1"/>
                <w:lang w:eastAsia="ar-SA"/>
              </w:rPr>
              <w:t>Gniazdo stymulatora typu IS-1 dla elektrody</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color w:val="000000"/>
                <w:kern w:val="1"/>
                <w:lang w:eastAsia="ar-SA"/>
              </w:rPr>
            </w:pPr>
          </w:p>
        </w:tc>
      </w:tr>
      <w:tr w:rsidR="00534516" w:rsidRPr="00534516" w:rsidTr="005358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58"/>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13</w:t>
            </w:r>
          </w:p>
        </w:tc>
        <w:tc>
          <w:tcPr>
            <w:tcW w:w="11340" w:type="dxa"/>
            <w:gridSpan w:val="6"/>
            <w:tcBorders>
              <w:top w:val="single" w:sz="4" w:space="0" w:color="000000"/>
              <w:left w:val="single" w:sz="4" w:space="0" w:color="000000"/>
            </w:tcBorders>
            <w:shd w:val="clear" w:color="auto" w:fill="auto"/>
            <w:vAlign w:val="center"/>
          </w:tcPr>
          <w:p w:rsidR="00534516" w:rsidRPr="0053584E" w:rsidRDefault="00534516" w:rsidP="00347E38">
            <w:pPr>
              <w:suppressAutoHyphens/>
              <w:snapToGrid w:val="0"/>
              <w:spacing w:after="0" w:line="240" w:lineRule="auto"/>
              <w:rPr>
                <w:rFonts w:ascii="Calibri" w:eastAsia="Times New Roman" w:hAnsi="Calibri" w:cs="Tahoma"/>
                <w:kern w:val="1"/>
                <w:shd w:val="clear" w:color="auto" w:fill="FFFF00"/>
                <w:lang w:eastAsia="ar-SA"/>
              </w:rPr>
            </w:pPr>
            <w:r w:rsidRPr="0053584E">
              <w:rPr>
                <w:rFonts w:ascii="Calibri" w:eastAsia="SimSun" w:hAnsi="Calibri" w:cs="Tahoma"/>
                <w:color w:val="000000"/>
                <w:kern w:val="1"/>
                <w:lang w:eastAsia="ar-SA"/>
              </w:rPr>
              <w:t>Automatyczny pomiar sygnału komorowego / przedsionkowego</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color w:val="000000"/>
                <w:kern w:val="1"/>
                <w:lang w:eastAsia="ar-SA"/>
              </w:rPr>
            </w:pPr>
          </w:p>
        </w:tc>
      </w:tr>
      <w:tr w:rsidR="00534516" w:rsidRPr="00534516" w:rsidTr="005358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75"/>
          <w:jc w:val="center"/>
        </w:trPr>
        <w:tc>
          <w:tcPr>
            <w:tcW w:w="584" w:type="dxa"/>
            <w:gridSpan w:val="2"/>
            <w:tcBorders>
              <w:top w:val="single" w:sz="4" w:space="0" w:color="000000"/>
              <w:left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14</w:t>
            </w:r>
          </w:p>
        </w:tc>
        <w:tc>
          <w:tcPr>
            <w:tcW w:w="11340" w:type="dxa"/>
            <w:gridSpan w:val="6"/>
            <w:tcBorders>
              <w:top w:val="single" w:sz="4" w:space="0" w:color="000000"/>
              <w:left w:val="single" w:sz="4" w:space="0" w:color="000000"/>
            </w:tcBorders>
            <w:shd w:val="clear" w:color="auto" w:fill="auto"/>
            <w:vAlign w:val="center"/>
          </w:tcPr>
          <w:p w:rsidR="00534516" w:rsidRPr="0053584E" w:rsidRDefault="00534516" w:rsidP="00347E38">
            <w:pPr>
              <w:suppressAutoHyphens/>
              <w:snapToGrid w:val="0"/>
              <w:spacing w:after="0" w:line="240" w:lineRule="auto"/>
              <w:rPr>
                <w:rFonts w:ascii="Calibri" w:eastAsia="Times New Roman" w:hAnsi="Calibri" w:cs="Tahoma"/>
                <w:kern w:val="1"/>
                <w:shd w:val="clear" w:color="auto" w:fill="FFFF00"/>
                <w:lang w:eastAsia="ar-SA"/>
              </w:rPr>
            </w:pPr>
            <w:r w:rsidRPr="0053584E">
              <w:rPr>
                <w:rFonts w:ascii="Calibri" w:eastAsia="SimSun" w:hAnsi="Calibri" w:cs="Tahoma"/>
                <w:color w:val="000000"/>
                <w:kern w:val="1"/>
                <w:lang w:eastAsia="ar-SA"/>
              </w:rPr>
              <w:t>Automatyczny pomiar progu stymulacji komorowej</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kern w:val="1"/>
                <w:shd w:val="clear" w:color="auto" w:fill="FFFF00"/>
                <w:lang w:eastAsia="ar-SA"/>
              </w:rPr>
            </w:pPr>
          </w:p>
        </w:tc>
      </w:tr>
      <w:tr w:rsidR="00534516" w:rsidRPr="00534516" w:rsidTr="005358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Before w:val="1"/>
          <w:wBefore w:w="130" w:type="dxa"/>
          <w:trHeight w:val="280"/>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kern w:val="1"/>
                <w:shd w:val="clear" w:color="auto" w:fill="FFFF00"/>
                <w:lang w:eastAsia="ar-SA"/>
              </w:rPr>
            </w:pPr>
            <w:r w:rsidRPr="0053584E">
              <w:rPr>
                <w:rFonts w:ascii="Calibri" w:eastAsia="Times New Roman" w:hAnsi="Calibri" w:cs="Tahoma"/>
                <w:color w:val="000000"/>
                <w:kern w:val="1"/>
                <w:lang w:eastAsia="ar-SA"/>
              </w:rPr>
              <w:t>15</w:t>
            </w:r>
          </w:p>
        </w:tc>
        <w:tc>
          <w:tcPr>
            <w:tcW w:w="11340" w:type="dxa"/>
            <w:gridSpan w:val="6"/>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napToGrid w:val="0"/>
              <w:spacing w:after="0" w:line="240" w:lineRule="auto"/>
              <w:rPr>
                <w:rFonts w:ascii="Calibri" w:eastAsia="Times New Roman" w:hAnsi="Calibri" w:cs="Tahoma"/>
                <w:b/>
                <w:color w:val="000000"/>
                <w:kern w:val="1"/>
                <w:lang w:eastAsia="ar-SA"/>
              </w:rPr>
            </w:pPr>
            <w:r w:rsidRPr="0053584E">
              <w:rPr>
                <w:rFonts w:ascii="Calibri" w:eastAsia="SimSun" w:hAnsi="Calibri" w:cs="Tahoma"/>
                <w:color w:val="000000"/>
                <w:kern w:val="1"/>
                <w:lang w:eastAsia="ar-SA"/>
              </w:rPr>
              <w:t xml:space="preserve">Zapis IEGM w pamięci stymulatora </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kern w:val="1"/>
                <w:shd w:val="clear" w:color="auto" w:fill="FFFF00"/>
                <w:lang w:eastAsia="ar-SA"/>
              </w:rPr>
            </w:pPr>
          </w:p>
        </w:tc>
      </w:tr>
      <w:tr w:rsidR="00534516" w:rsidRPr="00534516" w:rsidTr="00347E3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Before w:val="1"/>
          <w:wBefore w:w="130" w:type="dxa"/>
          <w:trHeight w:val="472"/>
          <w:jc w:val="center"/>
        </w:trPr>
        <w:tc>
          <w:tcPr>
            <w:tcW w:w="584" w:type="dxa"/>
            <w:gridSpan w:val="2"/>
            <w:tcBorders>
              <w:left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kern w:val="1"/>
                <w:shd w:val="clear" w:color="auto" w:fill="FFFF00"/>
                <w:lang w:eastAsia="ar-SA"/>
              </w:rPr>
            </w:pPr>
            <w:r w:rsidRPr="0053584E">
              <w:rPr>
                <w:rFonts w:ascii="Calibri" w:eastAsia="Times New Roman" w:hAnsi="Calibri" w:cs="Tahoma"/>
                <w:color w:val="000000"/>
                <w:kern w:val="1"/>
                <w:lang w:eastAsia="ar-SA"/>
              </w:rPr>
              <w:t>16</w:t>
            </w:r>
          </w:p>
        </w:tc>
        <w:tc>
          <w:tcPr>
            <w:tcW w:w="11340" w:type="dxa"/>
            <w:gridSpan w:val="6"/>
            <w:tcBorders>
              <w:left w:val="single" w:sz="4" w:space="0" w:color="000000"/>
            </w:tcBorders>
            <w:shd w:val="clear" w:color="auto" w:fill="auto"/>
            <w:vAlign w:val="center"/>
          </w:tcPr>
          <w:p w:rsidR="00534516" w:rsidRPr="0053584E" w:rsidRDefault="00534516" w:rsidP="00347E38">
            <w:pPr>
              <w:suppressAutoHyphens/>
              <w:spacing w:after="0" w:line="240" w:lineRule="auto"/>
              <w:rPr>
                <w:rFonts w:ascii="Calibri" w:eastAsia="Times New Roman" w:hAnsi="Calibri" w:cs="Tahoma"/>
                <w:color w:val="000000"/>
                <w:kern w:val="1"/>
                <w:lang w:eastAsia="ar-SA"/>
              </w:rPr>
            </w:pPr>
            <w:r w:rsidRPr="0053584E">
              <w:rPr>
                <w:rFonts w:ascii="Calibri" w:eastAsia="SimSun" w:hAnsi="Calibri" w:cs="Arial"/>
                <w:kern w:val="1"/>
                <w:lang w:eastAsia="ar-SA"/>
              </w:rPr>
              <w:t xml:space="preserve">Elektroda przedsionkowa/komorowa, sterydowa, z </w:t>
            </w:r>
            <w:r w:rsidRPr="0053584E">
              <w:rPr>
                <w:rFonts w:ascii="Calibri" w:eastAsia="Times New Roman" w:hAnsi="Calibri" w:cs="Arial"/>
                <w:bCs/>
                <w:kern w:val="1"/>
                <w:lang w:eastAsia="ar-SA"/>
              </w:rPr>
              <w:t>możliwością wykonania badania MRI całego ciała</w:t>
            </w:r>
            <w:r w:rsidRPr="0053584E">
              <w:rPr>
                <w:rFonts w:ascii="Calibri" w:eastAsia="SimSun" w:hAnsi="Calibri" w:cs="Arial"/>
                <w:kern w:val="1"/>
                <w:lang w:eastAsia="ar-SA"/>
              </w:rPr>
              <w:t>, z łącznikiem elektrody z gniazdem stymulatora typu IS-1, aktywna (do wyboru przez zamawiającego, zamawiający zastrzega możliwość zakupu elektrod osobno)</w:t>
            </w:r>
          </w:p>
        </w:tc>
        <w:tc>
          <w:tcPr>
            <w:tcW w:w="2244" w:type="dxa"/>
            <w:gridSpan w:val="3"/>
            <w:tcBorders>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kern w:val="1"/>
                <w:shd w:val="clear" w:color="auto" w:fill="FFFF00"/>
                <w:lang w:eastAsia="ar-SA"/>
              </w:rPr>
            </w:pPr>
          </w:p>
        </w:tc>
      </w:tr>
      <w:tr w:rsidR="00534516" w:rsidRPr="00534516" w:rsidTr="00DF66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310"/>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b/>
                <w:color w:val="000000"/>
                <w:kern w:val="1"/>
                <w:lang w:eastAsia="ar-SA"/>
              </w:rPr>
            </w:pPr>
            <w:r w:rsidRPr="0053584E">
              <w:rPr>
                <w:rFonts w:ascii="Calibri" w:eastAsia="Times New Roman" w:hAnsi="Calibri" w:cs="Tahoma"/>
                <w:color w:val="000000"/>
                <w:kern w:val="1"/>
                <w:lang w:eastAsia="ar-SA"/>
              </w:rPr>
              <w:t>17</w:t>
            </w:r>
          </w:p>
        </w:tc>
        <w:tc>
          <w:tcPr>
            <w:tcW w:w="11340" w:type="dxa"/>
            <w:gridSpan w:val="6"/>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rPr>
                <w:rFonts w:ascii="Calibri" w:eastAsia="SimSun" w:hAnsi="Calibri" w:cs="Arial"/>
                <w:kern w:val="1"/>
                <w:lang w:eastAsia="ar-SA"/>
              </w:rPr>
            </w:pPr>
            <w:r w:rsidRPr="0053584E">
              <w:rPr>
                <w:rFonts w:ascii="Calibri" w:eastAsia="Times New Roman" w:hAnsi="Calibri" w:cs="Tahoma"/>
                <w:color w:val="000000"/>
                <w:kern w:val="1"/>
                <w:lang w:eastAsia="ar-SA"/>
              </w:rPr>
              <w:t xml:space="preserve">Domowe monitorowanie pracy stymulatora – bez udziału pacjenta w interrogacji. </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b/>
                <w:color w:val="000000"/>
                <w:kern w:val="1"/>
                <w:lang w:eastAsia="ar-SA"/>
              </w:rPr>
            </w:pPr>
          </w:p>
        </w:tc>
      </w:tr>
      <w:tr w:rsidR="00534516" w:rsidRPr="00534516" w:rsidTr="00DF66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58"/>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b/>
                <w:color w:val="000000"/>
                <w:kern w:val="1"/>
                <w:lang w:eastAsia="ar-SA"/>
              </w:rPr>
            </w:pPr>
            <w:r w:rsidRPr="0053584E">
              <w:rPr>
                <w:rFonts w:ascii="Calibri" w:eastAsia="Times New Roman" w:hAnsi="Calibri" w:cs="Tahoma"/>
                <w:color w:val="000000"/>
                <w:kern w:val="1"/>
                <w:lang w:eastAsia="ar-SA"/>
              </w:rPr>
              <w:t>18</w:t>
            </w:r>
          </w:p>
        </w:tc>
        <w:tc>
          <w:tcPr>
            <w:tcW w:w="11340" w:type="dxa"/>
            <w:gridSpan w:val="6"/>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rPr>
                <w:rFonts w:ascii="Calibri" w:eastAsia="SimSun" w:hAnsi="Calibri" w:cs="Calibri"/>
                <w:kern w:val="1"/>
                <w:lang w:eastAsia="ar-SA"/>
              </w:rPr>
            </w:pPr>
            <w:r w:rsidRPr="0053584E">
              <w:rPr>
                <w:rFonts w:ascii="Calibri" w:eastAsia="Times New Roman" w:hAnsi="Calibri" w:cs="Tahoma"/>
                <w:color w:val="000000"/>
                <w:kern w:val="1"/>
                <w:lang w:eastAsia="ar-SA"/>
              </w:rPr>
              <w:t>Kontrola urządzenia telemetrycznie – użycie głowicy programatora wyłącznie do interrogacji</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b/>
                <w:color w:val="000000"/>
                <w:kern w:val="1"/>
                <w:lang w:eastAsia="ar-SA"/>
              </w:rPr>
            </w:pPr>
          </w:p>
        </w:tc>
      </w:tr>
      <w:tr w:rsidR="00534516" w:rsidRPr="00534516" w:rsidTr="00DF66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76"/>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19</w:t>
            </w:r>
          </w:p>
        </w:tc>
        <w:tc>
          <w:tcPr>
            <w:tcW w:w="11340" w:type="dxa"/>
            <w:gridSpan w:val="6"/>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rPr>
                <w:rFonts w:ascii="Calibri" w:eastAsia="SimSun" w:hAnsi="Calibri" w:cs="Calibri"/>
                <w:kern w:val="1"/>
                <w:lang w:eastAsia="ar-SA"/>
              </w:rPr>
            </w:pPr>
            <w:r w:rsidRPr="0053584E">
              <w:rPr>
                <w:rFonts w:ascii="Calibri" w:eastAsia="Times New Roman" w:hAnsi="Calibri" w:cs="Tahoma"/>
                <w:color w:val="000000"/>
                <w:kern w:val="1"/>
                <w:lang w:eastAsia="ar-SA"/>
              </w:rPr>
              <w:t>Zamawiający zastrzega możliwość zakupu stymulatora z i bez elektrod oraz z i  bez monitorowania domowego</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b/>
                <w:color w:val="000000"/>
                <w:kern w:val="1"/>
                <w:lang w:eastAsia="ar-SA"/>
              </w:rPr>
            </w:pPr>
          </w:p>
        </w:tc>
      </w:tr>
      <w:tr w:rsidR="00534516" w:rsidRPr="00534516" w:rsidTr="00DF66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66"/>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20</w:t>
            </w:r>
          </w:p>
        </w:tc>
        <w:tc>
          <w:tcPr>
            <w:tcW w:w="11340" w:type="dxa"/>
            <w:gridSpan w:val="6"/>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rPr>
                <w:rFonts w:ascii="Calibri" w:eastAsia="SimSun" w:hAnsi="Calibri" w:cs="Calibri"/>
                <w:kern w:val="1"/>
                <w:lang w:eastAsia="ar-SA"/>
              </w:rPr>
            </w:pPr>
            <w:r w:rsidRPr="0053584E">
              <w:rPr>
                <w:rFonts w:ascii="Calibri" w:eastAsia="SimSun" w:hAnsi="Calibri" w:cs="Calibri"/>
                <w:kern w:val="1"/>
                <w:lang w:eastAsia="ar-SA"/>
              </w:rPr>
              <w:t>Zamawiający wymaga podpisania umowy depozytu</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b/>
                <w:color w:val="000000"/>
                <w:kern w:val="1"/>
                <w:lang w:eastAsia="ar-SA"/>
              </w:rPr>
            </w:pPr>
          </w:p>
        </w:tc>
      </w:tr>
      <w:tr w:rsidR="00534516" w:rsidRPr="00534516" w:rsidTr="00DF66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70"/>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21</w:t>
            </w:r>
          </w:p>
        </w:tc>
        <w:tc>
          <w:tcPr>
            <w:tcW w:w="11340" w:type="dxa"/>
            <w:gridSpan w:val="6"/>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rPr>
                <w:rFonts w:ascii="Calibri" w:eastAsia="SimSun" w:hAnsi="Calibri" w:cs="Calibri"/>
                <w:kern w:val="1"/>
                <w:lang w:eastAsia="ar-SA"/>
              </w:rPr>
            </w:pPr>
            <w:r w:rsidRPr="0053584E">
              <w:rPr>
                <w:rFonts w:ascii="Calibri" w:eastAsia="SimSun" w:hAnsi="Calibri" w:cs="Calibri"/>
                <w:kern w:val="1"/>
                <w:lang w:eastAsia="ar-SA"/>
              </w:rPr>
              <w:t>Zamawiający wymaga dostarczenia papieru do programatora.</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Times New Roman" w:hAnsi="Calibri" w:cs="Tahoma"/>
                <w:b/>
                <w:color w:val="000000"/>
                <w:kern w:val="1"/>
                <w:lang w:eastAsia="ar-SA"/>
              </w:rPr>
            </w:pPr>
          </w:p>
        </w:tc>
      </w:tr>
      <w:tr w:rsidR="00534516" w:rsidRPr="00534516" w:rsidTr="00347E3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472"/>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534516" w:rsidRPr="0053584E" w:rsidRDefault="00534516" w:rsidP="00347E38">
            <w:pPr>
              <w:suppressAutoHyphens/>
              <w:spacing w:after="0" w:line="240" w:lineRule="auto"/>
              <w:jc w:val="center"/>
              <w:rPr>
                <w:rFonts w:ascii="Calibri" w:eastAsia="Times New Roman" w:hAnsi="Calibri" w:cs="Tahoma"/>
                <w:color w:val="000000"/>
                <w:kern w:val="1"/>
                <w:lang w:eastAsia="ar-SA"/>
              </w:rPr>
            </w:pPr>
            <w:r w:rsidRPr="0053584E">
              <w:rPr>
                <w:rFonts w:ascii="Calibri" w:eastAsia="Times New Roman" w:hAnsi="Calibri" w:cs="Tahoma"/>
                <w:color w:val="000000"/>
                <w:kern w:val="1"/>
                <w:lang w:eastAsia="ar-SA"/>
              </w:rPr>
              <w:t>22</w:t>
            </w:r>
          </w:p>
        </w:tc>
        <w:tc>
          <w:tcPr>
            <w:tcW w:w="11340" w:type="dxa"/>
            <w:gridSpan w:val="6"/>
            <w:tcBorders>
              <w:top w:val="single" w:sz="4" w:space="0" w:color="000000"/>
              <w:left w:val="single" w:sz="4" w:space="0" w:color="000000"/>
              <w:bottom w:val="single" w:sz="4" w:space="0" w:color="000000"/>
            </w:tcBorders>
            <w:shd w:val="clear" w:color="auto" w:fill="auto"/>
            <w:vAlign w:val="center"/>
          </w:tcPr>
          <w:p w:rsidR="00534516" w:rsidRPr="0053584E" w:rsidRDefault="00FF2ADA" w:rsidP="00347E38">
            <w:pPr>
              <w:suppressAutoHyphens/>
              <w:spacing w:after="0" w:line="240" w:lineRule="auto"/>
              <w:rPr>
                <w:rFonts w:ascii="Calibri" w:eastAsia="SimSun" w:hAnsi="Calibri" w:cs="Calibri"/>
                <w:kern w:val="1"/>
                <w:lang w:eastAsia="ar-SA"/>
              </w:rPr>
            </w:pPr>
            <w:proofErr w:type="spellStart"/>
            <w:r w:rsidRPr="0053584E">
              <w:rPr>
                <w:rFonts w:ascii="Calibri" w:eastAsia="SimSun" w:hAnsi="Calibri" w:cs="Calibri"/>
                <w:color w:val="FF0000"/>
                <w:kern w:val="1"/>
                <w:lang w:val="en-US" w:eastAsia="ar-SA"/>
              </w:rPr>
              <w:t>Zamawiający</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przewiduje</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możliwość</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dokonania</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ewentualnych</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zmian</w:t>
            </w:r>
            <w:proofErr w:type="spellEnd"/>
            <w:r w:rsidRPr="0053584E">
              <w:rPr>
                <w:rFonts w:ascii="Calibri" w:eastAsia="SimSun" w:hAnsi="Calibri" w:cs="Calibri"/>
                <w:color w:val="FF0000"/>
                <w:kern w:val="1"/>
                <w:lang w:val="en-US" w:eastAsia="ar-SA"/>
              </w:rPr>
              <w:t xml:space="preserve"> (w </w:t>
            </w:r>
            <w:proofErr w:type="spellStart"/>
            <w:r w:rsidRPr="0053584E">
              <w:rPr>
                <w:rFonts w:ascii="Calibri" w:eastAsia="SimSun" w:hAnsi="Calibri" w:cs="Calibri"/>
                <w:color w:val="FF0000"/>
                <w:kern w:val="1"/>
                <w:lang w:val="en-US" w:eastAsia="ar-SA"/>
              </w:rPr>
              <w:t>formie</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aneksu</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oferowanego</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asortymentu</w:t>
            </w:r>
            <w:proofErr w:type="spellEnd"/>
            <w:r w:rsidRPr="0053584E">
              <w:rPr>
                <w:rFonts w:ascii="Calibri" w:eastAsia="SimSun" w:hAnsi="Calibri" w:cs="Calibri"/>
                <w:color w:val="FF0000"/>
                <w:kern w:val="1"/>
                <w:lang w:val="en-US" w:eastAsia="ar-SA"/>
              </w:rPr>
              <w:t xml:space="preserve"> </w:t>
            </w:r>
            <w:r w:rsidRPr="0053584E">
              <w:rPr>
                <w:rFonts w:ascii="Calibri" w:eastAsia="SimSun" w:hAnsi="Calibri" w:cs="Calibri"/>
                <w:b/>
                <w:color w:val="FF0000"/>
                <w:kern w:val="1"/>
                <w:u w:val="single"/>
                <w:lang w:val="en-US" w:eastAsia="ar-SA"/>
              </w:rPr>
              <w:t xml:space="preserve">w </w:t>
            </w:r>
            <w:proofErr w:type="spellStart"/>
            <w:r w:rsidRPr="0053584E">
              <w:rPr>
                <w:rFonts w:ascii="Calibri" w:eastAsia="SimSun" w:hAnsi="Calibri" w:cs="Calibri"/>
                <w:b/>
                <w:color w:val="FF0000"/>
                <w:kern w:val="1"/>
                <w:u w:val="single"/>
                <w:lang w:val="en-US" w:eastAsia="ar-SA"/>
              </w:rPr>
              <w:t>przypadkach</w:t>
            </w:r>
            <w:proofErr w:type="spellEnd"/>
            <w:r w:rsidRPr="0053584E">
              <w:rPr>
                <w:rFonts w:ascii="Calibri" w:eastAsia="SimSun" w:hAnsi="Calibri" w:cs="Calibri"/>
                <w:b/>
                <w:color w:val="FF0000"/>
                <w:kern w:val="1"/>
                <w:u w:val="single"/>
                <w:lang w:val="en-US" w:eastAsia="ar-SA"/>
              </w:rPr>
              <w:t xml:space="preserve"> </w:t>
            </w:r>
            <w:proofErr w:type="spellStart"/>
            <w:r w:rsidRPr="0053584E">
              <w:rPr>
                <w:rFonts w:ascii="Calibri" w:eastAsia="SimSun" w:hAnsi="Calibri" w:cs="Calibri"/>
                <w:b/>
                <w:color w:val="FF0000"/>
                <w:kern w:val="1"/>
                <w:u w:val="single"/>
                <w:lang w:val="en-US" w:eastAsia="ar-SA"/>
              </w:rPr>
              <w:t>i</w:t>
            </w:r>
            <w:proofErr w:type="spellEnd"/>
            <w:r w:rsidRPr="0053584E">
              <w:rPr>
                <w:rFonts w:ascii="Calibri" w:eastAsia="SimSun" w:hAnsi="Calibri" w:cs="Calibri"/>
                <w:b/>
                <w:color w:val="FF0000"/>
                <w:kern w:val="1"/>
                <w:u w:val="single"/>
                <w:lang w:val="en-US" w:eastAsia="ar-SA"/>
              </w:rPr>
              <w:t xml:space="preserve"> </w:t>
            </w:r>
            <w:proofErr w:type="spellStart"/>
            <w:r w:rsidRPr="0053584E">
              <w:rPr>
                <w:rFonts w:ascii="Calibri" w:eastAsia="SimSun" w:hAnsi="Calibri" w:cs="Calibri"/>
                <w:b/>
                <w:color w:val="FF0000"/>
                <w:kern w:val="1"/>
                <w:u w:val="single"/>
                <w:lang w:val="en-US" w:eastAsia="ar-SA"/>
              </w:rPr>
              <w:t>na</w:t>
            </w:r>
            <w:proofErr w:type="spellEnd"/>
            <w:r w:rsidRPr="0053584E">
              <w:rPr>
                <w:rFonts w:ascii="Calibri" w:eastAsia="SimSun" w:hAnsi="Calibri" w:cs="Calibri"/>
                <w:b/>
                <w:color w:val="FF0000"/>
                <w:kern w:val="1"/>
                <w:u w:val="single"/>
                <w:lang w:val="en-US" w:eastAsia="ar-SA"/>
              </w:rPr>
              <w:t xml:space="preserve"> </w:t>
            </w:r>
            <w:proofErr w:type="spellStart"/>
            <w:r w:rsidRPr="0053584E">
              <w:rPr>
                <w:rFonts w:ascii="Calibri" w:eastAsia="SimSun" w:hAnsi="Calibri" w:cs="Calibri"/>
                <w:b/>
                <w:color w:val="FF0000"/>
                <w:kern w:val="1"/>
                <w:u w:val="single"/>
                <w:lang w:val="en-US" w:eastAsia="ar-SA"/>
              </w:rPr>
              <w:t>warunkach</w:t>
            </w:r>
            <w:proofErr w:type="spellEnd"/>
            <w:r w:rsidRPr="0053584E">
              <w:rPr>
                <w:rFonts w:ascii="Calibri" w:eastAsia="SimSun" w:hAnsi="Calibri" w:cs="Calibri"/>
                <w:b/>
                <w:color w:val="FF0000"/>
                <w:kern w:val="1"/>
                <w:u w:val="single"/>
                <w:lang w:val="en-US" w:eastAsia="ar-SA"/>
              </w:rPr>
              <w:t xml:space="preserve"> </w:t>
            </w:r>
            <w:proofErr w:type="spellStart"/>
            <w:r w:rsidRPr="0053584E">
              <w:rPr>
                <w:rFonts w:ascii="Calibri" w:eastAsia="SimSun" w:hAnsi="Calibri" w:cs="Calibri"/>
                <w:b/>
                <w:color w:val="FF0000"/>
                <w:kern w:val="1"/>
                <w:u w:val="single"/>
                <w:lang w:val="en-US" w:eastAsia="ar-SA"/>
              </w:rPr>
              <w:t>szczegółowo</w:t>
            </w:r>
            <w:proofErr w:type="spellEnd"/>
            <w:r w:rsidRPr="0053584E">
              <w:rPr>
                <w:rFonts w:ascii="Calibri" w:eastAsia="SimSun" w:hAnsi="Calibri" w:cs="Calibri"/>
                <w:b/>
                <w:color w:val="FF0000"/>
                <w:kern w:val="1"/>
                <w:u w:val="single"/>
                <w:lang w:val="en-US" w:eastAsia="ar-SA"/>
              </w:rPr>
              <w:t xml:space="preserve"> </w:t>
            </w:r>
            <w:proofErr w:type="spellStart"/>
            <w:r w:rsidRPr="0053584E">
              <w:rPr>
                <w:rFonts w:ascii="Calibri" w:eastAsia="SimSun" w:hAnsi="Calibri" w:cs="Calibri"/>
                <w:b/>
                <w:color w:val="FF0000"/>
                <w:kern w:val="1"/>
                <w:u w:val="single"/>
                <w:lang w:val="en-US" w:eastAsia="ar-SA"/>
              </w:rPr>
              <w:t>określonych</w:t>
            </w:r>
            <w:proofErr w:type="spellEnd"/>
            <w:r w:rsidRPr="0053584E">
              <w:rPr>
                <w:rFonts w:ascii="Calibri" w:eastAsia="SimSun" w:hAnsi="Calibri" w:cs="Calibri"/>
                <w:b/>
                <w:color w:val="FF0000"/>
                <w:kern w:val="1"/>
                <w:u w:val="single"/>
                <w:lang w:val="en-US" w:eastAsia="ar-SA"/>
              </w:rPr>
              <w:t xml:space="preserve"> w </w:t>
            </w:r>
            <w:proofErr w:type="spellStart"/>
            <w:r w:rsidRPr="0053584E">
              <w:rPr>
                <w:rFonts w:ascii="Calibri" w:eastAsia="SimSun" w:hAnsi="Calibri" w:cs="Calibri"/>
                <w:b/>
                <w:color w:val="FF0000"/>
                <w:kern w:val="1"/>
                <w:u w:val="single"/>
                <w:lang w:val="en-US" w:eastAsia="ar-SA"/>
              </w:rPr>
              <w:t>umowie</w:t>
            </w:r>
            <w:proofErr w:type="spellEnd"/>
            <w:r w:rsidRPr="0053584E">
              <w:rPr>
                <w:rFonts w:ascii="Calibri" w:eastAsia="SimSun" w:hAnsi="Calibri" w:cs="Calibri"/>
                <w:color w:val="FF0000"/>
                <w:kern w:val="1"/>
                <w:lang w:val="en-US" w:eastAsia="ar-SA"/>
              </w:rPr>
              <w:t xml:space="preserve">, m. in. w </w:t>
            </w:r>
            <w:proofErr w:type="spellStart"/>
            <w:r w:rsidRPr="0053584E">
              <w:rPr>
                <w:rFonts w:ascii="Calibri" w:eastAsia="SimSun" w:hAnsi="Calibri" w:cs="Calibri"/>
                <w:color w:val="FF0000"/>
                <w:kern w:val="1"/>
                <w:lang w:val="en-US" w:eastAsia="ar-SA"/>
              </w:rPr>
              <w:t>przypadku</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wprowadzenia</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nowej</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technologii</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polegającej</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na</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zastąpieniu</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asortymentu</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objętego</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nn</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umową</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produktem</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równoważnym</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lub</w:t>
            </w:r>
            <w:proofErr w:type="spellEnd"/>
            <w:r w:rsidRPr="0053584E">
              <w:rPr>
                <w:rFonts w:ascii="Calibri" w:eastAsia="SimSun" w:hAnsi="Calibri" w:cs="Calibri"/>
                <w:color w:val="FF0000"/>
                <w:kern w:val="1"/>
                <w:lang w:val="en-US" w:eastAsia="ar-SA"/>
              </w:rPr>
              <w:t xml:space="preserve"> o </w:t>
            </w:r>
            <w:proofErr w:type="spellStart"/>
            <w:r w:rsidRPr="0053584E">
              <w:rPr>
                <w:rFonts w:ascii="Calibri" w:eastAsia="SimSun" w:hAnsi="Calibri" w:cs="Calibri"/>
                <w:color w:val="FF0000"/>
                <w:kern w:val="1"/>
                <w:lang w:val="en-US" w:eastAsia="ar-SA"/>
              </w:rPr>
              <w:t>wyższych</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parametrach</w:t>
            </w:r>
            <w:proofErr w:type="spellEnd"/>
            <w:r w:rsidRPr="0053584E">
              <w:rPr>
                <w:rFonts w:ascii="Calibri" w:eastAsia="SimSun" w:hAnsi="Calibri" w:cs="Calibri"/>
                <w:color w:val="FF0000"/>
                <w:kern w:val="1"/>
                <w:lang w:val="en-US" w:eastAsia="ar-SA"/>
              </w:rPr>
              <w:t xml:space="preserve"> </w:t>
            </w:r>
            <w:proofErr w:type="spellStart"/>
            <w:r w:rsidRPr="0053584E">
              <w:rPr>
                <w:rFonts w:ascii="Calibri" w:eastAsia="SimSun" w:hAnsi="Calibri" w:cs="Calibri"/>
                <w:color w:val="FF0000"/>
                <w:kern w:val="1"/>
                <w:lang w:val="en-US" w:eastAsia="ar-SA"/>
              </w:rPr>
              <w:t>jakościowych</w:t>
            </w:r>
            <w:proofErr w:type="spellEnd"/>
            <w:r w:rsidRPr="0053584E">
              <w:rPr>
                <w:rFonts w:ascii="Calibri" w:eastAsia="SimSun" w:hAnsi="Calibri" w:cs="Calibri"/>
                <w:color w:val="FF0000"/>
                <w:kern w:val="1"/>
                <w:lang w:val="en-US" w:eastAsia="ar-SA"/>
              </w:rPr>
              <w:t xml:space="preserve"> (</w:t>
            </w:r>
            <w:r w:rsidRPr="0053584E">
              <w:rPr>
                <w:color w:val="FF0000"/>
              </w:rPr>
              <w:t>nie powodującym zmiany ceny jednostkowej i wartości umowy).</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4516" w:rsidRPr="0053584E" w:rsidRDefault="00534516" w:rsidP="00347E38">
            <w:pPr>
              <w:suppressAutoHyphens/>
              <w:snapToGrid w:val="0"/>
              <w:spacing w:after="0" w:line="240" w:lineRule="auto"/>
              <w:jc w:val="center"/>
              <w:rPr>
                <w:rFonts w:ascii="Calibri" w:eastAsia="SimSun" w:hAnsi="Calibri" w:cs="Calibri"/>
                <w:kern w:val="1"/>
                <w:lang w:eastAsia="ar-SA"/>
              </w:rPr>
            </w:pPr>
          </w:p>
        </w:tc>
      </w:tr>
    </w:tbl>
    <w:p w:rsidR="00C608B0" w:rsidRPr="00DF667D" w:rsidRDefault="00C608B0" w:rsidP="00C608B0">
      <w:pPr>
        <w:spacing w:before="280" w:after="198" w:line="240" w:lineRule="auto"/>
        <w:jc w:val="both"/>
        <w:rPr>
          <w:rFonts w:ascii="Calibri" w:eastAsia="Times New Roman" w:hAnsi="Calibri" w:cs="Tahoma"/>
          <w:kern w:val="1"/>
          <w:sz w:val="20"/>
          <w:szCs w:val="24"/>
          <w:lang w:eastAsia="ar-SA"/>
        </w:rPr>
      </w:pPr>
      <w:r w:rsidRPr="00845589">
        <w:rPr>
          <w:rFonts w:ascii="Calibri" w:eastAsia="Times New Roman" w:hAnsi="Calibri" w:cs="Tahoma"/>
          <w:kern w:val="1"/>
          <w:sz w:val="20"/>
          <w:szCs w:val="24"/>
          <w:lang w:eastAsia="ar-SA"/>
        </w:rPr>
        <w:t xml:space="preserve">Sprzęt </w:t>
      </w:r>
      <w:r>
        <w:rPr>
          <w:rFonts w:ascii="Calibri" w:eastAsia="Times New Roman" w:hAnsi="Calibri" w:cs="Tahoma"/>
          <w:kern w:val="1"/>
          <w:sz w:val="20"/>
          <w:szCs w:val="24"/>
          <w:lang w:eastAsia="ar-SA"/>
        </w:rPr>
        <w:t xml:space="preserve">medyczny </w:t>
      </w:r>
      <w:r w:rsidRPr="00845589">
        <w:rPr>
          <w:rFonts w:ascii="Calibri" w:eastAsia="Times New Roman" w:hAnsi="Calibri" w:cs="Tahoma"/>
          <w:kern w:val="1"/>
          <w:sz w:val="20"/>
          <w:szCs w:val="24"/>
          <w:lang w:eastAsia="ar-SA"/>
        </w:rPr>
        <w:t xml:space="preserve">będący przedmiotem zamówienia będzie przechowywany </w:t>
      </w:r>
      <w:r>
        <w:rPr>
          <w:rFonts w:ascii="Calibri" w:eastAsia="Times New Roman" w:hAnsi="Calibri" w:cs="Tahoma"/>
          <w:kern w:val="1"/>
          <w:sz w:val="20"/>
          <w:szCs w:val="24"/>
          <w:lang w:eastAsia="ar-SA"/>
        </w:rPr>
        <w:t xml:space="preserve">(nieodpłatnie) </w:t>
      </w:r>
      <w:r w:rsidRPr="00845589">
        <w:rPr>
          <w:rFonts w:ascii="Calibri" w:eastAsia="Times New Roman" w:hAnsi="Calibri" w:cs="Tahoma"/>
          <w:kern w:val="1"/>
          <w:sz w:val="20"/>
          <w:szCs w:val="24"/>
          <w:lang w:eastAsia="ar-SA"/>
        </w:rPr>
        <w:t>w ramach depozytu-magazynu</w:t>
      </w:r>
      <w:r>
        <w:rPr>
          <w:rFonts w:ascii="Calibri" w:eastAsia="Times New Roman" w:hAnsi="Calibri" w:cs="Tahoma"/>
          <w:kern w:val="1"/>
          <w:sz w:val="20"/>
          <w:szCs w:val="24"/>
          <w:lang w:eastAsia="ar-SA"/>
        </w:rPr>
        <w:t>,  w siedzibie Zamawiającego</w:t>
      </w:r>
      <w:r w:rsidRPr="00845589">
        <w:rPr>
          <w:rFonts w:ascii="Calibri" w:eastAsia="Times New Roman" w:hAnsi="Calibri" w:cs="Tahoma"/>
          <w:kern w:val="1"/>
          <w:sz w:val="20"/>
          <w:szCs w:val="24"/>
          <w:lang w:eastAsia="ar-SA"/>
        </w:rPr>
        <w:t>. Wykonawca przekaże, a Za</w:t>
      </w:r>
      <w:r>
        <w:rPr>
          <w:rFonts w:ascii="Calibri" w:eastAsia="Times New Roman" w:hAnsi="Calibri" w:cs="Tahoma"/>
          <w:kern w:val="1"/>
          <w:sz w:val="20"/>
          <w:szCs w:val="24"/>
          <w:lang w:eastAsia="ar-SA"/>
        </w:rPr>
        <w:t>mawiający przyjmie w nieodpłatn</w:t>
      </w:r>
      <w:r w:rsidRPr="00845589">
        <w:rPr>
          <w:rFonts w:ascii="Calibri" w:eastAsia="Times New Roman" w:hAnsi="Calibri" w:cs="Tahoma"/>
          <w:kern w:val="1"/>
          <w:sz w:val="20"/>
          <w:szCs w:val="24"/>
          <w:lang w:eastAsia="ar-SA"/>
        </w:rPr>
        <w:t>e przechowanie sprzęt medyczny</w:t>
      </w:r>
      <w:r>
        <w:rPr>
          <w:rFonts w:ascii="Calibri" w:eastAsia="Times New Roman" w:hAnsi="Calibri" w:cs="Tahoma"/>
          <w:kern w:val="1"/>
          <w:sz w:val="20"/>
          <w:szCs w:val="24"/>
          <w:lang w:eastAsia="ar-SA"/>
        </w:rPr>
        <w:t xml:space="preserve"> objęty umową</w:t>
      </w:r>
      <w:r w:rsidRPr="00845589">
        <w:rPr>
          <w:rFonts w:ascii="Calibri" w:eastAsia="Times New Roman" w:hAnsi="Calibri" w:cs="Tahoma"/>
          <w:kern w:val="1"/>
          <w:sz w:val="20"/>
          <w:szCs w:val="24"/>
          <w:lang w:eastAsia="ar-SA"/>
        </w:rPr>
        <w:t>. W przypadku wykorzystania wyrobów Z</w:t>
      </w:r>
      <w:r>
        <w:rPr>
          <w:rFonts w:ascii="Calibri" w:eastAsia="Times New Roman" w:hAnsi="Calibri" w:cs="Tahoma"/>
          <w:kern w:val="1"/>
          <w:sz w:val="20"/>
          <w:szCs w:val="24"/>
          <w:lang w:eastAsia="ar-SA"/>
        </w:rPr>
        <w:t>amawiający sporządzi zamówienie</w:t>
      </w:r>
      <w:r w:rsidRPr="00845589">
        <w:rPr>
          <w:rFonts w:ascii="Calibri" w:eastAsia="Times New Roman" w:hAnsi="Calibri" w:cs="Tahoma"/>
          <w:kern w:val="1"/>
          <w:sz w:val="20"/>
          <w:szCs w:val="24"/>
          <w:lang w:eastAsia="ar-SA"/>
        </w:rPr>
        <w:t xml:space="preserve"> określające</w:t>
      </w:r>
      <w:r>
        <w:rPr>
          <w:rFonts w:ascii="Calibri" w:eastAsia="Times New Roman" w:hAnsi="Calibri" w:cs="Tahoma"/>
          <w:kern w:val="1"/>
          <w:sz w:val="20"/>
          <w:szCs w:val="24"/>
          <w:lang w:eastAsia="ar-SA"/>
        </w:rPr>
        <w:t xml:space="preserve"> asortyment, ilość, serię i datę ważności</w:t>
      </w:r>
      <w:r w:rsidRPr="00845589">
        <w:rPr>
          <w:rFonts w:ascii="Calibri" w:eastAsia="Times New Roman" w:hAnsi="Calibri" w:cs="Tahoma"/>
          <w:kern w:val="1"/>
          <w:sz w:val="20"/>
          <w:szCs w:val="24"/>
          <w:lang w:eastAsia="ar-SA"/>
        </w:rPr>
        <w:t xml:space="preserve"> wyrobów zużytych w zabiegu medycznym i p</w:t>
      </w:r>
      <w:r>
        <w:rPr>
          <w:rFonts w:ascii="Calibri" w:eastAsia="Times New Roman" w:hAnsi="Calibri" w:cs="Tahoma"/>
          <w:kern w:val="1"/>
          <w:sz w:val="20"/>
          <w:szCs w:val="24"/>
          <w:lang w:eastAsia="ar-SA"/>
        </w:rPr>
        <w:t>rześle to zestawienie Wykonawcy. Wykonawca</w:t>
      </w:r>
      <w:r w:rsidRPr="00845589">
        <w:rPr>
          <w:rFonts w:ascii="Calibri" w:eastAsia="Times New Roman" w:hAnsi="Calibri" w:cs="Tahoma"/>
          <w:kern w:val="1"/>
          <w:sz w:val="20"/>
          <w:szCs w:val="24"/>
          <w:lang w:eastAsia="ar-SA"/>
        </w:rPr>
        <w:t xml:space="preserve"> zobowiązuje się do</w:t>
      </w:r>
      <w:r>
        <w:rPr>
          <w:rFonts w:ascii="Calibri" w:eastAsia="Times New Roman" w:hAnsi="Calibri" w:cs="Tahoma"/>
          <w:kern w:val="1"/>
          <w:sz w:val="20"/>
          <w:szCs w:val="24"/>
          <w:lang w:eastAsia="ar-SA"/>
        </w:rPr>
        <w:t xml:space="preserve"> wystawienia faktury obciążającej według przesłanego zestawienia oraz do</w:t>
      </w:r>
      <w:r w:rsidRPr="00845589">
        <w:rPr>
          <w:rFonts w:ascii="Calibri" w:eastAsia="Times New Roman" w:hAnsi="Calibri" w:cs="Tahoma"/>
          <w:kern w:val="1"/>
          <w:sz w:val="20"/>
          <w:szCs w:val="24"/>
          <w:lang w:eastAsia="ar-SA"/>
        </w:rPr>
        <w:t xml:space="preserve"> uzupełnienia magazynu o wyroby wymienione w zamówieniu</w:t>
      </w:r>
      <w:r w:rsidRPr="00C608B0">
        <w:rPr>
          <w:rFonts w:ascii="Calibri" w:eastAsia="Times New Roman" w:hAnsi="Calibri" w:cs="Tahoma"/>
          <w:kern w:val="1"/>
          <w:sz w:val="20"/>
          <w:szCs w:val="24"/>
          <w:lang w:eastAsia="ar-SA"/>
        </w:rPr>
        <w:t>. Sprzęt medyczny pozostający w depozycie,</w:t>
      </w:r>
      <w:r>
        <w:rPr>
          <w:rFonts w:ascii="Calibri" w:eastAsia="Times New Roman" w:hAnsi="Calibri" w:cs="Tahoma"/>
          <w:kern w:val="1"/>
          <w:sz w:val="20"/>
          <w:szCs w:val="24"/>
          <w:lang w:eastAsia="ar-SA"/>
        </w:rPr>
        <w:t xml:space="preserve"> dostarczany będzie do Apteki szpitalnej razem z dokumentem wydania magazynowego, na którym znajdować się będzie seria i data ważności. Ewentualna wymiana depozytu ze względu na krótki termin ważności leży po stronie Wykonawcy, który zobowiązany jest do bieżącego monitorowania terminów ważności przekazanego sprzętu medycznego. Wszelkie wymiany depozytu odbywać się będą (po odpowiednim udokumentowaniu magazynowania)za pośrednictwem Apteki szpitalnej. </w:t>
      </w:r>
    </w:p>
    <w:p w:rsidR="006A31D7" w:rsidRPr="00845589" w:rsidRDefault="006A31D7" w:rsidP="006A31D7">
      <w:pPr>
        <w:spacing w:after="0" w:line="240" w:lineRule="auto"/>
        <w:rPr>
          <w:rFonts w:ascii="Times New Roman" w:eastAsia="Times New Roman" w:hAnsi="Times New Roman" w:cs="Times New Roman"/>
          <w:sz w:val="24"/>
          <w:szCs w:val="24"/>
          <w:lang w:eastAsia="pl-PL"/>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rPr>
        <w:t>WARTOŚĆ NETTO ZAMÓWIENIA: ..............................................</w:t>
      </w:r>
    </w:p>
    <w:p w:rsidR="00DE3191" w:rsidRPr="00DE3191" w:rsidRDefault="00DE3191" w:rsidP="00DE3191">
      <w:pPr>
        <w:spacing w:after="0" w:line="240" w:lineRule="auto"/>
        <w:rPr>
          <w:rFonts w:ascii="Times New Roman" w:hAnsi="Times New Roman" w:cs="Times New Roman"/>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b/>
          <w:bCs/>
        </w:rPr>
        <w:t>WARTOŚĆ BRUTTO ZAMÓWIENIA: ........................................</w:t>
      </w:r>
    </w:p>
    <w:p w:rsidR="00DE3191" w:rsidRPr="00DE3191" w:rsidRDefault="00DE3191" w:rsidP="00DE3191">
      <w:pPr>
        <w:overflowPunct w:val="0"/>
        <w:autoSpaceDE w:val="0"/>
        <w:autoSpaceDN w:val="0"/>
        <w:adjustRightInd w:val="0"/>
        <w:spacing w:after="0" w:line="240" w:lineRule="auto"/>
        <w:rPr>
          <w:rFonts w:ascii="Times New Roman" w:hAnsi="Times New Roman" w:cs="Times New Roman"/>
        </w:rPr>
      </w:pP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w:t>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D</w:t>
      </w:r>
      <w:r w:rsidRPr="00DE3191">
        <w:rPr>
          <w:rFonts w:ascii="Times New Roman" w:hAnsi="Times New Roman" w:cs="Times New Roman"/>
          <w:bCs/>
          <w:i/>
          <w:sz w:val="18"/>
          <w:szCs w:val="18"/>
        </w:rPr>
        <w:t>ata</w:t>
      </w:r>
      <w:r w:rsidRPr="00DE3191">
        <w:rPr>
          <w:rFonts w:ascii="Times New Roman" w:hAnsi="Times New Roman" w:cs="Times New Roman"/>
          <w:i/>
          <w:sz w:val="18"/>
          <w:szCs w:val="18"/>
        </w:rPr>
        <w:t>, podpis i pieczęć osoby/osób upoważnionej/</w:t>
      </w:r>
      <w:proofErr w:type="spellStart"/>
      <w:r w:rsidRPr="00DE3191">
        <w:rPr>
          <w:rFonts w:ascii="Times New Roman" w:hAnsi="Times New Roman" w:cs="Times New Roman"/>
          <w:i/>
          <w:sz w:val="18"/>
          <w:szCs w:val="18"/>
        </w:rPr>
        <w:t>ych</w:t>
      </w:r>
      <w:proofErr w:type="spellEnd"/>
      <w:r w:rsidRPr="00DE3191">
        <w:rPr>
          <w:rFonts w:ascii="Times New Roman" w:hAnsi="Times New Roman" w:cs="Times New Roman"/>
          <w:i/>
          <w:sz w:val="18"/>
          <w:szCs w:val="18"/>
        </w:rPr>
        <w:t xml:space="preserve"> do</w:t>
      </w:r>
    </w:p>
    <w:p w:rsidR="00DE3191" w:rsidRPr="00DE3191" w:rsidRDefault="00DE3191" w:rsidP="00DE3191">
      <w:pPr>
        <w:spacing w:after="0" w:line="240" w:lineRule="auto"/>
        <w:ind w:left="1123" w:firstLine="8789"/>
        <w:rPr>
          <w:rFonts w:ascii="Times New Roman" w:hAnsi="Times New Roman" w:cs="Times New Roman"/>
          <w:i/>
          <w:sz w:val="18"/>
          <w:szCs w:val="18"/>
        </w:rPr>
      </w:pPr>
      <w:r w:rsidRPr="00DE3191">
        <w:rPr>
          <w:rFonts w:ascii="Times New Roman" w:hAnsi="Times New Roman" w:cs="Times New Roman"/>
          <w:i/>
          <w:sz w:val="18"/>
          <w:szCs w:val="18"/>
        </w:rPr>
        <w:t>reprezentowania Wykonawcy</w:t>
      </w:r>
    </w:p>
    <w:p w:rsidR="006A31D7" w:rsidRDefault="006A31D7" w:rsidP="006A31D7"/>
    <w:p w:rsidR="00534516" w:rsidRPr="00347E38" w:rsidRDefault="00DE3191" w:rsidP="00347E38">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r w:rsidRPr="00233F23">
        <w:rPr>
          <w:rFonts w:ascii="Times New Roman" w:hAnsi="Times New Roman"/>
          <w:b/>
          <w:color w:val="auto"/>
          <w:sz w:val="24"/>
          <w:szCs w:val="24"/>
        </w:rPr>
        <w:lastRenderedPageBreak/>
        <w:t xml:space="preserve">dot.: PN </w:t>
      </w:r>
      <w:r>
        <w:rPr>
          <w:rFonts w:ascii="Times New Roman" w:hAnsi="Times New Roman"/>
          <w:b/>
          <w:color w:val="auto"/>
          <w:sz w:val="24"/>
          <w:szCs w:val="24"/>
        </w:rPr>
        <w:t>2</w:t>
      </w:r>
      <w:r w:rsidR="00347E38">
        <w:rPr>
          <w:rFonts w:ascii="Times New Roman" w:hAnsi="Times New Roman"/>
          <w:b/>
          <w:color w:val="auto"/>
          <w:sz w:val="24"/>
          <w:szCs w:val="24"/>
        </w:rPr>
        <w:t>3/17</w:t>
      </w:r>
    </w:p>
    <w:p w:rsidR="00534516" w:rsidRPr="00845589" w:rsidRDefault="00534516" w:rsidP="00534516">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45589">
        <w:rPr>
          <w:rFonts w:ascii="Times New Roman" w:eastAsia="Times New Roman" w:hAnsi="Times New Roman" w:cs="Times New Roman"/>
          <w:b/>
          <w:sz w:val="28"/>
          <w:szCs w:val="28"/>
          <w:lang w:eastAsia="pl-PL"/>
        </w:rPr>
        <w:t>FORMULARZ OFERTOWY</w:t>
      </w:r>
    </w:p>
    <w:p w:rsidR="00534516" w:rsidRPr="00845589" w:rsidRDefault="007E2C8A" w:rsidP="00534516">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5</w:t>
      </w:r>
    </w:p>
    <w:p w:rsidR="00534516" w:rsidRPr="00845589" w:rsidRDefault="00534516" w:rsidP="00534516">
      <w:pPr>
        <w:widowControl w:val="0"/>
        <w:spacing w:after="0" w:line="240" w:lineRule="auto"/>
        <w:rPr>
          <w:rFonts w:ascii="Times New Roman" w:eastAsia="Times New Roman" w:hAnsi="Times New Roman" w:cs="Times New Roman"/>
          <w:b/>
          <w:sz w:val="24"/>
          <w:szCs w:val="24"/>
          <w:lang w:eastAsia="pl-PL"/>
        </w:rPr>
      </w:pPr>
      <w:r w:rsidRPr="00845589">
        <w:rPr>
          <w:rFonts w:ascii="Times New Roman" w:eastAsia="Times New Roman" w:hAnsi="Times New Roman" w:cs="Times New Roman"/>
          <w:b/>
          <w:sz w:val="24"/>
          <w:szCs w:val="24"/>
          <w:lang w:eastAsia="pl-PL"/>
        </w:rPr>
        <w:t xml:space="preserve">WADIUM: </w:t>
      </w:r>
      <w:r>
        <w:rPr>
          <w:rFonts w:ascii="Times New Roman" w:eastAsia="Times New Roman" w:hAnsi="Times New Roman" w:cs="Times New Roman"/>
          <w:b/>
          <w:sz w:val="24"/>
          <w:szCs w:val="24"/>
          <w:lang w:eastAsia="pl-PL"/>
        </w:rPr>
        <w:t xml:space="preserve"> </w:t>
      </w:r>
      <w:r w:rsidR="00347E38">
        <w:rPr>
          <w:rFonts w:ascii="Times New Roman" w:eastAsia="Times New Roman" w:hAnsi="Times New Roman" w:cs="Times New Roman"/>
          <w:b/>
          <w:sz w:val="24"/>
          <w:szCs w:val="24"/>
          <w:lang w:eastAsia="pl-PL"/>
        </w:rPr>
        <w:t xml:space="preserve">3 000,00 </w:t>
      </w:r>
      <w:r w:rsidRPr="00845589">
        <w:rPr>
          <w:rFonts w:ascii="Times New Roman" w:eastAsia="Times New Roman" w:hAnsi="Times New Roman" w:cs="Times New Roman"/>
          <w:b/>
          <w:sz w:val="24"/>
          <w:szCs w:val="24"/>
          <w:lang w:eastAsia="pl-PL"/>
        </w:rPr>
        <w:t>PLN</w:t>
      </w:r>
    </w:p>
    <w:p w:rsidR="00534516" w:rsidRPr="00845589" w:rsidRDefault="00534516" w:rsidP="00534516">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NAZWA WYKONAWCY .....................................................................................</w:t>
      </w:r>
    </w:p>
    <w:p w:rsidR="00534516" w:rsidRPr="00845589" w:rsidRDefault="00534516" w:rsidP="00534516">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SIEDZIBA ..............................................................................................................</w:t>
      </w:r>
      <w:r w:rsidRPr="00845589">
        <w:rPr>
          <w:rFonts w:ascii="Times New Roman" w:eastAsia="Times New Roman" w:hAnsi="Times New Roman" w:cs="Times New Roman"/>
          <w:bCs/>
          <w:sz w:val="24"/>
          <w:szCs w:val="24"/>
          <w:lang w:eastAsia="pl-PL"/>
        </w:rPr>
        <w:t xml:space="preserve"> </w:t>
      </w:r>
    </w:p>
    <w:p w:rsidR="00534516" w:rsidRPr="00845589" w:rsidRDefault="00534516" w:rsidP="00534516">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REGON ................................................. NIP .........................................................</w:t>
      </w:r>
      <w:r w:rsidRPr="00845589">
        <w:rPr>
          <w:rFonts w:ascii="Times New Roman" w:eastAsia="Times New Roman" w:hAnsi="Times New Roman" w:cs="Times New Roman"/>
          <w:bCs/>
          <w:sz w:val="24"/>
          <w:szCs w:val="24"/>
          <w:lang w:eastAsia="pl-PL"/>
        </w:rPr>
        <w:t xml:space="preserve"> </w:t>
      </w:r>
    </w:p>
    <w:p w:rsidR="00534516" w:rsidRPr="00845589" w:rsidRDefault="00534516" w:rsidP="00534516">
      <w:pPr>
        <w:widowControl w:val="0"/>
        <w:spacing w:after="0" w:line="240" w:lineRule="auto"/>
        <w:rPr>
          <w:rFonts w:ascii="Times New Roman" w:eastAsia="Times New Roman" w:hAnsi="Times New Roman" w:cs="Times New Roman"/>
          <w:b/>
          <w:sz w:val="24"/>
          <w:szCs w:val="24"/>
          <w:lang w:eastAsia="pl-PL"/>
        </w:rPr>
      </w:pPr>
    </w:p>
    <w:p w:rsidR="00534516" w:rsidRPr="0053584E" w:rsidRDefault="00534516" w:rsidP="00534516">
      <w:pPr>
        <w:widowControl w:val="0"/>
        <w:spacing w:after="0" w:line="240" w:lineRule="auto"/>
        <w:rPr>
          <w:rFonts w:ascii="Times New Roman" w:eastAsia="Times New Roman" w:hAnsi="Times New Roman" w:cs="Times New Roman"/>
          <w:i/>
          <w:sz w:val="20"/>
          <w:szCs w:val="24"/>
          <w:lang w:eastAsia="pl-PL"/>
        </w:rPr>
      </w:pPr>
      <w:r w:rsidRPr="0053584E">
        <w:rPr>
          <w:rFonts w:ascii="Times New Roman" w:eastAsia="Times New Roman" w:hAnsi="Times New Roman" w:cs="Times New Roman"/>
          <w:i/>
          <w:sz w:val="20"/>
          <w:szCs w:val="24"/>
          <w:lang w:eastAsia="pl-PL"/>
        </w:rPr>
        <w:t>...................................................</w:t>
      </w:r>
      <w:r w:rsidRPr="0053584E">
        <w:rPr>
          <w:rFonts w:ascii="Times New Roman" w:eastAsia="Times New Roman" w:hAnsi="Times New Roman" w:cs="Times New Roman"/>
          <w:bCs/>
          <w:i/>
          <w:sz w:val="20"/>
          <w:szCs w:val="24"/>
          <w:lang w:eastAsia="pl-PL"/>
        </w:rPr>
        <w:t xml:space="preserve"> </w:t>
      </w:r>
    </w:p>
    <w:p w:rsidR="00534516" w:rsidRPr="0053584E" w:rsidRDefault="00534516" w:rsidP="00534516">
      <w:pPr>
        <w:widowControl w:val="0"/>
        <w:spacing w:after="0" w:line="240" w:lineRule="auto"/>
        <w:rPr>
          <w:rFonts w:ascii="Times New Roman" w:eastAsia="Times New Roman" w:hAnsi="Times New Roman" w:cs="Times New Roman"/>
          <w:i/>
          <w:iCs/>
          <w:sz w:val="20"/>
          <w:szCs w:val="24"/>
          <w:lang w:eastAsia="pl-PL"/>
        </w:rPr>
      </w:pPr>
      <w:r w:rsidRPr="0053584E">
        <w:rPr>
          <w:rFonts w:ascii="Times New Roman" w:eastAsia="Times New Roman" w:hAnsi="Times New Roman" w:cs="Times New Roman"/>
          <w:i/>
          <w:iCs/>
          <w:sz w:val="20"/>
          <w:szCs w:val="24"/>
          <w:lang w:eastAsia="pl-PL"/>
        </w:rPr>
        <w:t xml:space="preserve">       (pieczęć Wykonawcy)</w:t>
      </w:r>
    </w:p>
    <w:p w:rsidR="00534516" w:rsidRPr="00845589" w:rsidRDefault="00534516" w:rsidP="00534516">
      <w:pPr>
        <w:widowControl w:val="0"/>
        <w:spacing w:after="0" w:line="240" w:lineRule="auto"/>
        <w:rPr>
          <w:rFonts w:ascii="Times New Roman" w:eastAsia="Times New Roman" w:hAnsi="Times New Roman" w:cs="Times New Roman"/>
          <w:bCs/>
          <w:sz w:val="24"/>
          <w:szCs w:val="24"/>
          <w:lang w:eastAsia="pl-PL"/>
        </w:rPr>
      </w:pPr>
      <w:r w:rsidRPr="00845589">
        <w:rPr>
          <w:rFonts w:ascii="Times New Roman" w:eastAsia="Times New Roman" w:hAnsi="Times New Roman" w:cs="Times New Roman"/>
          <w:bCs/>
          <w:color w:val="FF0000"/>
          <w:sz w:val="24"/>
          <w:szCs w:val="24"/>
          <w:u w:val="single"/>
          <w:lang w:eastAsia="pl-PL"/>
        </w:rPr>
        <w:t>adres elektroniczny</w:t>
      </w:r>
      <w:r w:rsidRPr="00845589">
        <w:rPr>
          <w:rFonts w:ascii="Times New Roman" w:eastAsia="Times New Roman" w:hAnsi="Times New Roman" w:cs="Times New Roman"/>
          <w:bCs/>
          <w:color w:val="FF0000"/>
          <w:sz w:val="24"/>
          <w:szCs w:val="24"/>
          <w:lang w:eastAsia="pl-PL"/>
        </w:rPr>
        <w:t xml:space="preserve"> (e-mail) ................................................................ </w:t>
      </w:r>
      <w:r w:rsidRPr="00845589">
        <w:rPr>
          <w:rFonts w:ascii="Times New Roman" w:eastAsia="Times New Roman" w:hAnsi="Times New Roman" w:cs="Times New Roman"/>
          <w:bCs/>
          <w:color w:val="FF0000"/>
          <w:sz w:val="24"/>
          <w:szCs w:val="24"/>
          <w:u w:val="single"/>
          <w:lang w:eastAsia="pl-PL"/>
        </w:rPr>
        <w:t>(do kontaktu z Zamawiającym!)</w:t>
      </w:r>
    </w:p>
    <w:tbl>
      <w:tblPr>
        <w:tblW w:w="142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30"/>
        <w:gridCol w:w="507"/>
        <w:gridCol w:w="77"/>
        <w:gridCol w:w="4758"/>
        <w:gridCol w:w="979"/>
        <w:gridCol w:w="1418"/>
        <w:gridCol w:w="992"/>
        <w:gridCol w:w="1844"/>
        <w:gridCol w:w="1349"/>
        <w:gridCol w:w="494"/>
        <w:gridCol w:w="1702"/>
        <w:gridCol w:w="48"/>
      </w:tblGrid>
      <w:tr w:rsidR="00534516" w:rsidRPr="00845589" w:rsidTr="00FF2ADA">
        <w:trPr>
          <w:gridAfter w:val="1"/>
          <w:wAfter w:w="48" w:type="dxa"/>
        </w:trPr>
        <w:tc>
          <w:tcPr>
            <w:tcW w:w="637" w:type="dxa"/>
            <w:gridSpan w:val="2"/>
            <w:tcBorders>
              <w:top w:val="single" w:sz="6" w:space="0" w:color="000000"/>
              <w:left w:val="single" w:sz="6" w:space="0" w:color="000000"/>
              <w:bottom w:val="single" w:sz="6" w:space="0" w:color="000000"/>
              <w:right w:val="single" w:sz="6" w:space="0" w:color="000000"/>
            </w:tcBorders>
            <w:vAlign w:val="center"/>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LP.</w:t>
            </w:r>
          </w:p>
        </w:tc>
        <w:tc>
          <w:tcPr>
            <w:tcW w:w="4835" w:type="dxa"/>
            <w:gridSpan w:val="2"/>
            <w:tcBorders>
              <w:top w:val="single" w:sz="6" w:space="0" w:color="000000"/>
              <w:left w:val="single" w:sz="6" w:space="0" w:color="000000"/>
              <w:bottom w:val="single" w:sz="6" w:space="0" w:color="000000"/>
              <w:right w:val="single" w:sz="6" w:space="0" w:color="000000"/>
            </w:tcBorders>
            <w:vAlign w:val="center"/>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ASORTYMENT</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ILOŚĆ</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op.</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CENA</w:t>
            </w:r>
          </w:p>
          <w:p w:rsidR="00534516" w:rsidRPr="00845589" w:rsidRDefault="00534516"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NETTO</w:t>
            </w:r>
          </w:p>
          <w:p w:rsidR="00534516" w:rsidRPr="00845589" w:rsidRDefault="00534516"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op.</w:t>
            </w:r>
          </w:p>
        </w:tc>
        <w:tc>
          <w:tcPr>
            <w:tcW w:w="992" w:type="dxa"/>
            <w:tcBorders>
              <w:top w:val="single" w:sz="6" w:space="0" w:color="000000"/>
              <w:left w:val="single" w:sz="6" w:space="0" w:color="000000"/>
              <w:bottom w:val="single" w:sz="6" w:space="0" w:color="000000"/>
              <w:right w:val="single" w:sz="6" w:space="0" w:color="000000"/>
            </w:tcBorders>
            <w:vAlign w:val="center"/>
          </w:tcPr>
          <w:p w:rsidR="00534516" w:rsidRPr="00845589" w:rsidRDefault="00534516"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VAT</w:t>
            </w:r>
          </w:p>
          <w:p w:rsidR="00534516" w:rsidRPr="00845589" w:rsidRDefault="00534516"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NETTO</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843" w:type="dxa"/>
            <w:gridSpan w:val="2"/>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BRUTTO</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PRODUCENT</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KOD PRODUKTU</w:t>
            </w:r>
          </w:p>
        </w:tc>
      </w:tr>
      <w:tr w:rsidR="00534516" w:rsidRPr="00845589" w:rsidTr="00FF2ADA">
        <w:trPr>
          <w:gridAfter w:val="1"/>
          <w:wAfter w:w="48" w:type="dxa"/>
        </w:trPr>
        <w:tc>
          <w:tcPr>
            <w:tcW w:w="637" w:type="dxa"/>
            <w:gridSpan w:val="2"/>
            <w:tcBorders>
              <w:top w:val="single" w:sz="6" w:space="0" w:color="000000"/>
              <w:left w:val="single" w:sz="6" w:space="0" w:color="000000"/>
              <w:bottom w:val="single" w:sz="6" w:space="0" w:color="000000"/>
              <w:right w:val="single" w:sz="6" w:space="0" w:color="000000"/>
            </w:tcBorders>
            <w:hideMark/>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4835" w:type="dxa"/>
            <w:gridSpan w:val="2"/>
            <w:tcBorders>
              <w:top w:val="single" w:sz="6" w:space="0" w:color="000000"/>
              <w:left w:val="single" w:sz="6" w:space="0" w:color="000000"/>
              <w:bottom w:val="single" w:sz="6" w:space="0" w:color="000000"/>
              <w:right w:val="single" w:sz="6" w:space="0" w:color="000000"/>
            </w:tcBorders>
            <w:hideMark/>
          </w:tcPr>
          <w:p w:rsidR="00534516" w:rsidRPr="00DF667D" w:rsidRDefault="00534516" w:rsidP="00534516">
            <w:pPr>
              <w:spacing w:after="0" w:line="240" w:lineRule="auto"/>
              <w:rPr>
                <w:rFonts w:ascii="Times New Roman" w:eastAsia="Times New Roman" w:hAnsi="Times New Roman" w:cs="Times New Roman"/>
                <w:sz w:val="20"/>
                <w:szCs w:val="20"/>
                <w:lang w:eastAsia="pl-PL"/>
              </w:rPr>
            </w:pPr>
            <w:r w:rsidRPr="00DF667D">
              <w:rPr>
                <w:rFonts w:eastAsia="Times New Roman" w:cs="Tahoma"/>
                <w:b/>
                <w:color w:val="000000"/>
                <w:sz w:val="20"/>
                <w:szCs w:val="20"/>
              </w:rPr>
              <w:t>Stymulator</w:t>
            </w:r>
            <w:r w:rsidRPr="00DF667D">
              <w:rPr>
                <w:rFonts w:eastAsia="Times New Roman" w:cs="Tahoma"/>
                <w:b/>
                <w:sz w:val="20"/>
                <w:szCs w:val="20"/>
              </w:rPr>
              <w:t xml:space="preserve"> DDDR MRI z elektrodami MRI dla niemowląt</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418"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3" w:type="dxa"/>
            <w:gridSpan w:val="2"/>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r>
      <w:tr w:rsidR="00534516" w:rsidRPr="00845589" w:rsidTr="00FF2ADA">
        <w:trPr>
          <w:gridAfter w:val="1"/>
          <w:wAfter w:w="48" w:type="dxa"/>
        </w:trPr>
        <w:tc>
          <w:tcPr>
            <w:tcW w:w="637" w:type="dxa"/>
            <w:gridSpan w:val="2"/>
            <w:tcBorders>
              <w:top w:val="single" w:sz="6" w:space="0" w:color="000000"/>
              <w:left w:val="single" w:sz="6" w:space="0" w:color="000000"/>
              <w:bottom w:val="single" w:sz="6" w:space="0" w:color="000000"/>
              <w:right w:val="single" w:sz="6" w:space="0" w:color="000000"/>
            </w:tcBorders>
          </w:tcPr>
          <w:p w:rsidR="00534516" w:rsidRPr="00DF667D" w:rsidRDefault="00B7742E"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1.</w:t>
            </w:r>
          </w:p>
        </w:tc>
        <w:tc>
          <w:tcPr>
            <w:tcW w:w="4835" w:type="dxa"/>
            <w:gridSpan w:val="2"/>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rPr>
                <w:rFonts w:eastAsia="Times New Roman" w:cs="Tahoma"/>
                <w:b/>
                <w:color w:val="000000"/>
                <w:sz w:val="20"/>
                <w:szCs w:val="20"/>
              </w:rPr>
            </w:pPr>
            <w:r w:rsidRPr="00DF667D">
              <w:rPr>
                <w:rFonts w:eastAsia="Times New Roman" w:cs="Tahoma"/>
                <w:b/>
                <w:color w:val="000000"/>
                <w:sz w:val="20"/>
                <w:szCs w:val="20"/>
              </w:rPr>
              <w:t>Stymulator</w:t>
            </w:r>
          </w:p>
        </w:tc>
        <w:tc>
          <w:tcPr>
            <w:tcW w:w="979" w:type="dxa"/>
            <w:tcBorders>
              <w:top w:val="single" w:sz="6" w:space="0" w:color="000000"/>
              <w:left w:val="single" w:sz="6" w:space="0" w:color="000000"/>
              <w:bottom w:val="single" w:sz="6" w:space="0" w:color="000000"/>
              <w:right w:val="single" w:sz="6" w:space="0" w:color="000000"/>
            </w:tcBorders>
            <w:vAlign w:val="center"/>
          </w:tcPr>
          <w:p w:rsidR="00534516" w:rsidRPr="00DF667D" w:rsidRDefault="00B7742E"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20</w:t>
            </w:r>
          </w:p>
        </w:tc>
        <w:tc>
          <w:tcPr>
            <w:tcW w:w="1418"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3" w:type="dxa"/>
            <w:gridSpan w:val="2"/>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r>
      <w:tr w:rsidR="00534516" w:rsidRPr="00845589" w:rsidTr="00FF2ADA">
        <w:trPr>
          <w:gridAfter w:val="1"/>
          <w:wAfter w:w="48" w:type="dxa"/>
        </w:trPr>
        <w:tc>
          <w:tcPr>
            <w:tcW w:w="637" w:type="dxa"/>
            <w:gridSpan w:val="2"/>
            <w:tcBorders>
              <w:top w:val="single" w:sz="6" w:space="0" w:color="000000"/>
              <w:left w:val="single" w:sz="6" w:space="0" w:color="000000"/>
              <w:bottom w:val="single" w:sz="6" w:space="0" w:color="000000"/>
              <w:right w:val="single" w:sz="6" w:space="0" w:color="000000"/>
            </w:tcBorders>
          </w:tcPr>
          <w:p w:rsidR="00534516" w:rsidRPr="00DF667D" w:rsidRDefault="00B7742E"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2.</w:t>
            </w:r>
          </w:p>
        </w:tc>
        <w:tc>
          <w:tcPr>
            <w:tcW w:w="4835" w:type="dxa"/>
            <w:gridSpan w:val="2"/>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rPr>
                <w:rFonts w:eastAsia="Times New Roman" w:cs="Tahoma"/>
                <w:b/>
                <w:color w:val="000000"/>
                <w:sz w:val="20"/>
                <w:szCs w:val="20"/>
              </w:rPr>
            </w:pPr>
            <w:r w:rsidRPr="00DF667D">
              <w:rPr>
                <w:rFonts w:eastAsia="Times New Roman" w:cs="Tahoma"/>
                <w:b/>
                <w:color w:val="000000"/>
                <w:sz w:val="20"/>
                <w:szCs w:val="20"/>
              </w:rPr>
              <w:t>Elektroda przedsionkowa</w:t>
            </w:r>
          </w:p>
        </w:tc>
        <w:tc>
          <w:tcPr>
            <w:tcW w:w="979" w:type="dxa"/>
            <w:tcBorders>
              <w:top w:val="single" w:sz="6" w:space="0" w:color="000000"/>
              <w:left w:val="single" w:sz="6" w:space="0" w:color="000000"/>
              <w:bottom w:val="single" w:sz="6" w:space="0" w:color="000000"/>
              <w:right w:val="single" w:sz="6" w:space="0" w:color="000000"/>
            </w:tcBorders>
            <w:vAlign w:val="center"/>
          </w:tcPr>
          <w:p w:rsidR="00534516" w:rsidRPr="00DF667D" w:rsidRDefault="00B7742E"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20</w:t>
            </w:r>
          </w:p>
        </w:tc>
        <w:tc>
          <w:tcPr>
            <w:tcW w:w="1418"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3" w:type="dxa"/>
            <w:gridSpan w:val="2"/>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r>
      <w:tr w:rsidR="00534516" w:rsidRPr="00845589" w:rsidTr="00FF2ADA">
        <w:trPr>
          <w:gridAfter w:val="1"/>
          <w:wAfter w:w="48" w:type="dxa"/>
        </w:trPr>
        <w:tc>
          <w:tcPr>
            <w:tcW w:w="637" w:type="dxa"/>
            <w:gridSpan w:val="2"/>
            <w:tcBorders>
              <w:top w:val="single" w:sz="6" w:space="0" w:color="000000"/>
              <w:left w:val="single" w:sz="6" w:space="0" w:color="000000"/>
              <w:bottom w:val="single" w:sz="6" w:space="0" w:color="000000"/>
              <w:right w:val="single" w:sz="6" w:space="0" w:color="000000"/>
            </w:tcBorders>
          </w:tcPr>
          <w:p w:rsidR="00534516" w:rsidRPr="00DF667D" w:rsidRDefault="00B7742E"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w:t>
            </w:r>
          </w:p>
        </w:tc>
        <w:tc>
          <w:tcPr>
            <w:tcW w:w="4835" w:type="dxa"/>
            <w:gridSpan w:val="2"/>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rPr>
                <w:rFonts w:eastAsia="Times New Roman" w:cs="Tahoma"/>
                <w:b/>
                <w:color w:val="000000"/>
                <w:sz w:val="20"/>
                <w:szCs w:val="20"/>
              </w:rPr>
            </w:pPr>
            <w:r w:rsidRPr="00DF667D">
              <w:rPr>
                <w:rFonts w:eastAsia="Times New Roman" w:cs="Tahoma"/>
                <w:b/>
                <w:color w:val="000000"/>
                <w:sz w:val="20"/>
                <w:szCs w:val="20"/>
              </w:rPr>
              <w:t>Elektroda komorowa</w:t>
            </w:r>
          </w:p>
        </w:tc>
        <w:tc>
          <w:tcPr>
            <w:tcW w:w="979" w:type="dxa"/>
            <w:tcBorders>
              <w:top w:val="single" w:sz="6" w:space="0" w:color="000000"/>
              <w:left w:val="single" w:sz="6" w:space="0" w:color="000000"/>
              <w:bottom w:val="single" w:sz="6" w:space="0" w:color="000000"/>
              <w:right w:val="single" w:sz="6" w:space="0" w:color="000000"/>
            </w:tcBorders>
            <w:vAlign w:val="center"/>
          </w:tcPr>
          <w:p w:rsidR="00534516" w:rsidRPr="00DF667D" w:rsidRDefault="00B7742E" w:rsidP="00534516">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20</w:t>
            </w:r>
          </w:p>
        </w:tc>
        <w:tc>
          <w:tcPr>
            <w:tcW w:w="1418"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843" w:type="dxa"/>
            <w:gridSpan w:val="2"/>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DF667D" w:rsidRDefault="00534516" w:rsidP="00534516">
            <w:pPr>
              <w:spacing w:after="0" w:line="240" w:lineRule="auto"/>
              <w:jc w:val="center"/>
              <w:rPr>
                <w:rFonts w:ascii="Times New Roman" w:eastAsia="Times New Roman" w:hAnsi="Times New Roman" w:cs="Times New Roman"/>
                <w:sz w:val="20"/>
                <w:szCs w:val="20"/>
                <w:lang w:eastAsia="pl-PL"/>
              </w:rPr>
            </w:pPr>
          </w:p>
        </w:tc>
      </w:tr>
      <w:tr w:rsidR="00B7742E" w:rsidRPr="00B7742E" w:rsidTr="00B3279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322"/>
          <w:jc w:val="center"/>
        </w:trPr>
        <w:tc>
          <w:tcPr>
            <w:tcW w:w="584" w:type="dxa"/>
            <w:gridSpan w:val="2"/>
            <w:shd w:val="clear" w:color="auto" w:fill="auto"/>
          </w:tcPr>
          <w:p w:rsidR="00B7742E" w:rsidRPr="00B7742E" w:rsidRDefault="00B7742E" w:rsidP="00B7742E">
            <w:pPr>
              <w:suppressAutoHyphens/>
              <w:snapToGrid w:val="0"/>
              <w:spacing w:after="0" w:line="100" w:lineRule="atLeast"/>
              <w:jc w:val="center"/>
              <w:rPr>
                <w:rFonts w:ascii="Calibri" w:eastAsia="Times New Roman" w:hAnsi="Calibri" w:cs="Tahoma"/>
                <w:color w:val="000000"/>
                <w:kern w:val="1"/>
                <w:sz w:val="20"/>
                <w:szCs w:val="20"/>
                <w:lang w:eastAsia="ar-SA"/>
              </w:rPr>
            </w:pPr>
          </w:p>
        </w:tc>
        <w:tc>
          <w:tcPr>
            <w:tcW w:w="11340" w:type="dxa"/>
            <w:gridSpan w:val="6"/>
            <w:shd w:val="clear" w:color="auto" w:fill="auto"/>
          </w:tcPr>
          <w:p w:rsidR="00B7742E" w:rsidRPr="00B7742E" w:rsidRDefault="00B7742E" w:rsidP="00B7742E">
            <w:pPr>
              <w:suppressAutoHyphens/>
              <w:spacing w:after="0" w:line="100" w:lineRule="atLeast"/>
              <w:jc w:val="right"/>
              <w:rPr>
                <w:rFonts w:ascii="Calibri" w:eastAsia="Times New Roman" w:hAnsi="Calibri" w:cs="Tahoma"/>
                <w:color w:val="000000"/>
                <w:kern w:val="1"/>
                <w:szCs w:val="20"/>
                <w:lang w:eastAsia="ar-SA"/>
              </w:rPr>
            </w:pPr>
            <w:r w:rsidRPr="00B7742E">
              <w:rPr>
                <w:rFonts w:ascii="Calibri" w:eastAsia="Times New Roman" w:hAnsi="Calibri" w:cs="Tahoma"/>
                <w:color w:val="000000"/>
                <w:kern w:val="1"/>
                <w:szCs w:val="20"/>
                <w:lang w:eastAsia="ar-SA"/>
              </w:rPr>
              <w:t>rok produkcji</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tcPr>
          <w:p w:rsidR="00B7742E" w:rsidRPr="00B7742E" w:rsidRDefault="00B7742E" w:rsidP="00B7742E">
            <w:pPr>
              <w:suppressAutoHyphens/>
              <w:spacing w:after="0" w:line="100" w:lineRule="atLeast"/>
              <w:jc w:val="right"/>
              <w:rPr>
                <w:rFonts w:ascii="Calibri" w:eastAsia="Times New Roman" w:hAnsi="Calibri" w:cs="Tahoma"/>
                <w:color w:val="000000"/>
                <w:kern w:val="1"/>
                <w:szCs w:val="20"/>
                <w:lang w:eastAsia="ar-SA"/>
              </w:rPr>
            </w:pPr>
            <w:r w:rsidRPr="00B7742E">
              <w:rPr>
                <w:rFonts w:ascii="Calibri" w:eastAsia="Times New Roman" w:hAnsi="Calibri" w:cs="Tahoma"/>
                <w:color w:val="000000"/>
                <w:kern w:val="1"/>
                <w:szCs w:val="20"/>
                <w:lang w:eastAsia="ar-SA"/>
              </w:rPr>
              <w:t>nie wcześniej niż 2017</w:t>
            </w:r>
          </w:p>
        </w:tc>
      </w:tr>
      <w:tr w:rsidR="00B7742E" w:rsidRPr="00B7742E" w:rsidTr="00B3279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322"/>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B7742E" w:rsidRPr="00B3279F" w:rsidRDefault="00B7742E" w:rsidP="00B3279F">
            <w:pPr>
              <w:suppressAutoHyphens/>
              <w:spacing w:after="0" w:line="240" w:lineRule="auto"/>
              <w:jc w:val="center"/>
              <w:rPr>
                <w:rFonts w:eastAsia="Times New Roman" w:cs="Tahoma"/>
                <w:b/>
                <w:color w:val="000000"/>
                <w:kern w:val="1"/>
                <w:lang w:eastAsia="ar-SA"/>
              </w:rPr>
            </w:pPr>
            <w:proofErr w:type="spellStart"/>
            <w:r w:rsidRPr="00B3279F">
              <w:rPr>
                <w:rFonts w:eastAsia="Times New Roman" w:cs="Tahoma"/>
                <w:color w:val="000000"/>
                <w:kern w:val="1"/>
                <w:lang w:eastAsia="ar-SA"/>
              </w:rPr>
              <w:t>Lp</w:t>
            </w:r>
            <w:proofErr w:type="spellEnd"/>
          </w:p>
        </w:tc>
        <w:tc>
          <w:tcPr>
            <w:tcW w:w="11340" w:type="dxa"/>
            <w:gridSpan w:val="6"/>
            <w:tcBorders>
              <w:top w:val="single" w:sz="4" w:space="0" w:color="000000"/>
              <w:left w:val="single" w:sz="4" w:space="0" w:color="000000"/>
              <w:bottom w:val="single" w:sz="4" w:space="0" w:color="000000"/>
            </w:tcBorders>
            <w:shd w:val="clear" w:color="auto" w:fill="auto"/>
            <w:vAlign w:val="center"/>
          </w:tcPr>
          <w:p w:rsidR="00B7742E" w:rsidRPr="00B3279F" w:rsidRDefault="00B7742E" w:rsidP="00B3279F">
            <w:pPr>
              <w:suppressAutoHyphens/>
              <w:spacing w:after="0" w:line="240" w:lineRule="auto"/>
              <w:jc w:val="center"/>
              <w:rPr>
                <w:rFonts w:eastAsia="Times New Roman" w:cs="Tahoma"/>
                <w:color w:val="000000"/>
                <w:kern w:val="1"/>
                <w:lang w:eastAsia="ar-SA"/>
              </w:rPr>
            </w:pPr>
            <w:r w:rsidRPr="00B3279F">
              <w:rPr>
                <w:rFonts w:eastAsia="Times New Roman" w:cs="Tahoma"/>
                <w:b/>
                <w:color w:val="000000"/>
                <w:kern w:val="1"/>
                <w:lang w:eastAsia="ar-SA"/>
              </w:rPr>
              <w:t>Parametry  graniczne</w:t>
            </w:r>
          </w:p>
        </w:tc>
        <w:tc>
          <w:tcPr>
            <w:tcW w:w="2244" w:type="dxa"/>
            <w:gridSpan w:val="3"/>
            <w:tcBorders>
              <w:top w:val="single" w:sz="4" w:space="0" w:color="000000"/>
              <w:left w:val="single" w:sz="4" w:space="0" w:color="000000"/>
              <w:right w:val="single" w:sz="4" w:space="0" w:color="000000"/>
            </w:tcBorders>
            <w:shd w:val="clear" w:color="auto" w:fill="auto"/>
            <w:vAlign w:val="center"/>
          </w:tcPr>
          <w:p w:rsidR="00F33D40" w:rsidRPr="00B3279F" w:rsidRDefault="00F33D40" w:rsidP="00B3279F">
            <w:pPr>
              <w:suppressAutoHyphens/>
              <w:spacing w:after="0" w:line="240" w:lineRule="auto"/>
              <w:jc w:val="center"/>
              <w:rPr>
                <w:rFonts w:eastAsia="Times New Roman" w:cs="Tahoma"/>
                <w:color w:val="FF0000"/>
                <w:kern w:val="1"/>
                <w:lang w:eastAsia="ar-SA"/>
              </w:rPr>
            </w:pPr>
            <w:r w:rsidRPr="00B3279F">
              <w:rPr>
                <w:rFonts w:eastAsia="Times New Roman" w:cs="Tahoma"/>
                <w:color w:val="FF0000"/>
                <w:kern w:val="1"/>
                <w:lang w:eastAsia="ar-SA"/>
              </w:rPr>
              <w:t>Spełnienie parametrów</w:t>
            </w:r>
          </w:p>
          <w:p w:rsidR="00F33D40" w:rsidRPr="00B3279F" w:rsidRDefault="00F33D40" w:rsidP="00B3279F">
            <w:pPr>
              <w:suppressAutoHyphens/>
              <w:spacing w:after="0" w:line="240" w:lineRule="auto"/>
              <w:jc w:val="center"/>
              <w:rPr>
                <w:rFonts w:eastAsia="Times New Roman" w:cs="Tahoma"/>
                <w:color w:val="FF0000"/>
                <w:kern w:val="1"/>
                <w:lang w:eastAsia="ar-SA"/>
              </w:rPr>
            </w:pPr>
            <w:r w:rsidRPr="00B3279F">
              <w:rPr>
                <w:rFonts w:eastAsia="Times New Roman" w:cs="Tahoma"/>
                <w:color w:val="FF0000"/>
                <w:kern w:val="1"/>
                <w:lang w:eastAsia="ar-SA"/>
              </w:rPr>
              <w:t>(wypełnia Wykonawca):</w:t>
            </w:r>
          </w:p>
          <w:p w:rsidR="00B7742E" w:rsidRPr="00B3279F" w:rsidRDefault="00F33D40"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FF0000"/>
                <w:kern w:val="1"/>
                <w:lang w:eastAsia="ar-SA"/>
              </w:rPr>
              <w:t>TAK / NIE</w:t>
            </w:r>
          </w:p>
        </w:tc>
      </w:tr>
      <w:tr w:rsidR="00B7742E" w:rsidRPr="00B7742E" w:rsidTr="00DF66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34"/>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B7742E" w:rsidRPr="00B3279F" w:rsidRDefault="00B7742E"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w:t>
            </w:r>
          </w:p>
        </w:tc>
        <w:tc>
          <w:tcPr>
            <w:tcW w:w="11340" w:type="dxa"/>
            <w:gridSpan w:val="6"/>
            <w:tcBorders>
              <w:top w:val="single" w:sz="4" w:space="0" w:color="000000"/>
              <w:left w:val="single" w:sz="4" w:space="0" w:color="000000"/>
              <w:bottom w:val="single" w:sz="4" w:space="0" w:color="000000"/>
            </w:tcBorders>
            <w:shd w:val="clear" w:color="auto" w:fill="auto"/>
            <w:vAlign w:val="center"/>
          </w:tcPr>
          <w:p w:rsidR="00B7742E" w:rsidRPr="00B3279F" w:rsidRDefault="00B7742E"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Tryb stymulacji AAI(R), VVI(R), DDD(R), DDI(R)</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742E" w:rsidRPr="00B3279F" w:rsidRDefault="00B7742E" w:rsidP="00B3279F">
            <w:pPr>
              <w:suppressAutoHyphens/>
              <w:snapToGrid w:val="0"/>
              <w:spacing w:after="0" w:line="240" w:lineRule="auto"/>
              <w:jc w:val="center"/>
              <w:rPr>
                <w:rFonts w:eastAsia="Times New Roman" w:cs="Tahoma"/>
                <w:color w:val="000000"/>
                <w:kern w:val="1"/>
                <w:lang w:eastAsia="ar-SA"/>
              </w:rPr>
            </w:pPr>
          </w:p>
        </w:tc>
      </w:tr>
      <w:tr w:rsidR="00B7742E" w:rsidRPr="00B7742E" w:rsidTr="00DF66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52"/>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B7742E" w:rsidRPr="00B3279F" w:rsidRDefault="00B7742E"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2</w:t>
            </w:r>
          </w:p>
        </w:tc>
        <w:tc>
          <w:tcPr>
            <w:tcW w:w="11340" w:type="dxa"/>
            <w:gridSpan w:val="6"/>
            <w:tcBorders>
              <w:top w:val="single" w:sz="4" w:space="0" w:color="000000"/>
              <w:left w:val="single" w:sz="4" w:space="0" w:color="000000"/>
              <w:bottom w:val="single" w:sz="4" w:space="0" w:color="000000"/>
            </w:tcBorders>
            <w:shd w:val="clear" w:color="auto" w:fill="auto"/>
            <w:vAlign w:val="center"/>
          </w:tcPr>
          <w:p w:rsidR="00B7742E" w:rsidRPr="00B3279F" w:rsidRDefault="00B7742E"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Objętość nie więcej niż 8,5 ml</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742E" w:rsidRPr="00B3279F" w:rsidRDefault="00B7742E" w:rsidP="00B3279F">
            <w:pPr>
              <w:suppressAutoHyphens/>
              <w:snapToGrid w:val="0"/>
              <w:spacing w:after="0" w:line="240" w:lineRule="auto"/>
              <w:jc w:val="center"/>
              <w:rPr>
                <w:rFonts w:eastAsia="Times New Roman" w:cs="Tahoma"/>
                <w:color w:val="000000"/>
                <w:kern w:val="1"/>
                <w:lang w:eastAsia="ar-SA"/>
              </w:rPr>
            </w:pPr>
          </w:p>
        </w:tc>
      </w:tr>
      <w:tr w:rsidR="00B7742E" w:rsidRPr="00B7742E" w:rsidTr="00DF66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42"/>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B7742E" w:rsidRPr="00B3279F" w:rsidRDefault="00B7742E"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3</w:t>
            </w:r>
          </w:p>
        </w:tc>
        <w:tc>
          <w:tcPr>
            <w:tcW w:w="11340" w:type="dxa"/>
            <w:gridSpan w:val="6"/>
            <w:tcBorders>
              <w:top w:val="single" w:sz="4" w:space="0" w:color="000000"/>
              <w:left w:val="single" w:sz="4" w:space="0" w:color="000000"/>
              <w:bottom w:val="single" w:sz="4" w:space="0" w:color="000000"/>
            </w:tcBorders>
            <w:shd w:val="clear" w:color="auto" w:fill="auto"/>
            <w:vAlign w:val="center"/>
          </w:tcPr>
          <w:p w:rsidR="00B7742E" w:rsidRPr="00B3279F" w:rsidRDefault="00B7742E" w:rsidP="00B3279F">
            <w:pPr>
              <w:suppressAutoHyphens/>
              <w:snapToGrid w:val="0"/>
              <w:spacing w:after="0" w:line="240" w:lineRule="auto"/>
              <w:rPr>
                <w:rFonts w:eastAsia="Times New Roman" w:cs="Tahoma"/>
                <w:color w:val="000000"/>
                <w:kern w:val="1"/>
                <w:lang w:eastAsia="ar-SA"/>
              </w:rPr>
            </w:pPr>
            <w:r w:rsidRPr="00B3279F">
              <w:rPr>
                <w:rFonts w:eastAsia="Times New Roman" w:cs="Arial"/>
                <w:bCs/>
                <w:kern w:val="1"/>
                <w:lang w:eastAsia="ar-SA"/>
              </w:rPr>
              <w:t>Możliwość wykonania badania MRI całego ciała</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742E" w:rsidRPr="00B3279F" w:rsidRDefault="00B7742E" w:rsidP="00B3279F">
            <w:pPr>
              <w:suppressAutoHyphens/>
              <w:snapToGrid w:val="0"/>
              <w:spacing w:after="0" w:line="240" w:lineRule="auto"/>
              <w:jc w:val="center"/>
              <w:rPr>
                <w:rFonts w:eastAsia="Times New Roman" w:cs="Tahoma"/>
                <w:color w:val="000000"/>
                <w:kern w:val="1"/>
                <w:lang w:eastAsia="ar-SA"/>
              </w:rPr>
            </w:pPr>
          </w:p>
        </w:tc>
      </w:tr>
      <w:tr w:rsidR="00B7742E" w:rsidRPr="00B7742E" w:rsidTr="00DF66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60"/>
          <w:jc w:val="center"/>
        </w:trPr>
        <w:tc>
          <w:tcPr>
            <w:tcW w:w="584" w:type="dxa"/>
            <w:gridSpan w:val="2"/>
            <w:tcBorders>
              <w:left w:val="single" w:sz="4" w:space="0" w:color="000000"/>
              <w:bottom w:val="single" w:sz="4" w:space="0" w:color="000000"/>
            </w:tcBorders>
            <w:shd w:val="clear" w:color="auto" w:fill="auto"/>
            <w:vAlign w:val="center"/>
          </w:tcPr>
          <w:p w:rsidR="00B7742E" w:rsidRPr="00B3279F" w:rsidRDefault="00B7742E"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4</w:t>
            </w:r>
          </w:p>
        </w:tc>
        <w:tc>
          <w:tcPr>
            <w:tcW w:w="11340" w:type="dxa"/>
            <w:gridSpan w:val="6"/>
            <w:tcBorders>
              <w:left w:val="single" w:sz="4" w:space="0" w:color="000000"/>
              <w:bottom w:val="single" w:sz="4" w:space="0" w:color="000000"/>
            </w:tcBorders>
            <w:shd w:val="clear" w:color="auto" w:fill="auto"/>
            <w:vAlign w:val="center"/>
          </w:tcPr>
          <w:p w:rsidR="00B7742E" w:rsidRPr="00B3279F" w:rsidRDefault="00B7742E" w:rsidP="00B3279F">
            <w:pPr>
              <w:suppressAutoHyphens/>
              <w:snapToGrid w:val="0"/>
              <w:spacing w:after="0" w:line="240" w:lineRule="auto"/>
              <w:rPr>
                <w:rFonts w:eastAsia="Times New Roman" w:cs="Tahoma"/>
                <w:color w:val="000000"/>
                <w:kern w:val="1"/>
                <w:lang w:eastAsia="ar-SA"/>
              </w:rPr>
            </w:pPr>
            <w:r w:rsidRPr="00B3279F">
              <w:rPr>
                <w:rFonts w:eastAsia="SimSun" w:cs="Tahoma"/>
                <w:kern w:val="1"/>
                <w:lang w:eastAsia="ar-SA"/>
              </w:rPr>
              <w:t>Gniazdo stymulatora typu IS-1 dla elektrody</w:t>
            </w:r>
          </w:p>
        </w:tc>
        <w:tc>
          <w:tcPr>
            <w:tcW w:w="2244" w:type="dxa"/>
            <w:gridSpan w:val="3"/>
            <w:tcBorders>
              <w:left w:val="single" w:sz="4" w:space="0" w:color="000000"/>
              <w:bottom w:val="single" w:sz="4" w:space="0" w:color="000000"/>
              <w:right w:val="single" w:sz="4" w:space="0" w:color="000000"/>
            </w:tcBorders>
            <w:shd w:val="clear" w:color="auto" w:fill="auto"/>
            <w:vAlign w:val="center"/>
          </w:tcPr>
          <w:p w:rsidR="00B7742E" w:rsidRPr="00B3279F" w:rsidRDefault="00B7742E" w:rsidP="00B3279F">
            <w:pPr>
              <w:suppressAutoHyphens/>
              <w:snapToGrid w:val="0"/>
              <w:spacing w:after="0" w:line="240" w:lineRule="auto"/>
              <w:jc w:val="center"/>
              <w:rPr>
                <w:rFonts w:eastAsia="Times New Roman" w:cs="Tahoma"/>
                <w:color w:val="000000"/>
                <w:kern w:val="1"/>
                <w:lang w:eastAsia="ar-SA"/>
              </w:rPr>
            </w:pPr>
          </w:p>
        </w:tc>
      </w:tr>
      <w:tr w:rsidR="00B7742E" w:rsidRPr="00B7742E" w:rsidTr="00DF66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50"/>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B7742E" w:rsidRPr="00B3279F" w:rsidRDefault="00B7742E"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5</w:t>
            </w:r>
          </w:p>
        </w:tc>
        <w:tc>
          <w:tcPr>
            <w:tcW w:w="11340" w:type="dxa"/>
            <w:gridSpan w:val="6"/>
            <w:tcBorders>
              <w:top w:val="single" w:sz="4" w:space="0" w:color="000000"/>
              <w:left w:val="single" w:sz="4" w:space="0" w:color="000000"/>
              <w:bottom w:val="single" w:sz="4" w:space="0" w:color="000000"/>
            </w:tcBorders>
            <w:shd w:val="clear" w:color="auto" w:fill="auto"/>
            <w:vAlign w:val="center"/>
          </w:tcPr>
          <w:p w:rsidR="00B7742E" w:rsidRPr="00B3279F" w:rsidRDefault="00B7742E"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Amplituda impulsu min. zakres 2 – 5,0 V</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742E" w:rsidRPr="00B3279F" w:rsidRDefault="00B7742E" w:rsidP="00B3279F">
            <w:pPr>
              <w:suppressAutoHyphens/>
              <w:snapToGrid w:val="0"/>
              <w:spacing w:after="0" w:line="240" w:lineRule="auto"/>
              <w:jc w:val="center"/>
              <w:rPr>
                <w:rFonts w:eastAsia="Times New Roman" w:cs="Tahoma"/>
                <w:color w:val="000000"/>
                <w:kern w:val="1"/>
                <w:lang w:eastAsia="ar-SA"/>
              </w:rPr>
            </w:pPr>
          </w:p>
        </w:tc>
      </w:tr>
      <w:tr w:rsidR="00B7742E" w:rsidRPr="00B7742E" w:rsidTr="00DF66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68"/>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B7742E" w:rsidRPr="00B3279F" w:rsidRDefault="00B7742E"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6</w:t>
            </w:r>
          </w:p>
        </w:tc>
        <w:tc>
          <w:tcPr>
            <w:tcW w:w="11340" w:type="dxa"/>
            <w:gridSpan w:val="6"/>
            <w:tcBorders>
              <w:top w:val="single" w:sz="4" w:space="0" w:color="000000"/>
              <w:left w:val="single" w:sz="4" w:space="0" w:color="000000"/>
              <w:bottom w:val="single" w:sz="4" w:space="0" w:color="000000"/>
            </w:tcBorders>
            <w:shd w:val="clear" w:color="auto" w:fill="auto"/>
            <w:vAlign w:val="center"/>
          </w:tcPr>
          <w:p w:rsidR="00B7742E" w:rsidRPr="00B3279F" w:rsidRDefault="00B7742E"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Szerokość impulsu, min. zakres 0,5 – 1,0 ms</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742E" w:rsidRPr="00B3279F" w:rsidRDefault="00B7742E" w:rsidP="00B3279F">
            <w:pPr>
              <w:suppressAutoHyphens/>
              <w:snapToGrid w:val="0"/>
              <w:spacing w:after="0" w:line="240" w:lineRule="auto"/>
              <w:jc w:val="center"/>
              <w:rPr>
                <w:rFonts w:eastAsia="Times New Roman" w:cs="Tahoma"/>
                <w:color w:val="000000"/>
                <w:kern w:val="1"/>
                <w:lang w:eastAsia="ar-SA"/>
              </w:rPr>
            </w:pPr>
          </w:p>
        </w:tc>
      </w:tr>
      <w:tr w:rsidR="00B7742E" w:rsidRPr="00B7742E" w:rsidTr="00DF66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72"/>
          <w:jc w:val="center"/>
        </w:trPr>
        <w:tc>
          <w:tcPr>
            <w:tcW w:w="584" w:type="dxa"/>
            <w:gridSpan w:val="2"/>
            <w:tcBorders>
              <w:top w:val="single" w:sz="4" w:space="0" w:color="000000"/>
              <w:left w:val="single" w:sz="4" w:space="0" w:color="000000"/>
            </w:tcBorders>
            <w:shd w:val="clear" w:color="auto" w:fill="auto"/>
            <w:vAlign w:val="center"/>
          </w:tcPr>
          <w:p w:rsidR="00B7742E" w:rsidRPr="00B3279F" w:rsidRDefault="00B7742E"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7</w:t>
            </w:r>
          </w:p>
        </w:tc>
        <w:tc>
          <w:tcPr>
            <w:tcW w:w="11340" w:type="dxa"/>
            <w:gridSpan w:val="6"/>
            <w:tcBorders>
              <w:top w:val="single" w:sz="4" w:space="0" w:color="000000"/>
              <w:left w:val="single" w:sz="4" w:space="0" w:color="000000"/>
            </w:tcBorders>
            <w:shd w:val="clear" w:color="auto" w:fill="auto"/>
            <w:vAlign w:val="center"/>
          </w:tcPr>
          <w:p w:rsidR="00B7742E" w:rsidRPr="00B3279F" w:rsidRDefault="00B7742E"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 xml:space="preserve">Czułość komorowa - min. zakres 1 - 5 </w:t>
            </w:r>
            <w:proofErr w:type="spellStart"/>
            <w:r w:rsidRPr="00B3279F">
              <w:rPr>
                <w:rFonts w:eastAsia="Times New Roman" w:cs="Tahoma"/>
                <w:color w:val="000000"/>
                <w:kern w:val="1"/>
                <w:lang w:eastAsia="ar-SA"/>
              </w:rPr>
              <w:t>mV</w:t>
            </w:r>
            <w:proofErr w:type="spellEnd"/>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742E" w:rsidRPr="00B3279F" w:rsidRDefault="00B7742E" w:rsidP="00B3279F">
            <w:pPr>
              <w:suppressAutoHyphens/>
              <w:snapToGrid w:val="0"/>
              <w:spacing w:after="0" w:line="240" w:lineRule="auto"/>
              <w:jc w:val="center"/>
              <w:rPr>
                <w:rFonts w:eastAsia="Times New Roman" w:cs="Tahoma"/>
                <w:color w:val="000000"/>
                <w:kern w:val="1"/>
                <w:lang w:eastAsia="ar-SA"/>
              </w:rPr>
            </w:pPr>
          </w:p>
        </w:tc>
      </w:tr>
      <w:tr w:rsidR="00B7742E" w:rsidRPr="00B7742E" w:rsidTr="00DF66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62"/>
          <w:jc w:val="center"/>
        </w:trPr>
        <w:tc>
          <w:tcPr>
            <w:tcW w:w="584" w:type="dxa"/>
            <w:gridSpan w:val="2"/>
            <w:tcBorders>
              <w:top w:val="single" w:sz="4" w:space="0" w:color="000000"/>
              <w:left w:val="single" w:sz="4" w:space="0" w:color="000000"/>
            </w:tcBorders>
            <w:shd w:val="clear" w:color="auto" w:fill="auto"/>
            <w:vAlign w:val="center"/>
          </w:tcPr>
          <w:p w:rsidR="00B7742E" w:rsidRPr="00B3279F" w:rsidRDefault="00B7742E"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8</w:t>
            </w:r>
          </w:p>
        </w:tc>
        <w:tc>
          <w:tcPr>
            <w:tcW w:w="11340" w:type="dxa"/>
            <w:gridSpan w:val="6"/>
            <w:tcBorders>
              <w:top w:val="single" w:sz="4" w:space="0" w:color="000000"/>
              <w:left w:val="single" w:sz="4" w:space="0" w:color="000000"/>
            </w:tcBorders>
            <w:shd w:val="clear" w:color="auto" w:fill="auto"/>
            <w:vAlign w:val="center"/>
          </w:tcPr>
          <w:p w:rsidR="00B7742E" w:rsidRPr="00B3279F" w:rsidRDefault="00B7742E" w:rsidP="00B3279F">
            <w:pPr>
              <w:suppressAutoHyphens/>
              <w:spacing w:after="0" w:line="240" w:lineRule="auto"/>
              <w:rPr>
                <w:rFonts w:eastAsia="Times New Roman" w:cs="Tahoma"/>
                <w:color w:val="000000"/>
                <w:kern w:val="1"/>
                <w:lang w:eastAsia="ar-SA"/>
              </w:rPr>
            </w:pPr>
            <w:r w:rsidRPr="00B3279F">
              <w:rPr>
                <w:rFonts w:eastAsia="SimSun" w:cs="Tahoma"/>
                <w:color w:val="000000"/>
                <w:kern w:val="1"/>
                <w:lang w:eastAsia="ar-SA"/>
              </w:rPr>
              <w:t xml:space="preserve">Czułość w kanale przedsionkowym dla wyczuwania bipolarnego </w:t>
            </w:r>
            <w:r w:rsidRPr="00B3279F">
              <w:rPr>
                <w:rFonts w:eastAsia="Times New Roman" w:cs="Tahoma"/>
                <w:color w:val="000000"/>
                <w:kern w:val="1"/>
                <w:lang w:eastAsia="ar-SA"/>
              </w:rPr>
              <w:t xml:space="preserve">min. zakres 1 – 2 </w:t>
            </w:r>
            <w:proofErr w:type="spellStart"/>
            <w:r w:rsidRPr="00B3279F">
              <w:rPr>
                <w:rFonts w:eastAsia="Times New Roman" w:cs="Tahoma"/>
                <w:color w:val="000000"/>
                <w:kern w:val="1"/>
                <w:lang w:eastAsia="ar-SA"/>
              </w:rPr>
              <w:t>mV</w:t>
            </w:r>
            <w:proofErr w:type="spellEnd"/>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742E" w:rsidRPr="00B3279F" w:rsidRDefault="00B7742E" w:rsidP="00B3279F">
            <w:pPr>
              <w:suppressAutoHyphens/>
              <w:snapToGrid w:val="0"/>
              <w:spacing w:after="0" w:line="240" w:lineRule="auto"/>
              <w:jc w:val="center"/>
              <w:rPr>
                <w:rFonts w:eastAsia="Times New Roman" w:cs="Tahoma"/>
                <w:color w:val="000000"/>
                <w:kern w:val="1"/>
                <w:lang w:eastAsia="ar-SA"/>
              </w:rPr>
            </w:pPr>
          </w:p>
        </w:tc>
      </w:tr>
      <w:tr w:rsidR="00B7742E" w:rsidRPr="00B7742E" w:rsidTr="00DF66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83"/>
          <w:jc w:val="center"/>
        </w:trPr>
        <w:tc>
          <w:tcPr>
            <w:tcW w:w="584" w:type="dxa"/>
            <w:gridSpan w:val="2"/>
            <w:tcBorders>
              <w:top w:val="single" w:sz="4" w:space="0" w:color="000000"/>
              <w:left w:val="single" w:sz="4" w:space="0" w:color="000000"/>
            </w:tcBorders>
            <w:shd w:val="clear" w:color="auto" w:fill="auto"/>
            <w:vAlign w:val="center"/>
          </w:tcPr>
          <w:p w:rsidR="00B7742E" w:rsidRPr="00B3279F" w:rsidRDefault="00B7742E"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9</w:t>
            </w:r>
          </w:p>
        </w:tc>
        <w:tc>
          <w:tcPr>
            <w:tcW w:w="11340" w:type="dxa"/>
            <w:gridSpan w:val="6"/>
            <w:tcBorders>
              <w:top w:val="single" w:sz="4" w:space="0" w:color="000000"/>
              <w:left w:val="single" w:sz="4" w:space="0" w:color="000000"/>
            </w:tcBorders>
            <w:shd w:val="clear" w:color="auto" w:fill="auto"/>
            <w:vAlign w:val="center"/>
          </w:tcPr>
          <w:p w:rsidR="00B7742E" w:rsidRPr="00B3279F" w:rsidRDefault="00B7742E" w:rsidP="00B3279F">
            <w:pPr>
              <w:suppressAutoHyphens/>
              <w:spacing w:after="0" w:line="240" w:lineRule="auto"/>
              <w:rPr>
                <w:rFonts w:eastAsia="SimSun" w:cs="Tahoma"/>
                <w:color w:val="000000"/>
                <w:kern w:val="1"/>
                <w:lang w:eastAsia="ar-SA"/>
              </w:rPr>
            </w:pPr>
            <w:r w:rsidRPr="00B3279F">
              <w:rPr>
                <w:rFonts w:eastAsia="SimSun" w:cs="Tahoma"/>
                <w:color w:val="000000"/>
                <w:kern w:val="1"/>
                <w:lang w:eastAsia="ar-SA"/>
              </w:rPr>
              <w:t>Opóźnienie przedsionkowo-komorowe min. zakres 100-250 ms</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742E" w:rsidRPr="00B3279F" w:rsidRDefault="00B7742E" w:rsidP="00B3279F">
            <w:pPr>
              <w:suppressAutoHyphens/>
              <w:snapToGrid w:val="0"/>
              <w:spacing w:after="0" w:line="240" w:lineRule="auto"/>
              <w:jc w:val="center"/>
              <w:rPr>
                <w:rFonts w:eastAsia="Times New Roman" w:cs="Tahoma"/>
                <w:color w:val="000000"/>
                <w:kern w:val="1"/>
                <w:lang w:eastAsia="ar-SA"/>
              </w:rPr>
            </w:pPr>
          </w:p>
        </w:tc>
      </w:tr>
      <w:tr w:rsidR="00B7742E" w:rsidRPr="00B7742E" w:rsidTr="00DF66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59"/>
          <w:jc w:val="center"/>
        </w:trPr>
        <w:tc>
          <w:tcPr>
            <w:tcW w:w="584" w:type="dxa"/>
            <w:gridSpan w:val="2"/>
            <w:tcBorders>
              <w:top w:val="single" w:sz="4" w:space="0" w:color="000000"/>
              <w:left w:val="single" w:sz="4" w:space="0" w:color="000000"/>
            </w:tcBorders>
            <w:shd w:val="clear" w:color="auto" w:fill="auto"/>
            <w:vAlign w:val="center"/>
          </w:tcPr>
          <w:p w:rsidR="00B7742E" w:rsidRPr="00B3279F" w:rsidRDefault="00B7742E"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10</w:t>
            </w:r>
          </w:p>
        </w:tc>
        <w:tc>
          <w:tcPr>
            <w:tcW w:w="11340" w:type="dxa"/>
            <w:gridSpan w:val="6"/>
            <w:tcBorders>
              <w:top w:val="single" w:sz="4" w:space="0" w:color="000000"/>
              <w:left w:val="single" w:sz="4" w:space="0" w:color="000000"/>
            </w:tcBorders>
            <w:shd w:val="clear" w:color="auto" w:fill="auto"/>
            <w:vAlign w:val="center"/>
          </w:tcPr>
          <w:p w:rsidR="00B7742E" w:rsidRPr="00B3279F" w:rsidRDefault="00B7742E" w:rsidP="00B3279F">
            <w:pPr>
              <w:suppressAutoHyphens/>
              <w:spacing w:after="0" w:line="240" w:lineRule="auto"/>
              <w:rPr>
                <w:rFonts w:eastAsia="SimSun" w:cs="Tahoma"/>
                <w:color w:val="000000"/>
                <w:kern w:val="1"/>
                <w:lang w:eastAsia="ar-SA"/>
              </w:rPr>
            </w:pPr>
            <w:r w:rsidRPr="00B3279F">
              <w:rPr>
                <w:rFonts w:eastAsia="SimSun" w:cs="Tahoma"/>
                <w:color w:val="000000"/>
                <w:kern w:val="1"/>
                <w:lang w:eastAsia="ar-SA"/>
              </w:rPr>
              <w:t>Algorytm do unikania stymulacji komorowej</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742E" w:rsidRPr="00B3279F" w:rsidRDefault="00B7742E" w:rsidP="00B3279F">
            <w:pPr>
              <w:suppressAutoHyphens/>
              <w:snapToGrid w:val="0"/>
              <w:spacing w:after="0" w:line="240" w:lineRule="auto"/>
              <w:jc w:val="center"/>
              <w:rPr>
                <w:rFonts w:eastAsia="Times New Roman" w:cs="Tahoma"/>
                <w:color w:val="000000"/>
                <w:kern w:val="1"/>
                <w:lang w:eastAsia="ar-SA"/>
              </w:rPr>
            </w:pPr>
          </w:p>
        </w:tc>
      </w:tr>
      <w:tr w:rsidR="00B7742E" w:rsidRPr="00B7742E" w:rsidTr="00DF66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77"/>
          <w:jc w:val="center"/>
        </w:trPr>
        <w:tc>
          <w:tcPr>
            <w:tcW w:w="584" w:type="dxa"/>
            <w:gridSpan w:val="2"/>
            <w:tcBorders>
              <w:top w:val="single" w:sz="4" w:space="0" w:color="000000"/>
              <w:left w:val="single" w:sz="4" w:space="0" w:color="000000"/>
            </w:tcBorders>
            <w:shd w:val="clear" w:color="auto" w:fill="auto"/>
            <w:vAlign w:val="center"/>
          </w:tcPr>
          <w:p w:rsidR="00B7742E" w:rsidRPr="00B3279F" w:rsidRDefault="00B7742E"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11</w:t>
            </w:r>
          </w:p>
        </w:tc>
        <w:tc>
          <w:tcPr>
            <w:tcW w:w="11340" w:type="dxa"/>
            <w:gridSpan w:val="6"/>
            <w:tcBorders>
              <w:top w:val="single" w:sz="4" w:space="0" w:color="000000"/>
              <w:left w:val="single" w:sz="4" w:space="0" w:color="000000"/>
            </w:tcBorders>
            <w:shd w:val="clear" w:color="auto" w:fill="auto"/>
            <w:vAlign w:val="center"/>
          </w:tcPr>
          <w:p w:rsidR="00B7742E" w:rsidRPr="00B3279F" w:rsidRDefault="00B7742E"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Rejestrowanie trendów oporności elektrod, amplitudy potencjałów natywnych w obu kanałach</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742E" w:rsidRPr="00B3279F" w:rsidRDefault="00B7742E" w:rsidP="00B3279F">
            <w:pPr>
              <w:suppressAutoHyphens/>
              <w:snapToGrid w:val="0"/>
              <w:spacing w:after="0" w:line="240" w:lineRule="auto"/>
              <w:jc w:val="center"/>
              <w:rPr>
                <w:rFonts w:eastAsia="Times New Roman" w:cs="Tahoma"/>
                <w:color w:val="000000"/>
                <w:kern w:val="1"/>
                <w:lang w:eastAsia="ar-SA"/>
              </w:rPr>
            </w:pPr>
          </w:p>
        </w:tc>
      </w:tr>
      <w:tr w:rsidR="00B7742E" w:rsidRPr="00B7742E" w:rsidTr="00B3279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472"/>
          <w:jc w:val="center"/>
        </w:trPr>
        <w:tc>
          <w:tcPr>
            <w:tcW w:w="584" w:type="dxa"/>
            <w:gridSpan w:val="2"/>
            <w:tcBorders>
              <w:top w:val="single" w:sz="4" w:space="0" w:color="000000"/>
              <w:left w:val="single" w:sz="4" w:space="0" w:color="000000"/>
            </w:tcBorders>
            <w:shd w:val="clear" w:color="auto" w:fill="auto"/>
            <w:vAlign w:val="center"/>
          </w:tcPr>
          <w:p w:rsidR="00B7742E" w:rsidRPr="00B3279F" w:rsidRDefault="00B7742E"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12</w:t>
            </w:r>
          </w:p>
        </w:tc>
        <w:tc>
          <w:tcPr>
            <w:tcW w:w="11340" w:type="dxa"/>
            <w:gridSpan w:val="6"/>
            <w:tcBorders>
              <w:top w:val="single" w:sz="4" w:space="0" w:color="000000"/>
              <w:left w:val="single" w:sz="4" w:space="0" w:color="000000"/>
            </w:tcBorders>
            <w:shd w:val="clear" w:color="auto" w:fill="auto"/>
            <w:vAlign w:val="center"/>
          </w:tcPr>
          <w:p w:rsidR="00B7742E" w:rsidRPr="00B3279F" w:rsidRDefault="00B7742E" w:rsidP="00B3279F">
            <w:pPr>
              <w:suppressAutoHyphens/>
              <w:snapToGrid w:val="0"/>
              <w:spacing w:after="0" w:line="240" w:lineRule="auto"/>
              <w:rPr>
                <w:rFonts w:eastAsia="Times New Roman" w:cs="Tahoma"/>
                <w:kern w:val="1"/>
                <w:shd w:val="clear" w:color="auto" w:fill="FFFF00"/>
                <w:lang w:eastAsia="ar-SA"/>
              </w:rPr>
            </w:pPr>
            <w:r w:rsidRPr="00B3279F">
              <w:rPr>
                <w:rFonts w:eastAsia="SimSun" w:cs="Arial"/>
                <w:kern w:val="1"/>
                <w:lang w:eastAsia="ar-SA"/>
              </w:rPr>
              <w:t xml:space="preserve">Elektroda przedsionkowa/komorowa, sterydowa, z </w:t>
            </w:r>
            <w:r w:rsidRPr="00B3279F">
              <w:rPr>
                <w:rFonts w:eastAsia="Times New Roman" w:cs="Arial"/>
                <w:bCs/>
                <w:kern w:val="1"/>
                <w:lang w:eastAsia="ar-SA"/>
              </w:rPr>
              <w:t>możliwością wykonania badania MRI całego ciała</w:t>
            </w:r>
            <w:r w:rsidRPr="00B3279F">
              <w:rPr>
                <w:rFonts w:eastAsia="SimSun" w:cs="Arial"/>
                <w:kern w:val="1"/>
                <w:lang w:eastAsia="ar-SA"/>
              </w:rPr>
              <w:t xml:space="preserve">, z łącznikiem elektrody z gniazdem stymulatora typu IS-1, aktywna (do wyboru przez zamawiającego, zamawiający zastrzega możliwość zakupu elektrod </w:t>
            </w:r>
            <w:r w:rsidRPr="00B3279F">
              <w:rPr>
                <w:rFonts w:eastAsia="SimSun" w:cs="Arial"/>
                <w:kern w:val="1"/>
                <w:lang w:eastAsia="ar-SA"/>
              </w:rPr>
              <w:lastRenderedPageBreak/>
              <w:t>osobno)</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742E" w:rsidRPr="00B3279F" w:rsidRDefault="00B7742E" w:rsidP="00B3279F">
            <w:pPr>
              <w:suppressAutoHyphens/>
              <w:snapToGrid w:val="0"/>
              <w:spacing w:after="0" w:line="240" w:lineRule="auto"/>
              <w:jc w:val="center"/>
              <w:rPr>
                <w:rFonts w:eastAsia="Times New Roman" w:cs="Tahoma"/>
                <w:color w:val="000000"/>
                <w:kern w:val="1"/>
                <w:lang w:eastAsia="ar-SA"/>
              </w:rPr>
            </w:pPr>
          </w:p>
        </w:tc>
      </w:tr>
      <w:tr w:rsidR="00B7742E" w:rsidRPr="00B7742E" w:rsidTr="00DF66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92"/>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B7742E" w:rsidRPr="00B3279F" w:rsidRDefault="00B7742E"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lastRenderedPageBreak/>
              <w:t>13</w:t>
            </w:r>
          </w:p>
        </w:tc>
        <w:tc>
          <w:tcPr>
            <w:tcW w:w="11340" w:type="dxa"/>
            <w:gridSpan w:val="6"/>
            <w:tcBorders>
              <w:top w:val="single" w:sz="4" w:space="0" w:color="000000"/>
              <w:left w:val="single" w:sz="4" w:space="0" w:color="000000"/>
            </w:tcBorders>
            <w:shd w:val="clear" w:color="auto" w:fill="auto"/>
            <w:vAlign w:val="center"/>
          </w:tcPr>
          <w:p w:rsidR="00B7742E" w:rsidRPr="00B3279F" w:rsidRDefault="00B7742E" w:rsidP="00B3279F">
            <w:pPr>
              <w:suppressAutoHyphens/>
              <w:spacing w:after="0" w:line="240" w:lineRule="auto"/>
              <w:rPr>
                <w:rFonts w:eastAsia="SimSun" w:cs="Calibri"/>
                <w:kern w:val="1"/>
                <w:lang w:eastAsia="ar-SA"/>
              </w:rPr>
            </w:pPr>
            <w:r w:rsidRPr="00B3279F">
              <w:rPr>
                <w:rFonts w:eastAsia="SimSun" w:cs="Calibri"/>
                <w:kern w:val="1"/>
                <w:lang w:eastAsia="ar-SA"/>
              </w:rPr>
              <w:t>Zamawiający wymaga podpisania umowy depozytu.</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742E" w:rsidRPr="00B3279F" w:rsidRDefault="00B7742E" w:rsidP="00B3279F">
            <w:pPr>
              <w:suppressAutoHyphens/>
              <w:snapToGrid w:val="0"/>
              <w:spacing w:after="0" w:line="240" w:lineRule="auto"/>
              <w:jc w:val="center"/>
              <w:rPr>
                <w:rFonts w:eastAsia="Times New Roman" w:cs="Tahoma"/>
                <w:color w:val="000000"/>
                <w:kern w:val="1"/>
                <w:lang w:eastAsia="ar-SA"/>
              </w:rPr>
            </w:pPr>
          </w:p>
        </w:tc>
      </w:tr>
      <w:tr w:rsidR="00B7742E" w:rsidRPr="00B7742E" w:rsidTr="00DF66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81"/>
          <w:jc w:val="center"/>
        </w:trPr>
        <w:tc>
          <w:tcPr>
            <w:tcW w:w="584" w:type="dxa"/>
            <w:gridSpan w:val="2"/>
            <w:tcBorders>
              <w:top w:val="single" w:sz="4" w:space="0" w:color="000000"/>
              <w:left w:val="single" w:sz="4" w:space="0" w:color="000000"/>
            </w:tcBorders>
            <w:shd w:val="clear" w:color="auto" w:fill="auto"/>
            <w:vAlign w:val="center"/>
          </w:tcPr>
          <w:p w:rsidR="00B7742E" w:rsidRPr="00B3279F" w:rsidRDefault="00B7742E"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14</w:t>
            </w:r>
          </w:p>
        </w:tc>
        <w:tc>
          <w:tcPr>
            <w:tcW w:w="11340" w:type="dxa"/>
            <w:gridSpan w:val="6"/>
            <w:tcBorders>
              <w:top w:val="single" w:sz="4" w:space="0" w:color="000000"/>
              <w:left w:val="single" w:sz="4" w:space="0" w:color="000000"/>
            </w:tcBorders>
            <w:shd w:val="clear" w:color="auto" w:fill="auto"/>
            <w:vAlign w:val="center"/>
          </w:tcPr>
          <w:p w:rsidR="00B7742E" w:rsidRPr="00B3279F" w:rsidRDefault="00B7742E"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Zamawiający zastrzega możliwość zakupu stymulatora z i bez elektrod</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742E" w:rsidRPr="00B3279F" w:rsidRDefault="00B7742E" w:rsidP="00B3279F">
            <w:pPr>
              <w:suppressAutoHyphens/>
              <w:snapToGrid w:val="0"/>
              <w:spacing w:after="0" w:line="240" w:lineRule="auto"/>
              <w:jc w:val="center"/>
              <w:rPr>
                <w:rFonts w:eastAsia="Times New Roman" w:cs="Tahoma"/>
                <w:kern w:val="1"/>
                <w:shd w:val="clear" w:color="auto" w:fill="FFFF00"/>
                <w:lang w:eastAsia="ar-SA"/>
              </w:rPr>
            </w:pPr>
          </w:p>
        </w:tc>
      </w:tr>
      <w:tr w:rsidR="00B7742E" w:rsidRPr="00B7742E" w:rsidTr="00DF66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272"/>
          <w:jc w:val="center"/>
        </w:trPr>
        <w:tc>
          <w:tcPr>
            <w:tcW w:w="584" w:type="dxa"/>
            <w:gridSpan w:val="2"/>
            <w:tcBorders>
              <w:top w:val="single" w:sz="4" w:space="0" w:color="000000"/>
              <w:left w:val="single" w:sz="4" w:space="0" w:color="000000"/>
            </w:tcBorders>
            <w:shd w:val="clear" w:color="auto" w:fill="auto"/>
            <w:vAlign w:val="center"/>
          </w:tcPr>
          <w:p w:rsidR="00B7742E" w:rsidRPr="00B3279F" w:rsidRDefault="00B7742E"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15</w:t>
            </w:r>
          </w:p>
        </w:tc>
        <w:tc>
          <w:tcPr>
            <w:tcW w:w="11340" w:type="dxa"/>
            <w:gridSpan w:val="6"/>
            <w:tcBorders>
              <w:top w:val="single" w:sz="4" w:space="0" w:color="000000"/>
              <w:left w:val="single" w:sz="4" w:space="0" w:color="000000"/>
            </w:tcBorders>
            <w:shd w:val="clear" w:color="auto" w:fill="auto"/>
            <w:vAlign w:val="center"/>
          </w:tcPr>
          <w:p w:rsidR="00B7742E" w:rsidRPr="00B3279F" w:rsidRDefault="00B7742E" w:rsidP="00B3279F">
            <w:pPr>
              <w:suppressAutoHyphens/>
              <w:spacing w:after="0" w:line="240" w:lineRule="auto"/>
              <w:rPr>
                <w:rFonts w:eastAsia="Times New Roman" w:cs="Tahoma"/>
                <w:color w:val="000000"/>
                <w:kern w:val="1"/>
                <w:lang w:eastAsia="ar-SA"/>
              </w:rPr>
            </w:pPr>
            <w:r w:rsidRPr="00B3279F">
              <w:rPr>
                <w:rFonts w:eastAsia="SimSun" w:cs="Calibri"/>
                <w:kern w:val="1"/>
                <w:lang w:eastAsia="ar-SA"/>
              </w:rPr>
              <w:t>Zamawiający wymaga dostarczenia papieru do programatora.</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742E" w:rsidRPr="00B3279F" w:rsidRDefault="00B7742E" w:rsidP="00B3279F">
            <w:pPr>
              <w:suppressAutoHyphens/>
              <w:snapToGrid w:val="0"/>
              <w:spacing w:after="0" w:line="240" w:lineRule="auto"/>
              <w:jc w:val="center"/>
              <w:rPr>
                <w:rFonts w:eastAsia="Times New Roman" w:cs="Tahoma"/>
                <w:kern w:val="1"/>
                <w:shd w:val="clear" w:color="auto" w:fill="FFFF00"/>
                <w:lang w:eastAsia="ar-SA"/>
              </w:rPr>
            </w:pPr>
          </w:p>
        </w:tc>
      </w:tr>
      <w:tr w:rsidR="00B7742E" w:rsidRPr="00B7742E" w:rsidTr="00B3279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130" w:type="dxa"/>
          <w:trHeight w:val="472"/>
          <w:jc w:val="center"/>
        </w:trPr>
        <w:tc>
          <w:tcPr>
            <w:tcW w:w="584" w:type="dxa"/>
            <w:gridSpan w:val="2"/>
            <w:tcBorders>
              <w:top w:val="single" w:sz="4" w:space="0" w:color="000000"/>
              <w:left w:val="single" w:sz="4" w:space="0" w:color="000000"/>
              <w:bottom w:val="single" w:sz="4" w:space="0" w:color="000000"/>
            </w:tcBorders>
            <w:shd w:val="clear" w:color="auto" w:fill="auto"/>
            <w:vAlign w:val="center"/>
          </w:tcPr>
          <w:p w:rsidR="00B7742E" w:rsidRPr="00B3279F" w:rsidRDefault="00B7742E" w:rsidP="00B3279F">
            <w:pPr>
              <w:suppressAutoHyphens/>
              <w:spacing w:after="0" w:line="240" w:lineRule="auto"/>
              <w:jc w:val="center"/>
              <w:rPr>
                <w:rFonts w:eastAsia="SimSun" w:cs="Calibri"/>
                <w:kern w:val="1"/>
                <w:lang w:val="en-US" w:eastAsia="ar-SA"/>
              </w:rPr>
            </w:pPr>
            <w:r w:rsidRPr="00B3279F">
              <w:rPr>
                <w:rFonts w:eastAsia="SimSun" w:cs="Calibri"/>
                <w:kern w:val="1"/>
                <w:lang w:val="en-US" w:eastAsia="ar-SA"/>
              </w:rPr>
              <w:t>16</w:t>
            </w:r>
          </w:p>
        </w:tc>
        <w:tc>
          <w:tcPr>
            <w:tcW w:w="11340" w:type="dxa"/>
            <w:gridSpan w:val="6"/>
            <w:tcBorders>
              <w:top w:val="single" w:sz="4" w:space="0" w:color="000000"/>
              <w:left w:val="single" w:sz="4" w:space="0" w:color="000000"/>
              <w:bottom w:val="single" w:sz="4" w:space="0" w:color="000000"/>
            </w:tcBorders>
            <w:shd w:val="clear" w:color="auto" w:fill="auto"/>
            <w:vAlign w:val="center"/>
          </w:tcPr>
          <w:p w:rsidR="00B7742E" w:rsidRPr="00B3279F" w:rsidRDefault="00FF2ADA" w:rsidP="00B3279F">
            <w:pPr>
              <w:suppressAutoHyphens/>
              <w:spacing w:after="0" w:line="240" w:lineRule="auto"/>
              <w:rPr>
                <w:rFonts w:eastAsia="SimSun" w:cs="Calibri"/>
                <w:kern w:val="1"/>
                <w:lang w:val="en-US" w:eastAsia="ar-SA"/>
              </w:rPr>
            </w:pPr>
            <w:proofErr w:type="spellStart"/>
            <w:r w:rsidRPr="00B3279F">
              <w:rPr>
                <w:rFonts w:eastAsia="SimSun" w:cs="Calibri"/>
                <w:color w:val="FF0000"/>
                <w:kern w:val="1"/>
                <w:lang w:val="en-US" w:eastAsia="ar-SA"/>
              </w:rPr>
              <w:t>Zamawiający</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przewiduje</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możliwość</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dokonania</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ewentualnych</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zmian</w:t>
            </w:r>
            <w:proofErr w:type="spellEnd"/>
            <w:r w:rsidRPr="00B3279F">
              <w:rPr>
                <w:rFonts w:eastAsia="SimSun" w:cs="Calibri"/>
                <w:color w:val="FF0000"/>
                <w:kern w:val="1"/>
                <w:lang w:val="en-US" w:eastAsia="ar-SA"/>
              </w:rPr>
              <w:t xml:space="preserve"> (w </w:t>
            </w:r>
            <w:proofErr w:type="spellStart"/>
            <w:r w:rsidRPr="00B3279F">
              <w:rPr>
                <w:rFonts w:eastAsia="SimSun" w:cs="Calibri"/>
                <w:color w:val="FF0000"/>
                <w:kern w:val="1"/>
                <w:lang w:val="en-US" w:eastAsia="ar-SA"/>
              </w:rPr>
              <w:t>formie</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aneksu</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oferowanego</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asortymentu</w:t>
            </w:r>
            <w:proofErr w:type="spellEnd"/>
            <w:r w:rsidRPr="00B3279F">
              <w:rPr>
                <w:rFonts w:eastAsia="SimSun" w:cs="Calibri"/>
                <w:color w:val="FF0000"/>
                <w:kern w:val="1"/>
                <w:lang w:val="en-US" w:eastAsia="ar-SA"/>
              </w:rPr>
              <w:t xml:space="preserve"> </w:t>
            </w:r>
            <w:r w:rsidRPr="00B3279F">
              <w:rPr>
                <w:rFonts w:eastAsia="SimSun" w:cs="Calibri"/>
                <w:b/>
                <w:color w:val="FF0000"/>
                <w:kern w:val="1"/>
                <w:u w:val="single"/>
                <w:lang w:val="en-US" w:eastAsia="ar-SA"/>
              </w:rPr>
              <w:t xml:space="preserve">w </w:t>
            </w:r>
            <w:proofErr w:type="spellStart"/>
            <w:r w:rsidRPr="00B3279F">
              <w:rPr>
                <w:rFonts w:eastAsia="SimSun" w:cs="Calibri"/>
                <w:b/>
                <w:color w:val="FF0000"/>
                <w:kern w:val="1"/>
                <w:u w:val="single"/>
                <w:lang w:val="en-US" w:eastAsia="ar-SA"/>
              </w:rPr>
              <w:t>przypadkach</w:t>
            </w:r>
            <w:proofErr w:type="spellEnd"/>
            <w:r w:rsidRPr="00B3279F">
              <w:rPr>
                <w:rFonts w:eastAsia="SimSun" w:cs="Calibri"/>
                <w:b/>
                <w:color w:val="FF0000"/>
                <w:kern w:val="1"/>
                <w:u w:val="single"/>
                <w:lang w:val="en-US" w:eastAsia="ar-SA"/>
              </w:rPr>
              <w:t xml:space="preserve"> </w:t>
            </w:r>
            <w:proofErr w:type="spellStart"/>
            <w:r w:rsidRPr="00B3279F">
              <w:rPr>
                <w:rFonts w:eastAsia="SimSun" w:cs="Calibri"/>
                <w:b/>
                <w:color w:val="FF0000"/>
                <w:kern w:val="1"/>
                <w:u w:val="single"/>
                <w:lang w:val="en-US" w:eastAsia="ar-SA"/>
              </w:rPr>
              <w:t>i</w:t>
            </w:r>
            <w:proofErr w:type="spellEnd"/>
            <w:r w:rsidRPr="00B3279F">
              <w:rPr>
                <w:rFonts w:eastAsia="SimSun" w:cs="Calibri"/>
                <w:b/>
                <w:color w:val="FF0000"/>
                <w:kern w:val="1"/>
                <w:u w:val="single"/>
                <w:lang w:val="en-US" w:eastAsia="ar-SA"/>
              </w:rPr>
              <w:t xml:space="preserve"> </w:t>
            </w:r>
            <w:proofErr w:type="spellStart"/>
            <w:r w:rsidRPr="00B3279F">
              <w:rPr>
                <w:rFonts w:eastAsia="SimSun" w:cs="Calibri"/>
                <w:b/>
                <w:color w:val="FF0000"/>
                <w:kern w:val="1"/>
                <w:u w:val="single"/>
                <w:lang w:val="en-US" w:eastAsia="ar-SA"/>
              </w:rPr>
              <w:t>na</w:t>
            </w:r>
            <w:proofErr w:type="spellEnd"/>
            <w:r w:rsidRPr="00B3279F">
              <w:rPr>
                <w:rFonts w:eastAsia="SimSun" w:cs="Calibri"/>
                <w:b/>
                <w:color w:val="FF0000"/>
                <w:kern w:val="1"/>
                <w:u w:val="single"/>
                <w:lang w:val="en-US" w:eastAsia="ar-SA"/>
              </w:rPr>
              <w:t xml:space="preserve"> </w:t>
            </w:r>
            <w:proofErr w:type="spellStart"/>
            <w:r w:rsidRPr="00B3279F">
              <w:rPr>
                <w:rFonts w:eastAsia="SimSun" w:cs="Calibri"/>
                <w:b/>
                <w:color w:val="FF0000"/>
                <w:kern w:val="1"/>
                <w:u w:val="single"/>
                <w:lang w:val="en-US" w:eastAsia="ar-SA"/>
              </w:rPr>
              <w:t>warunkach</w:t>
            </w:r>
            <w:proofErr w:type="spellEnd"/>
            <w:r w:rsidRPr="00B3279F">
              <w:rPr>
                <w:rFonts w:eastAsia="SimSun" w:cs="Calibri"/>
                <w:b/>
                <w:color w:val="FF0000"/>
                <w:kern w:val="1"/>
                <w:u w:val="single"/>
                <w:lang w:val="en-US" w:eastAsia="ar-SA"/>
              </w:rPr>
              <w:t xml:space="preserve"> </w:t>
            </w:r>
            <w:proofErr w:type="spellStart"/>
            <w:r w:rsidRPr="00B3279F">
              <w:rPr>
                <w:rFonts w:eastAsia="SimSun" w:cs="Calibri"/>
                <w:b/>
                <w:color w:val="FF0000"/>
                <w:kern w:val="1"/>
                <w:u w:val="single"/>
                <w:lang w:val="en-US" w:eastAsia="ar-SA"/>
              </w:rPr>
              <w:t>szczegółowo</w:t>
            </w:r>
            <w:proofErr w:type="spellEnd"/>
            <w:r w:rsidRPr="00B3279F">
              <w:rPr>
                <w:rFonts w:eastAsia="SimSun" w:cs="Calibri"/>
                <w:b/>
                <w:color w:val="FF0000"/>
                <w:kern w:val="1"/>
                <w:u w:val="single"/>
                <w:lang w:val="en-US" w:eastAsia="ar-SA"/>
              </w:rPr>
              <w:t xml:space="preserve"> </w:t>
            </w:r>
            <w:proofErr w:type="spellStart"/>
            <w:r w:rsidRPr="00B3279F">
              <w:rPr>
                <w:rFonts w:eastAsia="SimSun" w:cs="Calibri"/>
                <w:b/>
                <w:color w:val="FF0000"/>
                <w:kern w:val="1"/>
                <w:u w:val="single"/>
                <w:lang w:val="en-US" w:eastAsia="ar-SA"/>
              </w:rPr>
              <w:t>określonych</w:t>
            </w:r>
            <w:proofErr w:type="spellEnd"/>
            <w:r w:rsidRPr="00B3279F">
              <w:rPr>
                <w:rFonts w:eastAsia="SimSun" w:cs="Calibri"/>
                <w:b/>
                <w:color w:val="FF0000"/>
                <w:kern w:val="1"/>
                <w:u w:val="single"/>
                <w:lang w:val="en-US" w:eastAsia="ar-SA"/>
              </w:rPr>
              <w:t xml:space="preserve"> w </w:t>
            </w:r>
            <w:proofErr w:type="spellStart"/>
            <w:r w:rsidRPr="00B3279F">
              <w:rPr>
                <w:rFonts w:eastAsia="SimSun" w:cs="Calibri"/>
                <w:b/>
                <w:color w:val="FF0000"/>
                <w:kern w:val="1"/>
                <w:u w:val="single"/>
                <w:lang w:val="en-US" w:eastAsia="ar-SA"/>
              </w:rPr>
              <w:t>umowie</w:t>
            </w:r>
            <w:proofErr w:type="spellEnd"/>
            <w:r w:rsidRPr="00B3279F">
              <w:rPr>
                <w:rFonts w:eastAsia="SimSun" w:cs="Calibri"/>
                <w:color w:val="FF0000"/>
                <w:kern w:val="1"/>
                <w:lang w:val="en-US" w:eastAsia="ar-SA"/>
              </w:rPr>
              <w:t xml:space="preserve">, m. in. w </w:t>
            </w:r>
            <w:proofErr w:type="spellStart"/>
            <w:r w:rsidRPr="00B3279F">
              <w:rPr>
                <w:rFonts w:eastAsia="SimSun" w:cs="Calibri"/>
                <w:color w:val="FF0000"/>
                <w:kern w:val="1"/>
                <w:lang w:val="en-US" w:eastAsia="ar-SA"/>
              </w:rPr>
              <w:t>przypadku</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wprowadzenia</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nowej</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technologii</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polegającej</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na</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zastąpieniu</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asortymentu</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objętego</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nn</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umową</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produktem</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równoważnym</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lub</w:t>
            </w:r>
            <w:proofErr w:type="spellEnd"/>
            <w:r w:rsidRPr="00B3279F">
              <w:rPr>
                <w:rFonts w:eastAsia="SimSun" w:cs="Calibri"/>
                <w:color w:val="FF0000"/>
                <w:kern w:val="1"/>
                <w:lang w:val="en-US" w:eastAsia="ar-SA"/>
              </w:rPr>
              <w:t xml:space="preserve"> o </w:t>
            </w:r>
            <w:proofErr w:type="spellStart"/>
            <w:r w:rsidRPr="00B3279F">
              <w:rPr>
                <w:rFonts w:eastAsia="SimSun" w:cs="Calibri"/>
                <w:color w:val="FF0000"/>
                <w:kern w:val="1"/>
                <w:lang w:val="en-US" w:eastAsia="ar-SA"/>
              </w:rPr>
              <w:t>wyższych</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parametrach</w:t>
            </w:r>
            <w:proofErr w:type="spellEnd"/>
            <w:r w:rsidRPr="00B3279F">
              <w:rPr>
                <w:rFonts w:eastAsia="SimSun" w:cs="Calibri"/>
                <w:color w:val="FF0000"/>
                <w:kern w:val="1"/>
                <w:lang w:val="en-US" w:eastAsia="ar-SA"/>
              </w:rPr>
              <w:t xml:space="preserve"> </w:t>
            </w:r>
            <w:proofErr w:type="spellStart"/>
            <w:r w:rsidRPr="00B3279F">
              <w:rPr>
                <w:rFonts w:eastAsia="SimSun" w:cs="Calibri"/>
                <w:color w:val="FF0000"/>
                <w:kern w:val="1"/>
                <w:lang w:val="en-US" w:eastAsia="ar-SA"/>
              </w:rPr>
              <w:t>jakościowych</w:t>
            </w:r>
            <w:proofErr w:type="spellEnd"/>
            <w:r w:rsidRPr="00B3279F">
              <w:rPr>
                <w:rFonts w:eastAsia="SimSun" w:cs="Calibri"/>
                <w:color w:val="FF0000"/>
                <w:kern w:val="1"/>
                <w:lang w:val="en-US" w:eastAsia="ar-SA"/>
              </w:rPr>
              <w:t xml:space="preserve"> (</w:t>
            </w:r>
            <w:r w:rsidRPr="00B3279F">
              <w:rPr>
                <w:color w:val="FF0000"/>
              </w:rPr>
              <w:t>nie powodującym zmiany ceny jednostkowej i wartości umowy).</w:t>
            </w:r>
          </w:p>
        </w:tc>
        <w:tc>
          <w:tcPr>
            <w:tcW w:w="22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742E" w:rsidRPr="00B3279F" w:rsidRDefault="00B7742E" w:rsidP="00B3279F">
            <w:pPr>
              <w:suppressAutoHyphens/>
              <w:spacing w:after="0" w:line="240" w:lineRule="auto"/>
              <w:rPr>
                <w:rFonts w:eastAsia="SimSun" w:cs="Calibri"/>
                <w:kern w:val="1"/>
                <w:lang w:val="en-US" w:eastAsia="ar-SA"/>
              </w:rPr>
            </w:pPr>
          </w:p>
        </w:tc>
      </w:tr>
    </w:tbl>
    <w:p w:rsidR="00C608B0" w:rsidRPr="00DF667D" w:rsidRDefault="00C608B0" w:rsidP="00C608B0">
      <w:pPr>
        <w:spacing w:before="280" w:after="198" w:line="240" w:lineRule="auto"/>
        <w:jc w:val="both"/>
        <w:rPr>
          <w:rFonts w:ascii="Calibri" w:eastAsia="Times New Roman" w:hAnsi="Calibri" w:cs="Tahoma"/>
          <w:kern w:val="1"/>
          <w:sz w:val="20"/>
          <w:szCs w:val="24"/>
          <w:lang w:eastAsia="ar-SA"/>
        </w:rPr>
      </w:pPr>
      <w:r w:rsidRPr="00845589">
        <w:rPr>
          <w:rFonts w:ascii="Calibri" w:eastAsia="Times New Roman" w:hAnsi="Calibri" w:cs="Tahoma"/>
          <w:kern w:val="1"/>
          <w:sz w:val="20"/>
          <w:szCs w:val="24"/>
          <w:lang w:eastAsia="ar-SA"/>
        </w:rPr>
        <w:t xml:space="preserve">Sprzęt </w:t>
      </w:r>
      <w:r>
        <w:rPr>
          <w:rFonts w:ascii="Calibri" w:eastAsia="Times New Roman" w:hAnsi="Calibri" w:cs="Tahoma"/>
          <w:kern w:val="1"/>
          <w:sz w:val="20"/>
          <w:szCs w:val="24"/>
          <w:lang w:eastAsia="ar-SA"/>
        </w:rPr>
        <w:t xml:space="preserve">medyczny </w:t>
      </w:r>
      <w:r w:rsidRPr="00845589">
        <w:rPr>
          <w:rFonts w:ascii="Calibri" w:eastAsia="Times New Roman" w:hAnsi="Calibri" w:cs="Tahoma"/>
          <w:kern w:val="1"/>
          <w:sz w:val="20"/>
          <w:szCs w:val="24"/>
          <w:lang w:eastAsia="ar-SA"/>
        </w:rPr>
        <w:t xml:space="preserve">będący przedmiotem zamówienia będzie przechowywany </w:t>
      </w:r>
      <w:r>
        <w:rPr>
          <w:rFonts w:ascii="Calibri" w:eastAsia="Times New Roman" w:hAnsi="Calibri" w:cs="Tahoma"/>
          <w:kern w:val="1"/>
          <w:sz w:val="20"/>
          <w:szCs w:val="24"/>
          <w:lang w:eastAsia="ar-SA"/>
        </w:rPr>
        <w:t xml:space="preserve">(nieodpłatnie) </w:t>
      </w:r>
      <w:r w:rsidRPr="00845589">
        <w:rPr>
          <w:rFonts w:ascii="Calibri" w:eastAsia="Times New Roman" w:hAnsi="Calibri" w:cs="Tahoma"/>
          <w:kern w:val="1"/>
          <w:sz w:val="20"/>
          <w:szCs w:val="24"/>
          <w:lang w:eastAsia="ar-SA"/>
        </w:rPr>
        <w:t>w ramach depozytu-magazynu</w:t>
      </w:r>
      <w:r>
        <w:rPr>
          <w:rFonts w:ascii="Calibri" w:eastAsia="Times New Roman" w:hAnsi="Calibri" w:cs="Tahoma"/>
          <w:kern w:val="1"/>
          <w:sz w:val="20"/>
          <w:szCs w:val="24"/>
          <w:lang w:eastAsia="ar-SA"/>
        </w:rPr>
        <w:t>,  w siedzibie Zamawiającego</w:t>
      </w:r>
      <w:r w:rsidRPr="00845589">
        <w:rPr>
          <w:rFonts w:ascii="Calibri" w:eastAsia="Times New Roman" w:hAnsi="Calibri" w:cs="Tahoma"/>
          <w:kern w:val="1"/>
          <w:sz w:val="20"/>
          <w:szCs w:val="24"/>
          <w:lang w:eastAsia="ar-SA"/>
        </w:rPr>
        <w:t>. Wykonawca przekaże, a Za</w:t>
      </w:r>
      <w:r>
        <w:rPr>
          <w:rFonts w:ascii="Calibri" w:eastAsia="Times New Roman" w:hAnsi="Calibri" w:cs="Tahoma"/>
          <w:kern w:val="1"/>
          <w:sz w:val="20"/>
          <w:szCs w:val="24"/>
          <w:lang w:eastAsia="ar-SA"/>
        </w:rPr>
        <w:t>mawiający przyjmie w nieodpłatn</w:t>
      </w:r>
      <w:r w:rsidRPr="00845589">
        <w:rPr>
          <w:rFonts w:ascii="Calibri" w:eastAsia="Times New Roman" w:hAnsi="Calibri" w:cs="Tahoma"/>
          <w:kern w:val="1"/>
          <w:sz w:val="20"/>
          <w:szCs w:val="24"/>
          <w:lang w:eastAsia="ar-SA"/>
        </w:rPr>
        <w:t>e przechowanie sprzęt medyczny</w:t>
      </w:r>
      <w:r>
        <w:rPr>
          <w:rFonts w:ascii="Calibri" w:eastAsia="Times New Roman" w:hAnsi="Calibri" w:cs="Tahoma"/>
          <w:kern w:val="1"/>
          <w:sz w:val="20"/>
          <w:szCs w:val="24"/>
          <w:lang w:eastAsia="ar-SA"/>
        </w:rPr>
        <w:t xml:space="preserve"> objęty umową</w:t>
      </w:r>
      <w:r w:rsidRPr="00845589">
        <w:rPr>
          <w:rFonts w:ascii="Calibri" w:eastAsia="Times New Roman" w:hAnsi="Calibri" w:cs="Tahoma"/>
          <w:kern w:val="1"/>
          <w:sz w:val="20"/>
          <w:szCs w:val="24"/>
          <w:lang w:eastAsia="ar-SA"/>
        </w:rPr>
        <w:t>. W przypadku wykorzystania wyrobów Z</w:t>
      </w:r>
      <w:r>
        <w:rPr>
          <w:rFonts w:ascii="Calibri" w:eastAsia="Times New Roman" w:hAnsi="Calibri" w:cs="Tahoma"/>
          <w:kern w:val="1"/>
          <w:sz w:val="20"/>
          <w:szCs w:val="24"/>
          <w:lang w:eastAsia="ar-SA"/>
        </w:rPr>
        <w:t>amawiający sporządzi zamówienie</w:t>
      </w:r>
      <w:r w:rsidRPr="00845589">
        <w:rPr>
          <w:rFonts w:ascii="Calibri" w:eastAsia="Times New Roman" w:hAnsi="Calibri" w:cs="Tahoma"/>
          <w:kern w:val="1"/>
          <w:sz w:val="20"/>
          <w:szCs w:val="24"/>
          <w:lang w:eastAsia="ar-SA"/>
        </w:rPr>
        <w:t xml:space="preserve"> określające</w:t>
      </w:r>
      <w:r>
        <w:rPr>
          <w:rFonts w:ascii="Calibri" w:eastAsia="Times New Roman" w:hAnsi="Calibri" w:cs="Tahoma"/>
          <w:kern w:val="1"/>
          <w:sz w:val="20"/>
          <w:szCs w:val="24"/>
          <w:lang w:eastAsia="ar-SA"/>
        </w:rPr>
        <w:t xml:space="preserve"> asortyment, ilość, serię i datę ważności</w:t>
      </w:r>
      <w:r w:rsidRPr="00845589">
        <w:rPr>
          <w:rFonts w:ascii="Calibri" w:eastAsia="Times New Roman" w:hAnsi="Calibri" w:cs="Tahoma"/>
          <w:kern w:val="1"/>
          <w:sz w:val="20"/>
          <w:szCs w:val="24"/>
          <w:lang w:eastAsia="ar-SA"/>
        </w:rPr>
        <w:t xml:space="preserve"> wyrobów zużytych w zabiegu medycznym i p</w:t>
      </w:r>
      <w:r>
        <w:rPr>
          <w:rFonts w:ascii="Calibri" w:eastAsia="Times New Roman" w:hAnsi="Calibri" w:cs="Tahoma"/>
          <w:kern w:val="1"/>
          <w:sz w:val="20"/>
          <w:szCs w:val="24"/>
          <w:lang w:eastAsia="ar-SA"/>
        </w:rPr>
        <w:t>rześle to zestawienie Wykonawcy. Wykonawca</w:t>
      </w:r>
      <w:r w:rsidRPr="00845589">
        <w:rPr>
          <w:rFonts w:ascii="Calibri" w:eastAsia="Times New Roman" w:hAnsi="Calibri" w:cs="Tahoma"/>
          <w:kern w:val="1"/>
          <w:sz w:val="20"/>
          <w:szCs w:val="24"/>
          <w:lang w:eastAsia="ar-SA"/>
        </w:rPr>
        <w:t xml:space="preserve"> zobowiązuje się do</w:t>
      </w:r>
      <w:r>
        <w:rPr>
          <w:rFonts w:ascii="Calibri" w:eastAsia="Times New Roman" w:hAnsi="Calibri" w:cs="Tahoma"/>
          <w:kern w:val="1"/>
          <w:sz w:val="20"/>
          <w:szCs w:val="24"/>
          <w:lang w:eastAsia="ar-SA"/>
        </w:rPr>
        <w:t xml:space="preserve"> wystawienia faktury obciążającej według przesłanego zestawienia oraz do</w:t>
      </w:r>
      <w:r w:rsidRPr="00845589">
        <w:rPr>
          <w:rFonts w:ascii="Calibri" w:eastAsia="Times New Roman" w:hAnsi="Calibri" w:cs="Tahoma"/>
          <w:kern w:val="1"/>
          <w:sz w:val="20"/>
          <w:szCs w:val="24"/>
          <w:lang w:eastAsia="ar-SA"/>
        </w:rPr>
        <w:t xml:space="preserve"> uzupełnienia magazynu o wyroby wymienione w zamówieniu</w:t>
      </w:r>
      <w:r w:rsidRPr="00C608B0">
        <w:rPr>
          <w:rFonts w:ascii="Calibri" w:eastAsia="Times New Roman" w:hAnsi="Calibri" w:cs="Tahoma"/>
          <w:kern w:val="1"/>
          <w:sz w:val="20"/>
          <w:szCs w:val="24"/>
          <w:lang w:eastAsia="ar-SA"/>
        </w:rPr>
        <w:t>. Sprzęt medyczny pozostający w depozycie,</w:t>
      </w:r>
      <w:r>
        <w:rPr>
          <w:rFonts w:ascii="Calibri" w:eastAsia="Times New Roman" w:hAnsi="Calibri" w:cs="Tahoma"/>
          <w:kern w:val="1"/>
          <w:sz w:val="20"/>
          <w:szCs w:val="24"/>
          <w:lang w:eastAsia="ar-SA"/>
        </w:rPr>
        <w:t xml:space="preserve"> dostarczany będzie do Apteki szpitalnej razem z dokumentem wydania magazynowego, na którym znajdować się będzie seria i data ważności. Ewentualna wymiana depozytu ze względu na krótki termin ważności leży po stronie Wykonawcy, który zobowiązany jest do bieżącego monitorowania terminów ważności przekazanego sprzętu medycznego. Wszelkie wymiany depozytu odbywać się będą (po odpowiednim udokumentowaniu magazynowania)za pośrednictwem Apteki szpitalnej. </w:t>
      </w:r>
    </w:p>
    <w:p w:rsidR="006A31D7" w:rsidRPr="00845589" w:rsidRDefault="006A31D7" w:rsidP="006A31D7">
      <w:pPr>
        <w:spacing w:after="0" w:line="240" w:lineRule="auto"/>
        <w:rPr>
          <w:rFonts w:ascii="Times New Roman" w:eastAsia="Times New Roman" w:hAnsi="Times New Roman" w:cs="Times New Roman"/>
          <w:sz w:val="24"/>
          <w:szCs w:val="24"/>
          <w:lang w:eastAsia="pl-PL"/>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rPr>
        <w:t>WARTOŚĆ NETTO ZAMÓWIENIA: ..............................................</w:t>
      </w:r>
    </w:p>
    <w:p w:rsidR="00DE3191" w:rsidRPr="00DE3191" w:rsidRDefault="00DE3191" w:rsidP="00DE3191">
      <w:pPr>
        <w:spacing w:after="0" w:line="240" w:lineRule="auto"/>
        <w:rPr>
          <w:rFonts w:ascii="Times New Roman" w:hAnsi="Times New Roman" w:cs="Times New Roman"/>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b/>
          <w:bCs/>
        </w:rPr>
        <w:t>WARTOŚĆ BRUTTO ZAMÓWIENIA: ........................................</w:t>
      </w:r>
    </w:p>
    <w:p w:rsidR="00DE3191" w:rsidRPr="00DE3191" w:rsidRDefault="00DE3191" w:rsidP="00DE3191">
      <w:pPr>
        <w:overflowPunct w:val="0"/>
        <w:autoSpaceDE w:val="0"/>
        <w:autoSpaceDN w:val="0"/>
        <w:adjustRightInd w:val="0"/>
        <w:spacing w:after="0" w:line="240" w:lineRule="auto"/>
        <w:rPr>
          <w:rFonts w:ascii="Times New Roman" w:hAnsi="Times New Roman" w:cs="Times New Roman"/>
        </w:rPr>
      </w:pP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w:t>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D</w:t>
      </w:r>
      <w:r w:rsidRPr="00DE3191">
        <w:rPr>
          <w:rFonts w:ascii="Times New Roman" w:hAnsi="Times New Roman" w:cs="Times New Roman"/>
          <w:bCs/>
          <w:i/>
          <w:sz w:val="18"/>
          <w:szCs w:val="18"/>
        </w:rPr>
        <w:t>ata</w:t>
      </w:r>
      <w:r w:rsidRPr="00DE3191">
        <w:rPr>
          <w:rFonts w:ascii="Times New Roman" w:hAnsi="Times New Roman" w:cs="Times New Roman"/>
          <w:i/>
          <w:sz w:val="18"/>
          <w:szCs w:val="18"/>
        </w:rPr>
        <w:t>, podpis i pieczęć osoby/osób upoważnionej/</w:t>
      </w:r>
      <w:proofErr w:type="spellStart"/>
      <w:r w:rsidRPr="00DE3191">
        <w:rPr>
          <w:rFonts w:ascii="Times New Roman" w:hAnsi="Times New Roman" w:cs="Times New Roman"/>
          <w:i/>
          <w:sz w:val="18"/>
          <w:szCs w:val="18"/>
        </w:rPr>
        <w:t>ych</w:t>
      </w:r>
      <w:proofErr w:type="spellEnd"/>
      <w:r w:rsidRPr="00DE3191">
        <w:rPr>
          <w:rFonts w:ascii="Times New Roman" w:hAnsi="Times New Roman" w:cs="Times New Roman"/>
          <w:i/>
          <w:sz w:val="18"/>
          <w:szCs w:val="18"/>
        </w:rPr>
        <w:t xml:space="preserve"> do</w:t>
      </w:r>
    </w:p>
    <w:p w:rsidR="00DE3191" w:rsidRPr="00DE3191" w:rsidRDefault="00DE3191" w:rsidP="00DE3191">
      <w:pPr>
        <w:spacing w:after="0" w:line="240" w:lineRule="auto"/>
        <w:ind w:left="1123" w:firstLine="8789"/>
        <w:rPr>
          <w:rFonts w:ascii="Times New Roman" w:hAnsi="Times New Roman" w:cs="Times New Roman"/>
          <w:i/>
          <w:sz w:val="18"/>
          <w:szCs w:val="18"/>
        </w:rPr>
      </w:pPr>
      <w:r w:rsidRPr="00DE3191">
        <w:rPr>
          <w:rFonts w:ascii="Times New Roman" w:hAnsi="Times New Roman" w:cs="Times New Roman"/>
          <w:i/>
          <w:sz w:val="18"/>
          <w:szCs w:val="18"/>
        </w:rPr>
        <w:t>reprezentowania Wykonawcy</w:t>
      </w:r>
    </w:p>
    <w:p w:rsidR="006A31D7" w:rsidRDefault="006A31D7" w:rsidP="006A31D7"/>
    <w:p w:rsidR="006A31D7" w:rsidRDefault="006A31D7">
      <w:pPr>
        <w:rPr>
          <w:b/>
        </w:rPr>
      </w:pPr>
    </w:p>
    <w:p w:rsidR="00B7742E" w:rsidRDefault="00B7742E">
      <w:pPr>
        <w:rPr>
          <w:b/>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534516" w:rsidRPr="00B3279F" w:rsidRDefault="00DE3191"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r w:rsidRPr="00233F23">
        <w:rPr>
          <w:rFonts w:ascii="Times New Roman" w:hAnsi="Times New Roman"/>
          <w:b/>
          <w:color w:val="auto"/>
          <w:sz w:val="24"/>
          <w:szCs w:val="24"/>
        </w:rPr>
        <w:lastRenderedPageBreak/>
        <w:t xml:space="preserve">dot.: PN </w:t>
      </w:r>
      <w:r>
        <w:rPr>
          <w:rFonts w:ascii="Times New Roman" w:hAnsi="Times New Roman"/>
          <w:b/>
          <w:color w:val="auto"/>
          <w:sz w:val="24"/>
          <w:szCs w:val="24"/>
        </w:rPr>
        <w:t>2</w:t>
      </w:r>
      <w:r w:rsidR="00B3279F">
        <w:rPr>
          <w:rFonts w:ascii="Times New Roman" w:hAnsi="Times New Roman"/>
          <w:b/>
          <w:color w:val="auto"/>
          <w:sz w:val="24"/>
          <w:szCs w:val="24"/>
        </w:rPr>
        <w:t>3/17</w:t>
      </w:r>
    </w:p>
    <w:p w:rsidR="006A31D7" w:rsidRPr="00845589" w:rsidRDefault="006A31D7" w:rsidP="006A31D7">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45589">
        <w:rPr>
          <w:rFonts w:ascii="Times New Roman" w:eastAsia="Times New Roman" w:hAnsi="Times New Roman" w:cs="Times New Roman"/>
          <w:b/>
          <w:sz w:val="28"/>
          <w:szCs w:val="28"/>
          <w:lang w:eastAsia="pl-PL"/>
        </w:rPr>
        <w:t>FORMULARZ OFERTOWY</w:t>
      </w:r>
    </w:p>
    <w:p w:rsidR="006A31D7" w:rsidRPr="00845589" w:rsidRDefault="007E2C8A" w:rsidP="006A31D7">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6</w:t>
      </w:r>
    </w:p>
    <w:p w:rsidR="006A31D7" w:rsidRPr="00845589" w:rsidRDefault="006A31D7" w:rsidP="006A31D7">
      <w:pPr>
        <w:widowControl w:val="0"/>
        <w:spacing w:after="0" w:line="240" w:lineRule="auto"/>
        <w:rPr>
          <w:rFonts w:ascii="Times New Roman" w:eastAsia="Times New Roman" w:hAnsi="Times New Roman" w:cs="Times New Roman"/>
          <w:b/>
          <w:sz w:val="24"/>
          <w:szCs w:val="24"/>
          <w:lang w:eastAsia="pl-PL"/>
        </w:rPr>
      </w:pPr>
      <w:r w:rsidRPr="00845589">
        <w:rPr>
          <w:rFonts w:ascii="Times New Roman" w:eastAsia="Times New Roman" w:hAnsi="Times New Roman" w:cs="Times New Roman"/>
          <w:b/>
          <w:sz w:val="24"/>
          <w:szCs w:val="24"/>
          <w:lang w:eastAsia="pl-PL"/>
        </w:rPr>
        <w:t xml:space="preserve">WADIUM: </w:t>
      </w:r>
      <w:r>
        <w:rPr>
          <w:rFonts w:ascii="Times New Roman" w:eastAsia="Times New Roman" w:hAnsi="Times New Roman" w:cs="Times New Roman"/>
          <w:b/>
          <w:sz w:val="24"/>
          <w:szCs w:val="24"/>
          <w:lang w:eastAsia="pl-PL"/>
        </w:rPr>
        <w:t xml:space="preserve"> </w:t>
      </w:r>
      <w:r w:rsidR="00B3279F">
        <w:rPr>
          <w:rFonts w:ascii="Times New Roman" w:eastAsia="Times New Roman" w:hAnsi="Times New Roman" w:cs="Times New Roman"/>
          <w:b/>
          <w:sz w:val="24"/>
          <w:szCs w:val="24"/>
          <w:lang w:eastAsia="pl-PL"/>
        </w:rPr>
        <w:t xml:space="preserve">3 000,00 </w:t>
      </w:r>
      <w:r w:rsidRPr="00845589">
        <w:rPr>
          <w:rFonts w:ascii="Times New Roman" w:eastAsia="Times New Roman" w:hAnsi="Times New Roman" w:cs="Times New Roman"/>
          <w:b/>
          <w:sz w:val="24"/>
          <w:szCs w:val="24"/>
          <w:lang w:eastAsia="pl-PL"/>
        </w:rPr>
        <w:t>PLN</w:t>
      </w:r>
    </w:p>
    <w:p w:rsidR="006A31D7" w:rsidRPr="00845589" w:rsidRDefault="006A31D7" w:rsidP="006A31D7">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NAZWA WYKONAWCY .....................................................................................</w:t>
      </w:r>
    </w:p>
    <w:p w:rsidR="006A31D7" w:rsidRPr="00845589" w:rsidRDefault="006A31D7" w:rsidP="006A31D7">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SIEDZIBA ..............................................................................................................</w:t>
      </w:r>
      <w:r w:rsidRPr="00845589">
        <w:rPr>
          <w:rFonts w:ascii="Times New Roman" w:eastAsia="Times New Roman" w:hAnsi="Times New Roman" w:cs="Times New Roman"/>
          <w:bCs/>
          <w:sz w:val="24"/>
          <w:szCs w:val="24"/>
          <w:lang w:eastAsia="pl-PL"/>
        </w:rPr>
        <w:t xml:space="preserve"> </w:t>
      </w:r>
    </w:p>
    <w:p w:rsidR="006A31D7" w:rsidRPr="00845589" w:rsidRDefault="006A31D7" w:rsidP="006A31D7">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REGON ................................................. NIP .........................................................</w:t>
      </w:r>
      <w:r w:rsidRPr="00845589">
        <w:rPr>
          <w:rFonts w:ascii="Times New Roman" w:eastAsia="Times New Roman" w:hAnsi="Times New Roman" w:cs="Times New Roman"/>
          <w:bCs/>
          <w:sz w:val="24"/>
          <w:szCs w:val="24"/>
          <w:lang w:eastAsia="pl-PL"/>
        </w:rPr>
        <w:t xml:space="preserve"> </w:t>
      </w:r>
    </w:p>
    <w:p w:rsidR="006A31D7" w:rsidRPr="00845589" w:rsidRDefault="006A31D7" w:rsidP="006A31D7">
      <w:pPr>
        <w:widowControl w:val="0"/>
        <w:spacing w:after="0" w:line="240" w:lineRule="auto"/>
        <w:rPr>
          <w:rFonts w:ascii="Times New Roman" w:eastAsia="Times New Roman" w:hAnsi="Times New Roman" w:cs="Times New Roman"/>
          <w:b/>
          <w:sz w:val="24"/>
          <w:szCs w:val="24"/>
          <w:lang w:eastAsia="pl-PL"/>
        </w:rPr>
      </w:pPr>
    </w:p>
    <w:p w:rsidR="006A31D7" w:rsidRPr="0053584E" w:rsidRDefault="006A31D7" w:rsidP="006A31D7">
      <w:pPr>
        <w:widowControl w:val="0"/>
        <w:spacing w:after="0" w:line="240" w:lineRule="auto"/>
        <w:rPr>
          <w:rFonts w:ascii="Times New Roman" w:eastAsia="Times New Roman" w:hAnsi="Times New Roman" w:cs="Times New Roman"/>
          <w:i/>
          <w:sz w:val="20"/>
          <w:szCs w:val="24"/>
          <w:lang w:eastAsia="pl-PL"/>
        </w:rPr>
      </w:pPr>
      <w:r w:rsidRPr="0053584E">
        <w:rPr>
          <w:rFonts w:ascii="Times New Roman" w:eastAsia="Times New Roman" w:hAnsi="Times New Roman" w:cs="Times New Roman"/>
          <w:i/>
          <w:sz w:val="20"/>
          <w:szCs w:val="24"/>
          <w:lang w:eastAsia="pl-PL"/>
        </w:rPr>
        <w:t>...................................................</w:t>
      </w:r>
      <w:r w:rsidRPr="0053584E">
        <w:rPr>
          <w:rFonts w:ascii="Times New Roman" w:eastAsia="Times New Roman" w:hAnsi="Times New Roman" w:cs="Times New Roman"/>
          <w:bCs/>
          <w:i/>
          <w:sz w:val="20"/>
          <w:szCs w:val="24"/>
          <w:lang w:eastAsia="pl-PL"/>
        </w:rPr>
        <w:t xml:space="preserve"> </w:t>
      </w:r>
    </w:p>
    <w:p w:rsidR="006A31D7" w:rsidRPr="0053584E" w:rsidRDefault="006A31D7" w:rsidP="006A31D7">
      <w:pPr>
        <w:widowControl w:val="0"/>
        <w:spacing w:after="0" w:line="240" w:lineRule="auto"/>
        <w:rPr>
          <w:rFonts w:ascii="Times New Roman" w:eastAsia="Times New Roman" w:hAnsi="Times New Roman" w:cs="Times New Roman"/>
          <w:i/>
          <w:iCs/>
          <w:sz w:val="20"/>
          <w:szCs w:val="24"/>
          <w:lang w:eastAsia="pl-PL"/>
        </w:rPr>
      </w:pPr>
      <w:r w:rsidRPr="0053584E">
        <w:rPr>
          <w:rFonts w:ascii="Times New Roman" w:eastAsia="Times New Roman" w:hAnsi="Times New Roman" w:cs="Times New Roman"/>
          <w:i/>
          <w:iCs/>
          <w:sz w:val="20"/>
          <w:szCs w:val="24"/>
          <w:lang w:eastAsia="pl-PL"/>
        </w:rPr>
        <w:t xml:space="preserve">       (pieczęć Wykonawcy)</w:t>
      </w:r>
    </w:p>
    <w:p w:rsidR="006A31D7" w:rsidRPr="00845589" w:rsidRDefault="006A31D7" w:rsidP="006A31D7">
      <w:pPr>
        <w:widowControl w:val="0"/>
        <w:spacing w:after="0" w:line="240" w:lineRule="auto"/>
        <w:rPr>
          <w:rFonts w:ascii="Times New Roman" w:eastAsia="Times New Roman" w:hAnsi="Times New Roman" w:cs="Times New Roman"/>
          <w:bCs/>
          <w:sz w:val="24"/>
          <w:szCs w:val="24"/>
          <w:lang w:eastAsia="pl-PL"/>
        </w:rPr>
      </w:pPr>
      <w:r w:rsidRPr="00845589">
        <w:rPr>
          <w:rFonts w:ascii="Times New Roman" w:eastAsia="Times New Roman" w:hAnsi="Times New Roman" w:cs="Times New Roman"/>
          <w:bCs/>
          <w:color w:val="FF0000"/>
          <w:sz w:val="24"/>
          <w:szCs w:val="24"/>
          <w:u w:val="single"/>
          <w:lang w:eastAsia="pl-PL"/>
        </w:rPr>
        <w:t>adres elektroniczny</w:t>
      </w:r>
      <w:r w:rsidRPr="00845589">
        <w:rPr>
          <w:rFonts w:ascii="Times New Roman" w:eastAsia="Times New Roman" w:hAnsi="Times New Roman" w:cs="Times New Roman"/>
          <w:bCs/>
          <w:color w:val="FF0000"/>
          <w:sz w:val="24"/>
          <w:szCs w:val="24"/>
          <w:lang w:eastAsia="pl-PL"/>
        </w:rPr>
        <w:t xml:space="preserve"> (e-mail) ................................................................ </w:t>
      </w:r>
      <w:r w:rsidRPr="00845589">
        <w:rPr>
          <w:rFonts w:ascii="Times New Roman" w:eastAsia="Times New Roman" w:hAnsi="Times New Roman" w:cs="Times New Roman"/>
          <w:bCs/>
          <w:color w:val="FF0000"/>
          <w:sz w:val="24"/>
          <w:szCs w:val="24"/>
          <w:u w:val="single"/>
          <w:lang w:eastAsia="pl-PL"/>
        </w:rPr>
        <w:t>(do kontaktu z Zamawiającym!)</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835"/>
        <w:gridCol w:w="979"/>
        <w:gridCol w:w="1418"/>
        <w:gridCol w:w="992"/>
        <w:gridCol w:w="1844"/>
        <w:gridCol w:w="1843"/>
        <w:gridCol w:w="1702"/>
      </w:tblGrid>
      <w:tr w:rsidR="006A31D7" w:rsidRPr="00845589" w:rsidTr="00245AFB">
        <w:tc>
          <w:tcPr>
            <w:tcW w:w="637" w:type="dxa"/>
            <w:tcBorders>
              <w:top w:val="single" w:sz="6" w:space="0" w:color="000000"/>
              <w:left w:val="single" w:sz="6" w:space="0" w:color="000000"/>
              <w:bottom w:val="single" w:sz="6" w:space="0" w:color="000000"/>
              <w:right w:val="single" w:sz="6" w:space="0" w:color="000000"/>
            </w:tcBorders>
            <w:vAlign w:val="center"/>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LP.</w:t>
            </w:r>
          </w:p>
        </w:tc>
        <w:tc>
          <w:tcPr>
            <w:tcW w:w="4835" w:type="dxa"/>
            <w:tcBorders>
              <w:top w:val="single" w:sz="6" w:space="0" w:color="000000"/>
              <w:left w:val="single" w:sz="6" w:space="0" w:color="000000"/>
              <w:bottom w:val="single" w:sz="6" w:space="0" w:color="000000"/>
              <w:right w:val="single" w:sz="6" w:space="0" w:color="000000"/>
            </w:tcBorders>
            <w:vAlign w:val="center"/>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ASORTYMENT</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ILOŚĆ</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op.</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CENA</w:t>
            </w:r>
          </w:p>
          <w:p w:rsidR="006A31D7" w:rsidRPr="00845589" w:rsidRDefault="006A31D7"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NETTO</w:t>
            </w:r>
          </w:p>
          <w:p w:rsidR="006A31D7" w:rsidRPr="00845589" w:rsidRDefault="006A31D7"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op.</w:t>
            </w:r>
          </w:p>
        </w:tc>
        <w:tc>
          <w:tcPr>
            <w:tcW w:w="992" w:type="dxa"/>
            <w:tcBorders>
              <w:top w:val="single" w:sz="6" w:space="0" w:color="000000"/>
              <w:left w:val="single" w:sz="6" w:space="0" w:color="000000"/>
              <w:bottom w:val="single" w:sz="6" w:space="0" w:color="000000"/>
              <w:right w:val="single" w:sz="6" w:space="0" w:color="000000"/>
            </w:tcBorders>
            <w:vAlign w:val="center"/>
          </w:tcPr>
          <w:p w:rsidR="006A31D7" w:rsidRPr="00845589" w:rsidRDefault="006A31D7"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VAT</w:t>
            </w:r>
          </w:p>
          <w:p w:rsidR="006A31D7" w:rsidRPr="00845589" w:rsidRDefault="006A31D7"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NETTO</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BRUTTO</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PRODUCENT</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KOD PRODUKTU</w:t>
            </w:r>
          </w:p>
        </w:tc>
      </w:tr>
      <w:tr w:rsidR="006A31D7" w:rsidRPr="00845589" w:rsidTr="00DF667D">
        <w:trPr>
          <w:trHeight w:val="503"/>
        </w:trPr>
        <w:tc>
          <w:tcPr>
            <w:tcW w:w="637" w:type="dxa"/>
            <w:tcBorders>
              <w:top w:val="single" w:sz="6" w:space="0" w:color="000000"/>
              <w:left w:val="single" w:sz="6" w:space="0" w:color="000000"/>
              <w:bottom w:val="single" w:sz="6" w:space="0" w:color="000000"/>
              <w:right w:val="single" w:sz="6" w:space="0" w:color="000000"/>
            </w:tcBorders>
            <w:hideMark/>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4835" w:type="dxa"/>
            <w:tcBorders>
              <w:top w:val="single" w:sz="6" w:space="0" w:color="000000"/>
              <w:left w:val="single" w:sz="6" w:space="0" w:color="000000"/>
              <w:bottom w:val="single" w:sz="6" w:space="0" w:color="000000"/>
              <w:right w:val="single" w:sz="6" w:space="0" w:color="000000"/>
            </w:tcBorders>
            <w:hideMark/>
          </w:tcPr>
          <w:p w:rsidR="006A31D7" w:rsidRPr="00DF667D" w:rsidRDefault="006A31D7" w:rsidP="006A31D7">
            <w:pPr>
              <w:pStyle w:val="NormalnyWeb"/>
              <w:spacing w:after="198"/>
              <w:ind w:left="425" w:hanging="425"/>
              <w:rPr>
                <w:rFonts w:ascii="Calibri" w:hAnsi="Calibri" w:cs="Tahoma"/>
                <w:b/>
                <w:sz w:val="20"/>
                <w:szCs w:val="20"/>
              </w:rPr>
            </w:pPr>
            <w:r w:rsidRPr="00DF667D">
              <w:rPr>
                <w:rFonts w:ascii="Calibri" w:hAnsi="Calibri" w:cs="Tahoma"/>
                <w:b/>
                <w:color w:val="000000"/>
                <w:sz w:val="20"/>
                <w:szCs w:val="20"/>
              </w:rPr>
              <w:t>Stymulator</w:t>
            </w:r>
            <w:r w:rsidRPr="00DF667D">
              <w:rPr>
                <w:rFonts w:ascii="Calibri" w:hAnsi="Calibri" w:cs="Tahoma"/>
                <w:b/>
                <w:sz w:val="20"/>
                <w:szCs w:val="20"/>
              </w:rPr>
              <w:t xml:space="preserve"> SSIR MRI z elektrodami MRI dla niemowląt</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418"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r>
      <w:tr w:rsidR="006A31D7" w:rsidRPr="00845589" w:rsidTr="00245AFB">
        <w:tc>
          <w:tcPr>
            <w:tcW w:w="637" w:type="dxa"/>
            <w:tcBorders>
              <w:top w:val="single" w:sz="6" w:space="0" w:color="000000"/>
              <w:left w:val="single" w:sz="6" w:space="0" w:color="000000"/>
              <w:bottom w:val="single" w:sz="6" w:space="0" w:color="000000"/>
              <w:right w:val="single" w:sz="6" w:space="0" w:color="000000"/>
            </w:tcBorders>
          </w:tcPr>
          <w:p w:rsidR="006A31D7" w:rsidRPr="00DF667D" w:rsidRDefault="00B7742E" w:rsidP="00245AFB">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1.</w:t>
            </w:r>
          </w:p>
        </w:tc>
        <w:tc>
          <w:tcPr>
            <w:tcW w:w="4835"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rPr>
                <w:rFonts w:eastAsia="Times New Roman" w:cs="Tahoma"/>
                <w:b/>
                <w:color w:val="000000"/>
                <w:sz w:val="20"/>
                <w:szCs w:val="20"/>
              </w:rPr>
            </w:pPr>
            <w:r w:rsidRPr="00DF667D">
              <w:rPr>
                <w:rFonts w:eastAsia="Times New Roman" w:cs="Tahoma"/>
                <w:b/>
                <w:color w:val="000000"/>
                <w:sz w:val="20"/>
                <w:szCs w:val="20"/>
              </w:rPr>
              <w:t xml:space="preserve">Stymulator </w:t>
            </w:r>
          </w:p>
        </w:tc>
        <w:tc>
          <w:tcPr>
            <w:tcW w:w="979" w:type="dxa"/>
            <w:tcBorders>
              <w:top w:val="single" w:sz="6" w:space="0" w:color="000000"/>
              <w:left w:val="single" w:sz="6" w:space="0" w:color="000000"/>
              <w:bottom w:val="single" w:sz="6" w:space="0" w:color="000000"/>
              <w:right w:val="single" w:sz="6" w:space="0" w:color="000000"/>
            </w:tcBorders>
            <w:vAlign w:val="center"/>
          </w:tcPr>
          <w:p w:rsidR="006A31D7" w:rsidRPr="00DF667D" w:rsidRDefault="00B7742E" w:rsidP="00245AFB">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20</w:t>
            </w:r>
          </w:p>
        </w:tc>
        <w:tc>
          <w:tcPr>
            <w:tcW w:w="1418"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r>
      <w:tr w:rsidR="006A31D7" w:rsidRPr="00845589" w:rsidTr="00245AFB">
        <w:tc>
          <w:tcPr>
            <w:tcW w:w="637" w:type="dxa"/>
            <w:tcBorders>
              <w:top w:val="single" w:sz="6" w:space="0" w:color="000000"/>
              <w:left w:val="single" w:sz="6" w:space="0" w:color="000000"/>
              <w:bottom w:val="single" w:sz="6" w:space="0" w:color="000000"/>
              <w:right w:val="single" w:sz="6" w:space="0" w:color="000000"/>
            </w:tcBorders>
          </w:tcPr>
          <w:p w:rsidR="006A31D7" w:rsidRPr="00DF667D" w:rsidRDefault="00B7742E" w:rsidP="00245AFB">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2.</w:t>
            </w:r>
          </w:p>
        </w:tc>
        <w:tc>
          <w:tcPr>
            <w:tcW w:w="4835"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rPr>
                <w:rFonts w:eastAsia="Times New Roman" w:cs="Tahoma"/>
                <w:b/>
                <w:color w:val="000000"/>
                <w:sz w:val="20"/>
                <w:szCs w:val="20"/>
              </w:rPr>
            </w:pPr>
            <w:r w:rsidRPr="00DF667D">
              <w:rPr>
                <w:rFonts w:eastAsia="Times New Roman" w:cs="Tahoma"/>
                <w:b/>
                <w:color w:val="000000"/>
                <w:sz w:val="20"/>
                <w:szCs w:val="20"/>
              </w:rPr>
              <w:t xml:space="preserve">Elektroda </w:t>
            </w:r>
            <w:proofErr w:type="spellStart"/>
            <w:r w:rsidRPr="00DF667D">
              <w:rPr>
                <w:rFonts w:eastAsia="Times New Roman" w:cs="Tahoma"/>
                <w:b/>
                <w:color w:val="000000"/>
                <w:sz w:val="20"/>
                <w:szCs w:val="20"/>
              </w:rPr>
              <w:t>endokawitarna</w:t>
            </w:r>
            <w:proofErr w:type="spellEnd"/>
          </w:p>
        </w:tc>
        <w:tc>
          <w:tcPr>
            <w:tcW w:w="979" w:type="dxa"/>
            <w:tcBorders>
              <w:top w:val="single" w:sz="6" w:space="0" w:color="000000"/>
              <w:left w:val="single" w:sz="6" w:space="0" w:color="000000"/>
              <w:bottom w:val="single" w:sz="6" w:space="0" w:color="000000"/>
              <w:right w:val="single" w:sz="6" w:space="0" w:color="000000"/>
            </w:tcBorders>
            <w:vAlign w:val="center"/>
          </w:tcPr>
          <w:p w:rsidR="006A31D7" w:rsidRPr="00DF667D" w:rsidRDefault="00B7742E" w:rsidP="00245AFB">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20</w:t>
            </w:r>
          </w:p>
        </w:tc>
        <w:tc>
          <w:tcPr>
            <w:tcW w:w="1418"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r>
    </w:tbl>
    <w:p w:rsidR="00E24B3E" w:rsidRDefault="00E24B3E">
      <w:pPr>
        <w:rPr>
          <w:b/>
        </w:rPr>
      </w:pPr>
    </w:p>
    <w:tbl>
      <w:tblPr>
        <w:tblW w:w="14407" w:type="dxa"/>
        <w:tblInd w:w="-202" w:type="dxa"/>
        <w:tblLayout w:type="fixed"/>
        <w:tblCellMar>
          <w:left w:w="30" w:type="dxa"/>
          <w:right w:w="30" w:type="dxa"/>
        </w:tblCellMar>
        <w:tblLook w:val="0000" w:firstRow="0" w:lastRow="0" w:firstColumn="0" w:lastColumn="0" w:noHBand="0" w:noVBand="0"/>
      </w:tblPr>
      <w:tblGrid>
        <w:gridCol w:w="1275"/>
        <w:gridCol w:w="10864"/>
        <w:gridCol w:w="2268"/>
      </w:tblGrid>
      <w:tr w:rsidR="006A31D7" w:rsidRPr="006A31D7" w:rsidTr="00FF2ADA">
        <w:trPr>
          <w:trHeight w:val="322"/>
        </w:trPr>
        <w:tc>
          <w:tcPr>
            <w:tcW w:w="1275" w:type="dxa"/>
            <w:shd w:val="clear" w:color="auto" w:fill="auto"/>
          </w:tcPr>
          <w:p w:rsidR="006A31D7" w:rsidRPr="006A31D7" w:rsidRDefault="006A31D7" w:rsidP="006A31D7">
            <w:pPr>
              <w:suppressAutoHyphens/>
              <w:snapToGrid w:val="0"/>
              <w:spacing w:after="0" w:line="100" w:lineRule="atLeast"/>
              <w:jc w:val="center"/>
              <w:rPr>
                <w:rFonts w:ascii="Calibri" w:eastAsia="Times New Roman" w:hAnsi="Calibri" w:cs="Tahoma"/>
                <w:color w:val="000000"/>
                <w:kern w:val="1"/>
                <w:szCs w:val="20"/>
                <w:lang w:eastAsia="ar-SA"/>
              </w:rPr>
            </w:pPr>
          </w:p>
        </w:tc>
        <w:tc>
          <w:tcPr>
            <w:tcW w:w="10864" w:type="dxa"/>
            <w:shd w:val="clear" w:color="auto" w:fill="auto"/>
          </w:tcPr>
          <w:p w:rsidR="006A31D7" w:rsidRPr="006A31D7" w:rsidRDefault="006A31D7" w:rsidP="006A31D7">
            <w:pPr>
              <w:suppressAutoHyphens/>
              <w:spacing w:after="0" w:line="100" w:lineRule="atLeast"/>
              <w:jc w:val="right"/>
              <w:rPr>
                <w:rFonts w:ascii="Calibri" w:eastAsia="Times New Roman" w:hAnsi="Calibri" w:cs="Tahoma"/>
                <w:color w:val="000000"/>
                <w:kern w:val="1"/>
                <w:szCs w:val="20"/>
                <w:lang w:eastAsia="ar-SA"/>
              </w:rPr>
            </w:pPr>
            <w:r w:rsidRPr="006A31D7">
              <w:rPr>
                <w:rFonts w:ascii="Calibri" w:eastAsia="Times New Roman" w:hAnsi="Calibri" w:cs="Tahoma"/>
                <w:color w:val="000000"/>
                <w:kern w:val="1"/>
                <w:szCs w:val="20"/>
                <w:lang w:eastAsia="ar-SA"/>
              </w:rPr>
              <w:t>rok produkcji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A31D7" w:rsidRPr="006A31D7" w:rsidRDefault="006A31D7" w:rsidP="006A31D7">
            <w:pPr>
              <w:suppressAutoHyphens/>
              <w:spacing w:after="0" w:line="100" w:lineRule="atLeast"/>
              <w:jc w:val="right"/>
              <w:rPr>
                <w:rFonts w:ascii="Calibri" w:eastAsia="Times New Roman" w:hAnsi="Calibri" w:cs="Tahoma"/>
                <w:color w:val="000000"/>
                <w:kern w:val="1"/>
                <w:szCs w:val="20"/>
                <w:lang w:eastAsia="ar-SA"/>
              </w:rPr>
            </w:pPr>
            <w:r w:rsidRPr="006A31D7">
              <w:rPr>
                <w:rFonts w:ascii="Calibri" w:eastAsia="Times New Roman" w:hAnsi="Calibri" w:cs="Tahoma"/>
                <w:color w:val="000000"/>
                <w:kern w:val="1"/>
                <w:szCs w:val="20"/>
                <w:lang w:eastAsia="ar-SA"/>
              </w:rPr>
              <w:t>nie wcześniej niż 2017</w:t>
            </w:r>
          </w:p>
        </w:tc>
      </w:tr>
      <w:tr w:rsidR="006A31D7" w:rsidRPr="006A31D7" w:rsidTr="00FF2ADA">
        <w:trPr>
          <w:trHeight w:val="322"/>
        </w:trPr>
        <w:tc>
          <w:tcPr>
            <w:tcW w:w="1275"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b/>
                <w:color w:val="000000"/>
                <w:kern w:val="1"/>
                <w:lang w:eastAsia="ar-SA"/>
              </w:rPr>
            </w:pPr>
            <w:proofErr w:type="spellStart"/>
            <w:r w:rsidRPr="00B3279F">
              <w:rPr>
                <w:rFonts w:ascii="Calibri" w:eastAsia="Times New Roman" w:hAnsi="Calibri" w:cs="Tahoma"/>
                <w:color w:val="000000"/>
                <w:kern w:val="1"/>
                <w:lang w:eastAsia="ar-SA"/>
              </w:rPr>
              <w:t>Lp</w:t>
            </w:r>
            <w:proofErr w:type="spellEnd"/>
          </w:p>
        </w:tc>
        <w:tc>
          <w:tcPr>
            <w:tcW w:w="10864"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b/>
                <w:color w:val="000000"/>
                <w:kern w:val="1"/>
                <w:lang w:eastAsia="ar-SA"/>
              </w:rPr>
              <w:t>Parametry  graniczne</w:t>
            </w:r>
          </w:p>
        </w:tc>
        <w:tc>
          <w:tcPr>
            <w:tcW w:w="2268" w:type="dxa"/>
            <w:tcBorders>
              <w:top w:val="single" w:sz="4" w:space="0" w:color="000000"/>
              <w:left w:val="single" w:sz="4" w:space="0" w:color="000000"/>
              <w:right w:val="single" w:sz="4" w:space="0" w:color="000000"/>
            </w:tcBorders>
            <w:shd w:val="clear" w:color="auto" w:fill="auto"/>
            <w:vAlign w:val="center"/>
          </w:tcPr>
          <w:p w:rsidR="00F33D40" w:rsidRPr="00B3279F" w:rsidRDefault="00F33D40" w:rsidP="00B3279F">
            <w:pPr>
              <w:suppressAutoHyphens/>
              <w:spacing w:after="0" w:line="240" w:lineRule="auto"/>
              <w:jc w:val="center"/>
              <w:rPr>
                <w:rFonts w:ascii="Calibri" w:eastAsia="Times New Roman" w:hAnsi="Calibri" w:cs="Tahoma"/>
                <w:color w:val="FF0000"/>
                <w:kern w:val="1"/>
                <w:lang w:eastAsia="ar-SA"/>
              </w:rPr>
            </w:pPr>
            <w:r w:rsidRPr="00B3279F">
              <w:rPr>
                <w:rFonts w:ascii="Calibri" w:eastAsia="Times New Roman" w:hAnsi="Calibri" w:cs="Tahoma"/>
                <w:color w:val="FF0000"/>
                <w:kern w:val="1"/>
                <w:lang w:eastAsia="ar-SA"/>
              </w:rPr>
              <w:t>Spełnienie parametrów</w:t>
            </w:r>
          </w:p>
          <w:p w:rsidR="00F33D40" w:rsidRPr="00B3279F" w:rsidRDefault="00F33D40" w:rsidP="00B3279F">
            <w:pPr>
              <w:suppressAutoHyphens/>
              <w:spacing w:after="0" w:line="240" w:lineRule="auto"/>
              <w:jc w:val="center"/>
              <w:rPr>
                <w:rFonts w:ascii="Calibri" w:eastAsia="Times New Roman" w:hAnsi="Calibri" w:cs="Tahoma"/>
                <w:color w:val="FF0000"/>
                <w:kern w:val="1"/>
                <w:lang w:eastAsia="ar-SA"/>
              </w:rPr>
            </w:pPr>
            <w:r w:rsidRPr="00B3279F">
              <w:rPr>
                <w:rFonts w:ascii="Calibri" w:eastAsia="Times New Roman" w:hAnsi="Calibri" w:cs="Tahoma"/>
                <w:color w:val="FF0000"/>
                <w:kern w:val="1"/>
                <w:lang w:eastAsia="ar-SA"/>
              </w:rPr>
              <w:t>(wypełnia Wykonawca):</w:t>
            </w:r>
          </w:p>
          <w:p w:rsidR="006A31D7" w:rsidRPr="00B3279F" w:rsidRDefault="00F33D40"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FF0000"/>
                <w:kern w:val="1"/>
                <w:lang w:eastAsia="ar-SA"/>
              </w:rPr>
              <w:t>TAK / NIE</w:t>
            </w:r>
          </w:p>
        </w:tc>
      </w:tr>
      <w:tr w:rsidR="006A31D7" w:rsidRPr="006A31D7" w:rsidTr="00DF667D">
        <w:trPr>
          <w:trHeight w:val="258"/>
        </w:trPr>
        <w:tc>
          <w:tcPr>
            <w:tcW w:w="1275"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1</w:t>
            </w:r>
          </w:p>
        </w:tc>
        <w:tc>
          <w:tcPr>
            <w:tcW w:w="10864"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Tryb stymulacji VVI(R)</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color w:val="000000"/>
                <w:kern w:val="1"/>
                <w:lang w:eastAsia="ar-SA"/>
              </w:rPr>
            </w:pPr>
          </w:p>
        </w:tc>
      </w:tr>
      <w:tr w:rsidR="006A31D7" w:rsidRPr="006A31D7" w:rsidTr="00DF667D">
        <w:trPr>
          <w:trHeight w:val="262"/>
        </w:trPr>
        <w:tc>
          <w:tcPr>
            <w:tcW w:w="1275"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2</w:t>
            </w:r>
          </w:p>
        </w:tc>
        <w:tc>
          <w:tcPr>
            <w:tcW w:w="10864"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Objętość nie więcej niż 8 ml</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color w:val="000000"/>
                <w:kern w:val="1"/>
                <w:lang w:eastAsia="ar-SA"/>
              </w:rPr>
            </w:pPr>
          </w:p>
        </w:tc>
      </w:tr>
      <w:tr w:rsidR="006A31D7" w:rsidRPr="006A31D7" w:rsidTr="00DF667D">
        <w:trPr>
          <w:trHeight w:val="266"/>
        </w:trPr>
        <w:tc>
          <w:tcPr>
            <w:tcW w:w="1275"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3</w:t>
            </w:r>
          </w:p>
        </w:tc>
        <w:tc>
          <w:tcPr>
            <w:tcW w:w="10864"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napToGrid w:val="0"/>
              <w:spacing w:after="0" w:line="240" w:lineRule="auto"/>
              <w:rPr>
                <w:rFonts w:ascii="Calibri" w:eastAsia="Times New Roman" w:hAnsi="Calibri" w:cs="Tahoma"/>
                <w:color w:val="000000"/>
                <w:kern w:val="1"/>
                <w:lang w:eastAsia="ar-SA"/>
              </w:rPr>
            </w:pPr>
            <w:r w:rsidRPr="00B3279F">
              <w:rPr>
                <w:rFonts w:ascii="Calibri" w:eastAsia="Times New Roman" w:hAnsi="Calibri" w:cs="Arial"/>
                <w:bCs/>
                <w:kern w:val="1"/>
                <w:lang w:eastAsia="ar-SA"/>
              </w:rPr>
              <w:t>Możliwość wykonania badania MRI całego ciała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color w:val="000000"/>
                <w:kern w:val="1"/>
                <w:lang w:eastAsia="ar-SA"/>
              </w:rPr>
            </w:pPr>
          </w:p>
        </w:tc>
      </w:tr>
      <w:tr w:rsidR="006A31D7" w:rsidRPr="006A31D7" w:rsidTr="00DF667D">
        <w:trPr>
          <w:trHeight w:val="270"/>
        </w:trPr>
        <w:tc>
          <w:tcPr>
            <w:tcW w:w="1275" w:type="dxa"/>
            <w:tcBorders>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4</w:t>
            </w:r>
          </w:p>
        </w:tc>
        <w:tc>
          <w:tcPr>
            <w:tcW w:w="10864" w:type="dxa"/>
            <w:tcBorders>
              <w:left w:val="single" w:sz="4" w:space="0" w:color="000000"/>
              <w:bottom w:val="single" w:sz="4" w:space="0" w:color="000000"/>
            </w:tcBorders>
            <w:shd w:val="clear" w:color="auto" w:fill="auto"/>
            <w:vAlign w:val="center"/>
          </w:tcPr>
          <w:p w:rsidR="006A31D7" w:rsidRPr="00B3279F" w:rsidRDefault="006A31D7" w:rsidP="00B3279F">
            <w:pPr>
              <w:suppressAutoHyphens/>
              <w:snapToGrid w:val="0"/>
              <w:spacing w:after="0" w:line="240" w:lineRule="auto"/>
              <w:rPr>
                <w:rFonts w:ascii="Calibri" w:eastAsia="Times New Roman" w:hAnsi="Calibri" w:cs="Tahoma"/>
                <w:color w:val="000000"/>
                <w:kern w:val="1"/>
                <w:lang w:eastAsia="ar-SA"/>
              </w:rPr>
            </w:pPr>
            <w:r w:rsidRPr="00B3279F">
              <w:rPr>
                <w:rFonts w:ascii="Calibri" w:eastAsia="SimSun" w:hAnsi="Calibri" w:cs="Tahoma"/>
                <w:color w:val="000000"/>
                <w:kern w:val="1"/>
                <w:lang w:val="en-US" w:eastAsia="ar-SA"/>
              </w:rPr>
              <w:t xml:space="preserve">Program </w:t>
            </w:r>
            <w:proofErr w:type="spellStart"/>
            <w:r w:rsidRPr="00B3279F">
              <w:rPr>
                <w:rFonts w:ascii="Calibri" w:eastAsia="SimSun" w:hAnsi="Calibri" w:cs="Tahoma"/>
                <w:color w:val="000000"/>
                <w:kern w:val="1"/>
                <w:lang w:val="en-US" w:eastAsia="ar-SA"/>
              </w:rPr>
              <w:t>nocny</w:t>
            </w:r>
            <w:proofErr w:type="spellEnd"/>
            <w:r w:rsidRPr="00B3279F">
              <w:rPr>
                <w:rFonts w:ascii="Calibri" w:eastAsia="SimSun" w:hAnsi="Calibri" w:cs="Tahoma"/>
                <w:color w:val="000000"/>
                <w:kern w:val="1"/>
                <w:lang w:val="en-US" w:eastAsia="ar-SA"/>
              </w:rPr>
              <w:t xml:space="preserve"> </w:t>
            </w:r>
            <w:proofErr w:type="spellStart"/>
            <w:r w:rsidRPr="00B3279F">
              <w:rPr>
                <w:rFonts w:ascii="Calibri" w:eastAsia="SimSun" w:hAnsi="Calibri" w:cs="Tahoma"/>
                <w:color w:val="000000"/>
                <w:kern w:val="1"/>
                <w:lang w:val="en-US" w:eastAsia="ar-SA"/>
              </w:rPr>
              <w:t>lub</w:t>
            </w:r>
            <w:proofErr w:type="spellEnd"/>
            <w:r w:rsidRPr="00B3279F">
              <w:rPr>
                <w:rFonts w:ascii="Calibri" w:eastAsia="SimSun" w:hAnsi="Calibri" w:cs="Tahoma"/>
                <w:color w:val="000000"/>
                <w:kern w:val="1"/>
                <w:lang w:val="en-US" w:eastAsia="ar-SA"/>
              </w:rPr>
              <w:t xml:space="preserve"> </w:t>
            </w:r>
            <w:proofErr w:type="spellStart"/>
            <w:r w:rsidRPr="00B3279F">
              <w:rPr>
                <w:rFonts w:ascii="Calibri" w:eastAsia="SimSun" w:hAnsi="Calibri" w:cs="Tahoma"/>
                <w:color w:val="000000"/>
                <w:kern w:val="1"/>
                <w:lang w:val="en-US" w:eastAsia="ar-SA"/>
              </w:rPr>
              <w:t>spoczynkowy</w:t>
            </w:r>
            <w:proofErr w:type="spellEnd"/>
          </w:p>
        </w:tc>
        <w:tc>
          <w:tcPr>
            <w:tcW w:w="2268" w:type="dxa"/>
            <w:tcBorders>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color w:val="000000"/>
                <w:kern w:val="1"/>
                <w:lang w:eastAsia="ar-SA"/>
              </w:rPr>
            </w:pPr>
          </w:p>
        </w:tc>
      </w:tr>
      <w:tr w:rsidR="006A31D7" w:rsidRPr="006A31D7" w:rsidTr="00DF667D">
        <w:trPr>
          <w:trHeight w:val="274"/>
        </w:trPr>
        <w:tc>
          <w:tcPr>
            <w:tcW w:w="1275"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5</w:t>
            </w:r>
          </w:p>
        </w:tc>
        <w:tc>
          <w:tcPr>
            <w:tcW w:w="10864"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Amplituda impulsu min. zakres 2– 5,0 V</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color w:val="000000"/>
                <w:kern w:val="1"/>
                <w:lang w:eastAsia="ar-SA"/>
              </w:rPr>
            </w:pPr>
          </w:p>
        </w:tc>
      </w:tr>
      <w:tr w:rsidR="006A31D7" w:rsidRPr="006A31D7" w:rsidTr="00DF667D">
        <w:trPr>
          <w:trHeight w:val="283"/>
        </w:trPr>
        <w:tc>
          <w:tcPr>
            <w:tcW w:w="1275"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6</w:t>
            </w:r>
          </w:p>
        </w:tc>
        <w:tc>
          <w:tcPr>
            <w:tcW w:w="10864"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Szerokość impulsu, min. zakres 0,5 – 1,0 ms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color w:val="000000"/>
                <w:kern w:val="1"/>
                <w:lang w:eastAsia="ar-SA"/>
              </w:rPr>
            </w:pPr>
          </w:p>
        </w:tc>
      </w:tr>
      <w:tr w:rsidR="006A31D7" w:rsidRPr="006A31D7" w:rsidTr="00DF667D">
        <w:trPr>
          <w:trHeight w:val="283"/>
        </w:trPr>
        <w:tc>
          <w:tcPr>
            <w:tcW w:w="1275" w:type="dxa"/>
            <w:tcBorders>
              <w:top w:val="single" w:sz="4" w:space="0" w:color="000000"/>
              <w:left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7</w:t>
            </w:r>
          </w:p>
        </w:tc>
        <w:tc>
          <w:tcPr>
            <w:tcW w:w="10864" w:type="dxa"/>
            <w:tcBorders>
              <w:top w:val="single" w:sz="4" w:space="0" w:color="000000"/>
              <w:left w:val="single" w:sz="4" w:space="0" w:color="000000"/>
            </w:tcBorders>
            <w:shd w:val="clear" w:color="auto" w:fill="auto"/>
            <w:vAlign w:val="center"/>
          </w:tcPr>
          <w:p w:rsidR="006A31D7" w:rsidRPr="00B3279F" w:rsidRDefault="006A31D7" w:rsidP="00B3279F">
            <w:pPr>
              <w:suppressAutoHyphens/>
              <w:spacing w:after="0" w:line="240" w:lineRule="auto"/>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 xml:space="preserve">Czułość komorowa - min. zakres 1 – 5 </w:t>
            </w:r>
            <w:proofErr w:type="spellStart"/>
            <w:r w:rsidRPr="00B3279F">
              <w:rPr>
                <w:rFonts w:ascii="Calibri" w:eastAsia="Times New Roman" w:hAnsi="Calibri" w:cs="Tahoma"/>
                <w:color w:val="000000"/>
                <w:kern w:val="1"/>
                <w:lang w:eastAsia="ar-SA"/>
              </w:rPr>
              <w:t>mV</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color w:val="000000"/>
                <w:kern w:val="1"/>
                <w:lang w:eastAsia="ar-SA"/>
              </w:rPr>
            </w:pPr>
          </w:p>
        </w:tc>
      </w:tr>
      <w:tr w:rsidR="006A31D7" w:rsidRPr="006A31D7" w:rsidTr="00DF667D">
        <w:trPr>
          <w:trHeight w:val="259"/>
        </w:trPr>
        <w:tc>
          <w:tcPr>
            <w:tcW w:w="1275" w:type="dxa"/>
            <w:tcBorders>
              <w:top w:val="single" w:sz="4" w:space="0" w:color="000000"/>
              <w:left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8</w:t>
            </w:r>
          </w:p>
        </w:tc>
        <w:tc>
          <w:tcPr>
            <w:tcW w:w="10864" w:type="dxa"/>
            <w:tcBorders>
              <w:top w:val="single" w:sz="4" w:space="0" w:color="000000"/>
              <w:left w:val="single" w:sz="4" w:space="0" w:color="000000"/>
            </w:tcBorders>
            <w:shd w:val="clear" w:color="auto" w:fill="auto"/>
            <w:vAlign w:val="center"/>
          </w:tcPr>
          <w:p w:rsidR="006A31D7" w:rsidRPr="00B3279F" w:rsidRDefault="006A31D7" w:rsidP="00B3279F">
            <w:pPr>
              <w:suppressAutoHyphens/>
              <w:spacing w:after="0" w:line="240" w:lineRule="auto"/>
              <w:rPr>
                <w:rFonts w:ascii="Calibri" w:eastAsia="Times New Roman" w:hAnsi="Calibri" w:cs="Tahoma"/>
                <w:kern w:val="1"/>
                <w:shd w:val="clear" w:color="auto" w:fill="FFFF00"/>
                <w:lang w:eastAsia="ar-SA"/>
              </w:rPr>
            </w:pPr>
            <w:r w:rsidRPr="00B3279F">
              <w:rPr>
                <w:rFonts w:ascii="Calibri" w:eastAsia="SimSun" w:hAnsi="Calibri" w:cs="Tahoma"/>
                <w:kern w:val="1"/>
                <w:lang w:eastAsia="ar-SA"/>
              </w:rPr>
              <w:t>Gniazdo stymulatora typu IS-1 dla elektrody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color w:val="000000"/>
                <w:kern w:val="1"/>
                <w:lang w:eastAsia="ar-SA"/>
              </w:rPr>
            </w:pPr>
          </w:p>
        </w:tc>
      </w:tr>
      <w:tr w:rsidR="006A31D7" w:rsidRPr="006A31D7" w:rsidTr="00FF2ADA">
        <w:trPr>
          <w:trHeight w:val="472"/>
        </w:trPr>
        <w:tc>
          <w:tcPr>
            <w:tcW w:w="1275" w:type="dxa"/>
            <w:tcBorders>
              <w:top w:val="single" w:sz="4" w:space="0" w:color="000000"/>
              <w:left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9</w:t>
            </w:r>
          </w:p>
        </w:tc>
        <w:tc>
          <w:tcPr>
            <w:tcW w:w="10864" w:type="dxa"/>
            <w:tcBorders>
              <w:top w:val="single" w:sz="4" w:space="0" w:color="000000"/>
              <w:left w:val="single" w:sz="4" w:space="0" w:color="000000"/>
            </w:tcBorders>
            <w:shd w:val="clear" w:color="auto" w:fill="auto"/>
            <w:vAlign w:val="center"/>
          </w:tcPr>
          <w:p w:rsidR="006A31D7" w:rsidRPr="00B3279F" w:rsidRDefault="006A31D7" w:rsidP="00B3279F">
            <w:pPr>
              <w:suppressAutoHyphens/>
              <w:snapToGrid w:val="0"/>
              <w:spacing w:after="0" w:line="240" w:lineRule="auto"/>
              <w:rPr>
                <w:rFonts w:ascii="Calibri" w:eastAsia="Times New Roman" w:hAnsi="Calibri" w:cs="Tahoma"/>
                <w:color w:val="000000"/>
                <w:kern w:val="1"/>
                <w:lang w:eastAsia="ar-SA"/>
              </w:rPr>
            </w:pPr>
            <w:r w:rsidRPr="00B3279F">
              <w:rPr>
                <w:rFonts w:ascii="Calibri" w:eastAsia="SimSun" w:hAnsi="Calibri" w:cs="Arial"/>
                <w:kern w:val="1"/>
                <w:lang w:eastAsia="ar-SA"/>
              </w:rPr>
              <w:t xml:space="preserve">Elektroda przedsionkowa/komorowa, sterydowa, z </w:t>
            </w:r>
            <w:r w:rsidRPr="00B3279F">
              <w:rPr>
                <w:rFonts w:ascii="Calibri" w:eastAsia="Times New Roman" w:hAnsi="Calibri" w:cs="Arial"/>
                <w:bCs/>
                <w:kern w:val="1"/>
                <w:lang w:eastAsia="ar-SA"/>
              </w:rPr>
              <w:t>możliwością wykonania badania MRI całego ciała</w:t>
            </w:r>
            <w:r w:rsidRPr="00B3279F">
              <w:rPr>
                <w:rFonts w:ascii="Calibri" w:eastAsia="SimSun" w:hAnsi="Calibri" w:cs="Arial"/>
                <w:kern w:val="1"/>
                <w:lang w:eastAsia="ar-SA"/>
              </w:rPr>
              <w:t>, z łącznikiem elektrody z gniazdem stymulatora typu IS-1, aktywna (do wyboru przez zamawiającego)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color w:val="000000"/>
                <w:kern w:val="1"/>
                <w:lang w:eastAsia="ar-SA"/>
              </w:rPr>
            </w:pPr>
          </w:p>
        </w:tc>
      </w:tr>
      <w:tr w:rsidR="006A31D7" w:rsidRPr="006A31D7" w:rsidTr="00DF667D">
        <w:trPr>
          <w:trHeight w:val="285"/>
        </w:trPr>
        <w:tc>
          <w:tcPr>
            <w:tcW w:w="1275"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lastRenderedPageBreak/>
              <w:t>10</w:t>
            </w:r>
          </w:p>
        </w:tc>
        <w:tc>
          <w:tcPr>
            <w:tcW w:w="10864" w:type="dxa"/>
            <w:tcBorders>
              <w:top w:val="single" w:sz="4" w:space="0" w:color="000000"/>
              <w:left w:val="single" w:sz="4" w:space="0" w:color="000000"/>
            </w:tcBorders>
            <w:shd w:val="clear" w:color="auto" w:fill="auto"/>
            <w:vAlign w:val="center"/>
          </w:tcPr>
          <w:p w:rsidR="006A31D7" w:rsidRPr="00B3279F" w:rsidRDefault="006A31D7" w:rsidP="00B3279F">
            <w:pPr>
              <w:suppressAutoHyphens/>
              <w:spacing w:after="0" w:line="240" w:lineRule="auto"/>
              <w:rPr>
                <w:rFonts w:ascii="Calibri" w:eastAsia="SimSun" w:hAnsi="Calibri" w:cs="Calibri"/>
                <w:kern w:val="1"/>
                <w:lang w:eastAsia="ar-SA"/>
              </w:rPr>
            </w:pPr>
            <w:r w:rsidRPr="00B3279F">
              <w:rPr>
                <w:rFonts w:ascii="Calibri" w:eastAsia="SimSun" w:hAnsi="Calibri" w:cs="Calibri"/>
                <w:kern w:val="1"/>
                <w:lang w:eastAsia="ar-SA"/>
              </w:rPr>
              <w:t>Zamawiający wymaga podpisania umowy depozytu.</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color w:val="000000"/>
                <w:kern w:val="1"/>
                <w:lang w:eastAsia="ar-SA"/>
              </w:rPr>
            </w:pPr>
          </w:p>
        </w:tc>
      </w:tr>
      <w:tr w:rsidR="006A31D7" w:rsidRPr="006A31D7" w:rsidTr="00FF2ADA">
        <w:trPr>
          <w:trHeight w:val="472"/>
        </w:trPr>
        <w:tc>
          <w:tcPr>
            <w:tcW w:w="1275" w:type="dxa"/>
            <w:tcBorders>
              <w:top w:val="single" w:sz="4" w:space="0" w:color="000000"/>
              <w:left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11</w:t>
            </w:r>
          </w:p>
        </w:tc>
        <w:tc>
          <w:tcPr>
            <w:tcW w:w="10864" w:type="dxa"/>
            <w:tcBorders>
              <w:top w:val="single" w:sz="4" w:space="0" w:color="000000"/>
              <w:left w:val="single" w:sz="4" w:space="0" w:color="000000"/>
            </w:tcBorders>
            <w:shd w:val="clear" w:color="auto" w:fill="auto"/>
            <w:vAlign w:val="center"/>
          </w:tcPr>
          <w:p w:rsidR="00DF667D" w:rsidRDefault="006A31D7" w:rsidP="00B3279F">
            <w:pPr>
              <w:suppressAutoHyphens/>
              <w:spacing w:after="0" w:line="240" w:lineRule="auto"/>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Zamawiający zastrzega możliwość z</w:t>
            </w:r>
            <w:r w:rsidR="00DF667D">
              <w:rPr>
                <w:rFonts w:ascii="Calibri" w:eastAsia="Times New Roman" w:hAnsi="Calibri" w:cs="Tahoma"/>
                <w:color w:val="000000"/>
                <w:kern w:val="1"/>
                <w:lang w:eastAsia="ar-SA"/>
              </w:rPr>
              <w:t xml:space="preserve">akupu stymulatora bez elektrod. </w:t>
            </w:r>
          </w:p>
          <w:p w:rsidR="006A31D7" w:rsidRPr="00DF667D" w:rsidRDefault="006A31D7" w:rsidP="00B3279F">
            <w:pPr>
              <w:suppressAutoHyphens/>
              <w:spacing w:after="0" w:line="240" w:lineRule="auto"/>
              <w:rPr>
                <w:rFonts w:ascii="Calibri" w:eastAsia="Times New Roman" w:hAnsi="Calibri" w:cs="Tahoma"/>
                <w:color w:val="000000"/>
                <w:kern w:val="1"/>
                <w:lang w:eastAsia="ar-SA"/>
              </w:rPr>
            </w:pPr>
            <w:r w:rsidRPr="00B3279F">
              <w:rPr>
                <w:rFonts w:ascii="Calibri" w:eastAsia="SimSun" w:hAnsi="Calibri" w:cs="Arial"/>
                <w:kern w:val="1"/>
                <w:lang w:eastAsia="ar-SA"/>
              </w:rPr>
              <w:t>Zamawiający zastrzega możliwość zakupu elektrod osobno.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kern w:val="1"/>
                <w:shd w:val="clear" w:color="auto" w:fill="FFFF00"/>
                <w:lang w:eastAsia="ar-SA"/>
              </w:rPr>
            </w:pPr>
          </w:p>
        </w:tc>
      </w:tr>
      <w:tr w:rsidR="006A31D7" w:rsidRPr="006A31D7" w:rsidTr="00DF667D">
        <w:trPr>
          <w:trHeight w:val="295"/>
        </w:trPr>
        <w:tc>
          <w:tcPr>
            <w:tcW w:w="1275" w:type="dxa"/>
            <w:tcBorders>
              <w:top w:val="single" w:sz="4" w:space="0" w:color="000000"/>
              <w:left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12</w:t>
            </w:r>
          </w:p>
        </w:tc>
        <w:tc>
          <w:tcPr>
            <w:tcW w:w="10864" w:type="dxa"/>
            <w:tcBorders>
              <w:top w:val="single" w:sz="4" w:space="0" w:color="000000"/>
              <w:left w:val="single" w:sz="4" w:space="0" w:color="000000"/>
            </w:tcBorders>
            <w:shd w:val="clear" w:color="auto" w:fill="auto"/>
            <w:vAlign w:val="center"/>
          </w:tcPr>
          <w:p w:rsidR="006A31D7" w:rsidRPr="00B3279F" w:rsidRDefault="006A31D7" w:rsidP="00B3279F">
            <w:pPr>
              <w:suppressAutoHyphens/>
              <w:spacing w:after="0" w:line="240" w:lineRule="auto"/>
              <w:rPr>
                <w:rFonts w:ascii="Calibri" w:eastAsia="Times New Roman" w:hAnsi="Calibri" w:cs="Tahoma"/>
                <w:color w:val="000000"/>
                <w:kern w:val="1"/>
                <w:lang w:eastAsia="ar-SA"/>
              </w:rPr>
            </w:pPr>
            <w:r w:rsidRPr="00B3279F">
              <w:rPr>
                <w:rFonts w:ascii="Calibri" w:eastAsia="SimSun" w:hAnsi="Calibri" w:cs="Calibri"/>
                <w:kern w:val="1"/>
                <w:lang w:eastAsia="ar-SA"/>
              </w:rPr>
              <w:t>Zamawiający wymaga dostarczenia papieru do programatora.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kern w:val="1"/>
                <w:shd w:val="clear" w:color="auto" w:fill="FFFF00"/>
                <w:lang w:eastAsia="ar-SA"/>
              </w:rPr>
            </w:pPr>
          </w:p>
        </w:tc>
      </w:tr>
      <w:tr w:rsidR="006A31D7" w:rsidRPr="006A31D7" w:rsidTr="00FF2ADA">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13</w:t>
            </w:r>
          </w:p>
        </w:tc>
        <w:tc>
          <w:tcPr>
            <w:tcW w:w="10864" w:type="dxa"/>
            <w:tcBorders>
              <w:top w:val="single" w:sz="4" w:space="0" w:color="000000"/>
              <w:left w:val="single" w:sz="4" w:space="0" w:color="000000"/>
              <w:bottom w:val="single" w:sz="4" w:space="0" w:color="000000"/>
            </w:tcBorders>
            <w:shd w:val="clear" w:color="auto" w:fill="auto"/>
            <w:vAlign w:val="center"/>
          </w:tcPr>
          <w:p w:rsidR="006A31D7" w:rsidRPr="00B3279F" w:rsidRDefault="00FF2ADA" w:rsidP="00B3279F">
            <w:pPr>
              <w:suppressAutoHyphens/>
              <w:spacing w:after="0" w:line="240" w:lineRule="auto"/>
              <w:rPr>
                <w:rFonts w:ascii="Calibri" w:eastAsia="SimSun" w:hAnsi="Calibri" w:cs="Calibri"/>
                <w:kern w:val="1"/>
                <w:lang w:eastAsia="ar-SA"/>
              </w:rPr>
            </w:pPr>
            <w:proofErr w:type="spellStart"/>
            <w:r w:rsidRPr="00B3279F">
              <w:rPr>
                <w:rFonts w:ascii="Calibri" w:eastAsia="SimSun" w:hAnsi="Calibri" w:cs="Calibri"/>
                <w:color w:val="FF0000"/>
                <w:kern w:val="1"/>
                <w:lang w:val="en-US" w:eastAsia="ar-SA"/>
              </w:rPr>
              <w:t>Zamawiający</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przewiduje</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możliwość</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dokonania</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ewentualnych</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zmian</w:t>
            </w:r>
            <w:proofErr w:type="spellEnd"/>
            <w:r w:rsidRPr="00B3279F">
              <w:rPr>
                <w:rFonts w:ascii="Calibri" w:eastAsia="SimSun" w:hAnsi="Calibri" w:cs="Calibri"/>
                <w:color w:val="FF0000"/>
                <w:kern w:val="1"/>
                <w:lang w:val="en-US" w:eastAsia="ar-SA"/>
              </w:rPr>
              <w:t xml:space="preserve"> (w </w:t>
            </w:r>
            <w:proofErr w:type="spellStart"/>
            <w:r w:rsidRPr="00B3279F">
              <w:rPr>
                <w:rFonts w:ascii="Calibri" w:eastAsia="SimSun" w:hAnsi="Calibri" w:cs="Calibri"/>
                <w:color w:val="FF0000"/>
                <w:kern w:val="1"/>
                <w:lang w:val="en-US" w:eastAsia="ar-SA"/>
              </w:rPr>
              <w:t>formie</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aneksu</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oferowanego</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asortymentu</w:t>
            </w:r>
            <w:proofErr w:type="spellEnd"/>
            <w:r w:rsidRPr="00B3279F">
              <w:rPr>
                <w:rFonts w:ascii="Calibri" w:eastAsia="SimSun" w:hAnsi="Calibri" w:cs="Calibri"/>
                <w:color w:val="FF0000"/>
                <w:kern w:val="1"/>
                <w:lang w:val="en-US" w:eastAsia="ar-SA"/>
              </w:rPr>
              <w:t xml:space="preserve"> </w:t>
            </w:r>
            <w:r w:rsidRPr="00B3279F">
              <w:rPr>
                <w:rFonts w:ascii="Calibri" w:eastAsia="SimSun" w:hAnsi="Calibri" w:cs="Calibri"/>
                <w:b/>
                <w:color w:val="FF0000"/>
                <w:kern w:val="1"/>
                <w:u w:val="single"/>
                <w:lang w:val="en-US" w:eastAsia="ar-SA"/>
              </w:rPr>
              <w:t xml:space="preserve">w </w:t>
            </w:r>
            <w:proofErr w:type="spellStart"/>
            <w:r w:rsidRPr="00B3279F">
              <w:rPr>
                <w:rFonts w:ascii="Calibri" w:eastAsia="SimSun" w:hAnsi="Calibri" w:cs="Calibri"/>
                <w:b/>
                <w:color w:val="FF0000"/>
                <w:kern w:val="1"/>
                <w:u w:val="single"/>
                <w:lang w:val="en-US" w:eastAsia="ar-SA"/>
              </w:rPr>
              <w:t>przypadkach</w:t>
            </w:r>
            <w:proofErr w:type="spellEnd"/>
            <w:r w:rsidRPr="00B3279F">
              <w:rPr>
                <w:rFonts w:ascii="Calibri" w:eastAsia="SimSun" w:hAnsi="Calibri" w:cs="Calibri"/>
                <w:b/>
                <w:color w:val="FF0000"/>
                <w:kern w:val="1"/>
                <w:u w:val="single"/>
                <w:lang w:val="en-US" w:eastAsia="ar-SA"/>
              </w:rPr>
              <w:t xml:space="preserve"> </w:t>
            </w:r>
            <w:proofErr w:type="spellStart"/>
            <w:r w:rsidRPr="00B3279F">
              <w:rPr>
                <w:rFonts w:ascii="Calibri" w:eastAsia="SimSun" w:hAnsi="Calibri" w:cs="Calibri"/>
                <w:b/>
                <w:color w:val="FF0000"/>
                <w:kern w:val="1"/>
                <w:u w:val="single"/>
                <w:lang w:val="en-US" w:eastAsia="ar-SA"/>
              </w:rPr>
              <w:t>i</w:t>
            </w:r>
            <w:proofErr w:type="spellEnd"/>
            <w:r w:rsidRPr="00B3279F">
              <w:rPr>
                <w:rFonts w:ascii="Calibri" w:eastAsia="SimSun" w:hAnsi="Calibri" w:cs="Calibri"/>
                <w:b/>
                <w:color w:val="FF0000"/>
                <w:kern w:val="1"/>
                <w:u w:val="single"/>
                <w:lang w:val="en-US" w:eastAsia="ar-SA"/>
              </w:rPr>
              <w:t xml:space="preserve"> </w:t>
            </w:r>
            <w:proofErr w:type="spellStart"/>
            <w:r w:rsidRPr="00B3279F">
              <w:rPr>
                <w:rFonts w:ascii="Calibri" w:eastAsia="SimSun" w:hAnsi="Calibri" w:cs="Calibri"/>
                <w:b/>
                <w:color w:val="FF0000"/>
                <w:kern w:val="1"/>
                <w:u w:val="single"/>
                <w:lang w:val="en-US" w:eastAsia="ar-SA"/>
              </w:rPr>
              <w:t>na</w:t>
            </w:r>
            <w:proofErr w:type="spellEnd"/>
            <w:r w:rsidRPr="00B3279F">
              <w:rPr>
                <w:rFonts w:ascii="Calibri" w:eastAsia="SimSun" w:hAnsi="Calibri" w:cs="Calibri"/>
                <w:b/>
                <w:color w:val="FF0000"/>
                <w:kern w:val="1"/>
                <w:u w:val="single"/>
                <w:lang w:val="en-US" w:eastAsia="ar-SA"/>
              </w:rPr>
              <w:t xml:space="preserve"> </w:t>
            </w:r>
            <w:proofErr w:type="spellStart"/>
            <w:r w:rsidRPr="00B3279F">
              <w:rPr>
                <w:rFonts w:ascii="Calibri" w:eastAsia="SimSun" w:hAnsi="Calibri" w:cs="Calibri"/>
                <w:b/>
                <w:color w:val="FF0000"/>
                <w:kern w:val="1"/>
                <w:u w:val="single"/>
                <w:lang w:val="en-US" w:eastAsia="ar-SA"/>
              </w:rPr>
              <w:t>warunkach</w:t>
            </w:r>
            <w:proofErr w:type="spellEnd"/>
            <w:r w:rsidRPr="00B3279F">
              <w:rPr>
                <w:rFonts w:ascii="Calibri" w:eastAsia="SimSun" w:hAnsi="Calibri" w:cs="Calibri"/>
                <w:b/>
                <w:color w:val="FF0000"/>
                <w:kern w:val="1"/>
                <w:u w:val="single"/>
                <w:lang w:val="en-US" w:eastAsia="ar-SA"/>
              </w:rPr>
              <w:t xml:space="preserve"> </w:t>
            </w:r>
            <w:proofErr w:type="spellStart"/>
            <w:r w:rsidRPr="00B3279F">
              <w:rPr>
                <w:rFonts w:ascii="Calibri" w:eastAsia="SimSun" w:hAnsi="Calibri" w:cs="Calibri"/>
                <w:b/>
                <w:color w:val="FF0000"/>
                <w:kern w:val="1"/>
                <w:u w:val="single"/>
                <w:lang w:val="en-US" w:eastAsia="ar-SA"/>
              </w:rPr>
              <w:t>szczegółowo</w:t>
            </w:r>
            <w:proofErr w:type="spellEnd"/>
            <w:r w:rsidRPr="00B3279F">
              <w:rPr>
                <w:rFonts w:ascii="Calibri" w:eastAsia="SimSun" w:hAnsi="Calibri" w:cs="Calibri"/>
                <w:b/>
                <w:color w:val="FF0000"/>
                <w:kern w:val="1"/>
                <w:u w:val="single"/>
                <w:lang w:val="en-US" w:eastAsia="ar-SA"/>
              </w:rPr>
              <w:t xml:space="preserve"> </w:t>
            </w:r>
            <w:proofErr w:type="spellStart"/>
            <w:r w:rsidRPr="00B3279F">
              <w:rPr>
                <w:rFonts w:ascii="Calibri" w:eastAsia="SimSun" w:hAnsi="Calibri" w:cs="Calibri"/>
                <w:b/>
                <w:color w:val="FF0000"/>
                <w:kern w:val="1"/>
                <w:u w:val="single"/>
                <w:lang w:val="en-US" w:eastAsia="ar-SA"/>
              </w:rPr>
              <w:t>określonych</w:t>
            </w:r>
            <w:proofErr w:type="spellEnd"/>
            <w:r w:rsidRPr="00B3279F">
              <w:rPr>
                <w:rFonts w:ascii="Calibri" w:eastAsia="SimSun" w:hAnsi="Calibri" w:cs="Calibri"/>
                <w:b/>
                <w:color w:val="FF0000"/>
                <w:kern w:val="1"/>
                <w:u w:val="single"/>
                <w:lang w:val="en-US" w:eastAsia="ar-SA"/>
              </w:rPr>
              <w:t xml:space="preserve"> w </w:t>
            </w:r>
            <w:proofErr w:type="spellStart"/>
            <w:r w:rsidRPr="00B3279F">
              <w:rPr>
                <w:rFonts w:ascii="Calibri" w:eastAsia="SimSun" w:hAnsi="Calibri" w:cs="Calibri"/>
                <w:b/>
                <w:color w:val="FF0000"/>
                <w:kern w:val="1"/>
                <w:u w:val="single"/>
                <w:lang w:val="en-US" w:eastAsia="ar-SA"/>
              </w:rPr>
              <w:t>umowie</w:t>
            </w:r>
            <w:proofErr w:type="spellEnd"/>
            <w:r w:rsidRPr="00B3279F">
              <w:rPr>
                <w:rFonts w:ascii="Calibri" w:eastAsia="SimSun" w:hAnsi="Calibri" w:cs="Calibri"/>
                <w:color w:val="FF0000"/>
                <w:kern w:val="1"/>
                <w:lang w:val="en-US" w:eastAsia="ar-SA"/>
              </w:rPr>
              <w:t xml:space="preserve">, m. in. w </w:t>
            </w:r>
            <w:proofErr w:type="spellStart"/>
            <w:r w:rsidRPr="00B3279F">
              <w:rPr>
                <w:rFonts w:ascii="Calibri" w:eastAsia="SimSun" w:hAnsi="Calibri" w:cs="Calibri"/>
                <w:color w:val="FF0000"/>
                <w:kern w:val="1"/>
                <w:lang w:val="en-US" w:eastAsia="ar-SA"/>
              </w:rPr>
              <w:t>przypadku</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wprowadzenia</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nowej</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technologii</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polegającej</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na</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zastąpieniu</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asortymentu</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objętego</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nn</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umową</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produktem</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równoważnym</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lub</w:t>
            </w:r>
            <w:proofErr w:type="spellEnd"/>
            <w:r w:rsidRPr="00B3279F">
              <w:rPr>
                <w:rFonts w:ascii="Calibri" w:eastAsia="SimSun" w:hAnsi="Calibri" w:cs="Calibri"/>
                <w:color w:val="FF0000"/>
                <w:kern w:val="1"/>
                <w:lang w:val="en-US" w:eastAsia="ar-SA"/>
              </w:rPr>
              <w:t xml:space="preserve"> o </w:t>
            </w:r>
            <w:proofErr w:type="spellStart"/>
            <w:r w:rsidRPr="00B3279F">
              <w:rPr>
                <w:rFonts w:ascii="Calibri" w:eastAsia="SimSun" w:hAnsi="Calibri" w:cs="Calibri"/>
                <w:color w:val="FF0000"/>
                <w:kern w:val="1"/>
                <w:lang w:val="en-US" w:eastAsia="ar-SA"/>
              </w:rPr>
              <w:t>wyższych</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parametrach</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jakościowych</w:t>
            </w:r>
            <w:proofErr w:type="spellEnd"/>
            <w:r w:rsidRPr="00B3279F">
              <w:rPr>
                <w:rFonts w:ascii="Calibri" w:eastAsia="SimSun" w:hAnsi="Calibri" w:cs="Calibri"/>
                <w:color w:val="FF0000"/>
                <w:kern w:val="1"/>
                <w:lang w:val="en-US" w:eastAsia="ar-SA"/>
              </w:rPr>
              <w:t xml:space="preserve"> (</w:t>
            </w:r>
            <w:r w:rsidRPr="00B3279F">
              <w:rPr>
                <w:color w:val="FF0000"/>
              </w:rPr>
              <w:t>nie powodującym zmiany ceny jednostkowej i wartości umowy).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b/>
                <w:color w:val="000000"/>
                <w:kern w:val="1"/>
                <w:lang w:eastAsia="ar-SA"/>
              </w:rPr>
            </w:pPr>
          </w:p>
        </w:tc>
      </w:tr>
    </w:tbl>
    <w:p w:rsidR="00C608B0" w:rsidRPr="00DF667D" w:rsidRDefault="00C608B0" w:rsidP="00C608B0">
      <w:pPr>
        <w:spacing w:before="280" w:after="198" w:line="240" w:lineRule="auto"/>
        <w:jc w:val="both"/>
        <w:rPr>
          <w:rFonts w:ascii="Calibri" w:eastAsia="Times New Roman" w:hAnsi="Calibri" w:cs="Tahoma"/>
          <w:kern w:val="1"/>
          <w:sz w:val="20"/>
          <w:szCs w:val="24"/>
          <w:lang w:eastAsia="ar-SA"/>
        </w:rPr>
      </w:pPr>
      <w:r w:rsidRPr="00845589">
        <w:rPr>
          <w:rFonts w:ascii="Calibri" w:eastAsia="Times New Roman" w:hAnsi="Calibri" w:cs="Tahoma"/>
          <w:kern w:val="1"/>
          <w:sz w:val="20"/>
          <w:szCs w:val="24"/>
          <w:lang w:eastAsia="ar-SA"/>
        </w:rPr>
        <w:t xml:space="preserve">Sprzęt </w:t>
      </w:r>
      <w:r>
        <w:rPr>
          <w:rFonts w:ascii="Calibri" w:eastAsia="Times New Roman" w:hAnsi="Calibri" w:cs="Tahoma"/>
          <w:kern w:val="1"/>
          <w:sz w:val="20"/>
          <w:szCs w:val="24"/>
          <w:lang w:eastAsia="ar-SA"/>
        </w:rPr>
        <w:t xml:space="preserve">medyczny </w:t>
      </w:r>
      <w:r w:rsidRPr="00845589">
        <w:rPr>
          <w:rFonts w:ascii="Calibri" w:eastAsia="Times New Roman" w:hAnsi="Calibri" w:cs="Tahoma"/>
          <w:kern w:val="1"/>
          <w:sz w:val="20"/>
          <w:szCs w:val="24"/>
          <w:lang w:eastAsia="ar-SA"/>
        </w:rPr>
        <w:t xml:space="preserve">będący przedmiotem zamówienia będzie przechowywany </w:t>
      </w:r>
      <w:r>
        <w:rPr>
          <w:rFonts w:ascii="Calibri" w:eastAsia="Times New Roman" w:hAnsi="Calibri" w:cs="Tahoma"/>
          <w:kern w:val="1"/>
          <w:sz w:val="20"/>
          <w:szCs w:val="24"/>
          <w:lang w:eastAsia="ar-SA"/>
        </w:rPr>
        <w:t xml:space="preserve">(nieodpłatnie) </w:t>
      </w:r>
      <w:r w:rsidRPr="00845589">
        <w:rPr>
          <w:rFonts w:ascii="Calibri" w:eastAsia="Times New Roman" w:hAnsi="Calibri" w:cs="Tahoma"/>
          <w:kern w:val="1"/>
          <w:sz w:val="20"/>
          <w:szCs w:val="24"/>
          <w:lang w:eastAsia="ar-SA"/>
        </w:rPr>
        <w:t>w ramach depozytu-magazynu</w:t>
      </w:r>
      <w:r>
        <w:rPr>
          <w:rFonts w:ascii="Calibri" w:eastAsia="Times New Roman" w:hAnsi="Calibri" w:cs="Tahoma"/>
          <w:kern w:val="1"/>
          <w:sz w:val="20"/>
          <w:szCs w:val="24"/>
          <w:lang w:eastAsia="ar-SA"/>
        </w:rPr>
        <w:t>,  w siedzibie Zamawiającego</w:t>
      </w:r>
      <w:r w:rsidRPr="00845589">
        <w:rPr>
          <w:rFonts w:ascii="Calibri" w:eastAsia="Times New Roman" w:hAnsi="Calibri" w:cs="Tahoma"/>
          <w:kern w:val="1"/>
          <w:sz w:val="20"/>
          <w:szCs w:val="24"/>
          <w:lang w:eastAsia="ar-SA"/>
        </w:rPr>
        <w:t>. Wykonawca przekaże, a Za</w:t>
      </w:r>
      <w:r>
        <w:rPr>
          <w:rFonts w:ascii="Calibri" w:eastAsia="Times New Roman" w:hAnsi="Calibri" w:cs="Tahoma"/>
          <w:kern w:val="1"/>
          <w:sz w:val="20"/>
          <w:szCs w:val="24"/>
          <w:lang w:eastAsia="ar-SA"/>
        </w:rPr>
        <w:t>mawiający przyjmie w nieodpłatn</w:t>
      </w:r>
      <w:r w:rsidRPr="00845589">
        <w:rPr>
          <w:rFonts w:ascii="Calibri" w:eastAsia="Times New Roman" w:hAnsi="Calibri" w:cs="Tahoma"/>
          <w:kern w:val="1"/>
          <w:sz w:val="20"/>
          <w:szCs w:val="24"/>
          <w:lang w:eastAsia="ar-SA"/>
        </w:rPr>
        <w:t>e przechowanie sprzęt medyczny</w:t>
      </w:r>
      <w:r>
        <w:rPr>
          <w:rFonts w:ascii="Calibri" w:eastAsia="Times New Roman" w:hAnsi="Calibri" w:cs="Tahoma"/>
          <w:kern w:val="1"/>
          <w:sz w:val="20"/>
          <w:szCs w:val="24"/>
          <w:lang w:eastAsia="ar-SA"/>
        </w:rPr>
        <w:t xml:space="preserve"> objęty umową</w:t>
      </w:r>
      <w:r w:rsidRPr="00845589">
        <w:rPr>
          <w:rFonts w:ascii="Calibri" w:eastAsia="Times New Roman" w:hAnsi="Calibri" w:cs="Tahoma"/>
          <w:kern w:val="1"/>
          <w:sz w:val="20"/>
          <w:szCs w:val="24"/>
          <w:lang w:eastAsia="ar-SA"/>
        </w:rPr>
        <w:t>. W przypadku wykorzystania wyrobów Z</w:t>
      </w:r>
      <w:r>
        <w:rPr>
          <w:rFonts w:ascii="Calibri" w:eastAsia="Times New Roman" w:hAnsi="Calibri" w:cs="Tahoma"/>
          <w:kern w:val="1"/>
          <w:sz w:val="20"/>
          <w:szCs w:val="24"/>
          <w:lang w:eastAsia="ar-SA"/>
        </w:rPr>
        <w:t>amawiający sporządzi zamówienie</w:t>
      </w:r>
      <w:r w:rsidRPr="00845589">
        <w:rPr>
          <w:rFonts w:ascii="Calibri" w:eastAsia="Times New Roman" w:hAnsi="Calibri" w:cs="Tahoma"/>
          <w:kern w:val="1"/>
          <w:sz w:val="20"/>
          <w:szCs w:val="24"/>
          <w:lang w:eastAsia="ar-SA"/>
        </w:rPr>
        <w:t xml:space="preserve"> określające</w:t>
      </w:r>
      <w:r>
        <w:rPr>
          <w:rFonts w:ascii="Calibri" w:eastAsia="Times New Roman" w:hAnsi="Calibri" w:cs="Tahoma"/>
          <w:kern w:val="1"/>
          <w:sz w:val="20"/>
          <w:szCs w:val="24"/>
          <w:lang w:eastAsia="ar-SA"/>
        </w:rPr>
        <w:t xml:space="preserve"> asortyment, ilość, serię i datę ważności</w:t>
      </w:r>
      <w:r w:rsidRPr="00845589">
        <w:rPr>
          <w:rFonts w:ascii="Calibri" w:eastAsia="Times New Roman" w:hAnsi="Calibri" w:cs="Tahoma"/>
          <w:kern w:val="1"/>
          <w:sz w:val="20"/>
          <w:szCs w:val="24"/>
          <w:lang w:eastAsia="ar-SA"/>
        </w:rPr>
        <w:t xml:space="preserve"> wyrobów zużytych w zabiegu medycznym i p</w:t>
      </w:r>
      <w:r>
        <w:rPr>
          <w:rFonts w:ascii="Calibri" w:eastAsia="Times New Roman" w:hAnsi="Calibri" w:cs="Tahoma"/>
          <w:kern w:val="1"/>
          <w:sz w:val="20"/>
          <w:szCs w:val="24"/>
          <w:lang w:eastAsia="ar-SA"/>
        </w:rPr>
        <w:t>rześle to zestawienie Wykonawcy. Wykonawca</w:t>
      </w:r>
      <w:r w:rsidRPr="00845589">
        <w:rPr>
          <w:rFonts w:ascii="Calibri" w:eastAsia="Times New Roman" w:hAnsi="Calibri" w:cs="Tahoma"/>
          <w:kern w:val="1"/>
          <w:sz w:val="20"/>
          <w:szCs w:val="24"/>
          <w:lang w:eastAsia="ar-SA"/>
        </w:rPr>
        <w:t xml:space="preserve"> zobowiązuje się do</w:t>
      </w:r>
      <w:r>
        <w:rPr>
          <w:rFonts w:ascii="Calibri" w:eastAsia="Times New Roman" w:hAnsi="Calibri" w:cs="Tahoma"/>
          <w:kern w:val="1"/>
          <w:sz w:val="20"/>
          <w:szCs w:val="24"/>
          <w:lang w:eastAsia="ar-SA"/>
        </w:rPr>
        <w:t xml:space="preserve"> wystawienia faktury obciążającej według przesłanego zestawienia oraz do</w:t>
      </w:r>
      <w:r w:rsidRPr="00845589">
        <w:rPr>
          <w:rFonts w:ascii="Calibri" w:eastAsia="Times New Roman" w:hAnsi="Calibri" w:cs="Tahoma"/>
          <w:kern w:val="1"/>
          <w:sz w:val="20"/>
          <w:szCs w:val="24"/>
          <w:lang w:eastAsia="ar-SA"/>
        </w:rPr>
        <w:t xml:space="preserve"> uzupełnienia magazynu o wyroby wymienione w zamówieniu</w:t>
      </w:r>
      <w:r w:rsidRPr="00C608B0">
        <w:rPr>
          <w:rFonts w:ascii="Calibri" w:eastAsia="Times New Roman" w:hAnsi="Calibri" w:cs="Tahoma"/>
          <w:kern w:val="1"/>
          <w:sz w:val="20"/>
          <w:szCs w:val="24"/>
          <w:lang w:eastAsia="ar-SA"/>
        </w:rPr>
        <w:t>. Sprzęt medyczny pozostający w depozycie,</w:t>
      </w:r>
      <w:r>
        <w:rPr>
          <w:rFonts w:ascii="Calibri" w:eastAsia="Times New Roman" w:hAnsi="Calibri" w:cs="Tahoma"/>
          <w:kern w:val="1"/>
          <w:sz w:val="20"/>
          <w:szCs w:val="24"/>
          <w:lang w:eastAsia="ar-SA"/>
        </w:rPr>
        <w:t xml:space="preserve"> dostarczany będzie do Apteki szpitalnej razem z dokumentem wydania magazynowego, na którym znajdować się będzie seria i data ważności. Ewentualna wymiana depozytu ze względu na krótki termin ważności leży po stronie Wykonawcy, który zobowiązany jest do bieżącego monitorowania terminów ważności przekazanego sprzętu medycznego. Wszelkie wymiany depozytu odbywać się będą (po odpowiednim udokumentowaniu magazynowania)za pośrednictwem Apteki szpitalnej. </w:t>
      </w:r>
    </w:p>
    <w:p w:rsidR="006A31D7" w:rsidRPr="00845589" w:rsidRDefault="006A31D7" w:rsidP="006A31D7">
      <w:pPr>
        <w:spacing w:after="0" w:line="240" w:lineRule="auto"/>
        <w:rPr>
          <w:rFonts w:ascii="Times New Roman" w:eastAsia="Times New Roman" w:hAnsi="Times New Roman" w:cs="Times New Roman"/>
          <w:sz w:val="24"/>
          <w:szCs w:val="24"/>
          <w:lang w:eastAsia="pl-PL"/>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rPr>
        <w:t>WARTOŚĆ NETTO ZAMÓWIENIA: ..............................................</w:t>
      </w:r>
    </w:p>
    <w:p w:rsidR="00DE3191" w:rsidRPr="00DE3191" w:rsidRDefault="00DE3191" w:rsidP="00DE3191">
      <w:pPr>
        <w:spacing w:after="0" w:line="240" w:lineRule="auto"/>
        <w:rPr>
          <w:rFonts w:ascii="Times New Roman" w:hAnsi="Times New Roman" w:cs="Times New Roman"/>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b/>
          <w:bCs/>
        </w:rPr>
        <w:t>WARTOŚĆ BRUTTO ZAMÓWIENIA: ........................................</w:t>
      </w:r>
    </w:p>
    <w:p w:rsidR="00DE3191" w:rsidRPr="00DE3191" w:rsidRDefault="00DE3191" w:rsidP="00DE3191">
      <w:pPr>
        <w:overflowPunct w:val="0"/>
        <w:autoSpaceDE w:val="0"/>
        <w:autoSpaceDN w:val="0"/>
        <w:adjustRightInd w:val="0"/>
        <w:spacing w:after="0" w:line="240" w:lineRule="auto"/>
        <w:rPr>
          <w:rFonts w:ascii="Times New Roman" w:hAnsi="Times New Roman" w:cs="Times New Roman"/>
        </w:rPr>
      </w:pP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w:t>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D</w:t>
      </w:r>
      <w:r w:rsidRPr="00DE3191">
        <w:rPr>
          <w:rFonts w:ascii="Times New Roman" w:hAnsi="Times New Roman" w:cs="Times New Roman"/>
          <w:bCs/>
          <w:i/>
          <w:sz w:val="18"/>
          <w:szCs w:val="18"/>
        </w:rPr>
        <w:t>ata</w:t>
      </w:r>
      <w:r w:rsidRPr="00DE3191">
        <w:rPr>
          <w:rFonts w:ascii="Times New Roman" w:hAnsi="Times New Roman" w:cs="Times New Roman"/>
          <w:i/>
          <w:sz w:val="18"/>
          <w:szCs w:val="18"/>
        </w:rPr>
        <w:t>, podpis i pieczęć osoby/osób upoważnionej/</w:t>
      </w:r>
      <w:proofErr w:type="spellStart"/>
      <w:r w:rsidRPr="00DE3191">
        <w:rPr>
          <w:rFonts w:ascii="Times New Roman" w:hAnsi="Times New Roman" w:cs="Times New Roman"/>
          <w:i/>
          <w:sz w:val="18"/>
          <w:szCs w:val="18"/>
        </w:rPr>
        <w:t>ych</w:t>
      </w:r>
      <w:proofErr w:type="spellEnd"/>
      <w:r w:rsidRPr="00DE3191">
        <w:rPr>
          <w:rFonts w:ascii="Times New Roman" w:hAnsi="Times New Roman" w:cs="Times New Roman"/>
          <w:i/>
          <w:sz w:val="18"/>
          <w:szCs w:val="18"/>
        </w:rPr>
        <w:t xml:space="preserve"> do</w:t>
      </w:r>
    </w:p>
    <w:p w:rsidR="00DE3191" w:rsidRPr="00DE3191" w:rsidRDefault="00DE3191" w:rsidP="00DE3191">
      <w:pPr>
        <w:spacing w:after="0" w:line="240" w:lineRule="auto"/>
        <w:ind w:left="1123" w:firstLine="8789"/>
        <w:rPr>
          <w:rFonts w:ascii="Times New Roman" w:hAnsi="Times New Roman" w:cs="Times New Roman"/>
          <w:i/>
          <w:sz w:val="18"/>
          <w:szCs w:val="18"/>
        </w:rPr>
      </w:pPr>
      <w:r w:rsidRPr="00DE3191">
        <w:rPr>
          <w:rFonts w:ascii="Times New Roman" w:hAnsi="Times New Roman" w:cs="Times New Roman"/>
          <w:i/>
          <w:sz w:val="18"/>
          <w:szCs w:val="18"/>
        </w:rPr>
        <w:t>reprezentowania Wykonawcy</w:t>
      </w:r>
    </w:p>
    <w:p w:rsidR="006A31D7" w:rsidRDefault="006A31D7" w:rsidP="006A31D7"/>
    <w:p w:rsidR="00534516" w:rsidRDefault="00534516">
      <w:pPr>
        <w:rPr>
          <w:b/>
        </w:rPr>
      </w:pPr>
    </w:p>
    <w:p w:rsidR="00DF667D" w:rsidRDefault="00DF667D"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C608B0" w:rsidRDefault="00C608B0"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E3191" w:rsidRPr="00233F23" w:rsidRDefault="00DE3191"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r w:rsidRPr="00233F23">
        <w:rPr>
          <w:rFonts w:ascii="Times New Roman" w:hAnsi="Times New Roman"/>
          <w:b/>
          <w:color w:val="auto"/>
          <w:sz w:val="24"/>
          <w:szCs w:val="24"/>
        </w:rPr>
        <w:lastRenderedPageBreak/>
        <w:t xml:space="preserve">dot.: PN </w:t>
      </w:r>
      <w:r>
        <w:rPr>
          <w:rFonts w:ascii="Times New Roman" w:hAnsi="Times New Roman"/>
          <w:b/>
          <w:color w:val="auto"/>
          <w:sz w:val="24"/>
          <w:szCs w:val="24"/>
        </w:rPr>
        <w:t>2</w:t>
      </w:r>
      <w:r w:rsidRPr="00233F23">
        <w:rPr>
          <w:rFonts w:ascii="Times New Roman" w:hAnsi="Times New Roman"/>
          <w:b/>
          <w:color w:val="auto"/>
          <w:sz w:val="24"/>
          <w:szCs w:val="24"/>
        </w:rPr>
        <w:t>3/17</w:t>
      </w:r>
    </w:p>
    <w:p w:rsidR="006A31D7" w:rsidRDefault="006A31D7">
      <w:pPr>
        <w:rPr>
          <w:b/>
        </w:rPr>
      </w:pPr>
    </w:p>
    <w:p w:rsidR="006A31D7" w:rsidRPr="00845589" w:rsidRDefault="006A31D7" w:rsidP="006A31D7">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45589">
        <w:rPr>
          <w:rFonts w:ascii="Times New Roman" w:eastAsia="Times New Roman" w:hAnsi="Times New Roman" w:cs="Times New Roman"/>
          <w:b/>
          <w:sz w:val="28"/>
          <w:szCs w:val="28"/>
          <w:lang w:eastAsia="pl-PL"/>
        </w:rPr>
        <w:t>FORMULARZ OFERTOWY</w:t>
      </w:r>
    </w:p>
    <w:p w:rsidR="006A31D7" w:rsidRPr="00845589" w:rsidRDefault="007E2C8A" w:rsidP="006A31D7">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7</w:t>
      </w:r>
    </w:p>
    <w:p w:rsidR="006A31D7" w:rsidRPr="00845589" w:rsidRDefault="006A31D7" w:rsidP="006A31D7">
      <w:pPr>
        <w:widowControl w:val="0"/>
        <w:spacing w:after="0" w:line="240" w:lineRule="auto"/>
        <w:rPr>
          <w:rFonts w:ascii="Times New Roman" w:eastAsia="Times New Roman" w:hAnsi="Times New Roman" w:cs="Times New Roman"/>
          <w:b/>
          <w:sz w:val="24"/>
          <w:szCs w:val="24"/>
          <w:lang w:eastAsia="pl-PL"/>
        </w:rPr>
      </w:pPr>
      <w:r w:rsidRPr="00845589">
        <w:rPr>
          <w:rFonts w:ascii="Times New Roman" w:eastAsia="Times New Roman" w:hAnsi="Times New Roman" w:cs="Times New Roman"/>
          <w:b/>
          <w:sz w:val="24"/>
          <w:szCs w:val="24"/>
          <w:lang w:eastAsia="pl-PL"/>
        </w:rPr>
        <w:t xml:space="preserve">WADIUM: </w:t>
      </w:r>
      <w:r>
        <w:rPr>
          <w:rFonts w:ascii="Times New Roman" w:eastAsia="Times New Roman" w:hAnsi="Times New Roman" w:cs="Times New Roman"/>
          <w:b/>
          <w:sz w:val="24"/>
          <w:szCs w:val="24"/>
          <w:lang w:eastAsia="pl-PL"/>
        </w:rPr>
        <w:t xml:space="preserve"> </w:t>
      </w:r>
      <w:r w:rsidR="00B3279F">
        <w:rPr>
          <w:rFonts w:ascii="Times New Roman" w:eastAsia="Times New Roman" w:hAnsi="Times New Roman" w:cs="Times New Roman"/>
          <w:b/>
          <w:sz w:val="24"/>
          <w:szCs w:val="24"/>
          <w:lang w:eastAsia="pl-PL"/>
        </w:rPr>
        <w:t xml:space="preserve">2 500,00 </w:t>
      </w:r>
      <w:r w:rsidRPr="00845589">
        <w:rPr>
          <w:rFonts w:ascii="Times New Roman" w:eastAsia="Times New Roman" w:hAnsi="Times New Roman" w:cs="Times New Roman"/>
          <w:b/>
          <w:sz w:val="24"/>
          <w:szCs w:val="24"/>
          <w:lang w:eastAsia="pl-PL"/>
        </w:rPr>
        <w:t>PLN</w:t>
      </w:r>
    </w:p>
    <w:p w:rsidR="006A31D7" w:rsidRPr="00845589" w:rsidRDefault="006A31D7" w:rsidP="006A31D7">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NAZWA WYKONAWCY .....................................................................................</w:t>
      </w:r>
    </w:p>
    <w:p w:rsidR="006A31D7" w:rsidRPr="00845589" w:rsidRDefault="006A31D7" w:rsidP="006A31D7">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SIEDZIBA ..............................................................................................................</w:t>
      </w:r>
      <w:r w:rsidRPr="00845589">
        <w:rPr>
          <w:rFonts w:ascii="Times New Roman" w:eastAsia="Times New Roman" w:hAnsi="Times New Roman" w:cs="Times New Roman"/>
          <w:bCs/>
          <w:sz w:val="24"/>
          <w:szCs w:val="24"/>
          <w:lang w:eastAsia="pl-PL"/>
        </w:rPr>
        <w:t xml:space="preserve"> </w:t>
      </w:r>
      <w:bookmarkStart w:id="0" w:name="_GoBack"/>
      <w:bookmarkEnd w:id="0"/>
    </w:p>
    <w:p w:rsidR="006A31D7" w:rsidRPr="00845589" w:rsidRDefault="006A31D7" w:rsidP="006A31D7">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REGON ................................................. NIP .........................................................</w:t>
      </w:r>
      <w:r w:rsidRPr="00845589">
        <w:rPr>
          <w:rFonts w:ascii="Times New Roman" w:eastAsia="Times New Roman" w:hAnsi="Times New Roman" w:cs="Times New Roman"/>
          <w:bCs/>
          <w:sz w:val="24"/>
          <w:szCs w:val="24"/>
          <w:lang w:eastAsia="pl-PL"/>
        </w:rPr>
        <w:t xml:space="preserve"> </w:t>
      </w:r>
    </w:p>
    <w:p w:rsidR="006A31D7" w:rsidRPr="00845589" w:rsidRDefault="006A31D7" w:rsidP="006A31D7">
      <w:pPr>
        <w:widowControl w:val="0"/>
        <w:spacing w:after="0" w:line="240" w:lineRule="auto"/>
        <w:rPr>
          <w:rFonts w:ascii="Times New Roman" w:eastAsia="Times New Roman" w:hAnsi="Times New Roman" w:cs="Times New Roman"/>
          <w:b/>
          <w:sz w:val="24"/>
          <w:szCs w:val="24"/>
          <w:lang w:eastAsia="pl-PL"/>
        </w:rPr>
      </w:pPr>
    </w:p>
    <w:p w:rsidR="006A31D7" w:rsidRPr="0053584E" w:rsidRDefault="006A31D7" w:rsidP="006A31D7">
      <w:pPr>
        <w:widowControl w:val="0"/>
        <w:spacing w:after="0" w:line="240" w:lineRule="auto"/>
        <w:rPr>
          <w:rFonts w:ascii="Times New Roman" w:eastAsia="Times New Roman" w:hAnsi="Times New Roman" w:cs="Times New Roman"/>
          <w:i/>
          <w:sz w:val="20"/>
          <w:szCs w:val="24"/>
          <w:lang w:eastAsia="pl-PL"/>
        </w:rPr>
      </w:pPr>
      <w:r w:rsidRPr="0053584E">
        <w:rPr>
          <w:rFonts w:ascii="Times New Roman" w:eastAsia="Times New Roman" w:hAnsi="Times New Roman" w:cs="Times New Roman"/>
          <w:i/>
          <w:sz w:val="20"/>
          <w:szCs w:val="24"/>
          <w:lang w:eastAsia="pl-PL"/>
        </w:rPr>
        <w:t>...................................................</w:t>
      </w:r>
      <w:r w:rsidRPr="0053584E">
        <w:rPr>
          <w:rFonts w:ascii="Times New Roman" w:eastAsia="Times New Roman" w:hAnsi="Times New Roman" w:cs="Times New Roman"/>
          <w:bCs/>
          <w:i/>
          <w:sz w:val="20"/>
          <w:szCs w:val="24"/>
          <w:lang w:eastAsia="pl-PL"/>
        </w:rPr>
        <w:t xml:space="preserve"> </w:t>
      </w:r>
    </w:p>
    <w:p w:rsidR="006A31D7" w:rsidRPr="0053584E" w:rsidRDefault="006A31D7" w:rsidP="006A31D7">
      <w:pPr>
        <w:widowControl w:val="0"/>
        <w:spacing w:after="0" w:line="240" w:lineRule="auto"/>
        <w:rPr>
          <w:rFonts w:ascii="Times New Roman" w:eastAsia="Times New Roman" w:hAnsi="Times New Roman" w:cs="Times New Roman"/>
          <w:i/>
          <w:iCs/>
          <w:sz w:val="20"/>
          <w:szCs w:val="24"/>
          <w:lang w:eastAsia="pl-PL"/>
        </w:rPr>
      </w:pPr>
      <w:r w:rsidRPr="0053584E">
        <w:rPr>
          <w:rFonts w:ascii="Times New Roman" w:eastAsia="Times New Roman" w:hAnsi="Times New Roman" w:cs="Times New Roman"/>
          <w:i/>
          <w:iCs/>
          <w:sz w:val="20"/>
          <w:szCs w:val="24"/>
          <w:lang w:eastAsia="pl-PL"/>
        </w:rPr>
        <w:t xml:space="preserve">       (pieczęć Wykonawcy)</w:t>
      </w:r>
    </w:p>
    <w:p w:rsidR="006A31D7" w:rsidRPr="00845589" w:rsidRDefault="006A31D7" w:rsidP="006A31D7">
      <w:pPr>
        <w:widowControl w:val="0"/>
        <w:spacing w:after="0" w:line="240" w:lineRule="auto"/>
        <w:rPr>
          <w:rFonts w:ascii="Times New Roman" w:eastAsia="Times New Roman" w:hAnsi="Times New Roman" w:cs="Times New Roman"/>
          <w:bCs/>
          <w:sz w:val="24"/>
          <w:szCs w:val="24"/>
          <w:lang w:eastAsia="pl-PL"/>
        </w:rPr>
      </w:pPr>
      <w:r w:rsidRPr="00845589">
        <w:rPr>
          <w:rFonts w:ascii="Times New Roman" w:eastAsia="Times New Roman" w:hAnsi="Times New Roman" w:cs="Times New Roman"/>
          <w:bCs/>
          <w:color w:val="FF0000"/>
          <w:sz w:val="24"/>
          <w:szCs w:val="24"/>
          <w:u w:val="single"/>
          <w:lang w:eastAsia="pl-PL"/>
        </w:rPr>
        <w:t>adres elektroniczny</w:t>
      </w:r>
      <w:r w:rsidRPr="00845589">
        <w:rPr>
          <w:rFonts w:ascii="Times New Roman" w:eastAsia="Times New Roman" w:hAnsi="Times New Roman" w:cs="Times New Roman"/>
          <w:bCs/>
          <w:color w:val="FF0000"/>
          <w:sz w:val="24"/>
          <w:szCs w:val="24"/>
          <w:lang w:eastAsia="pl-PL"/>
        </w:rPr>
        <w:t xml:space="preserve"> (e-mail) ................................................................ </w:t>
      </w:r>
      <w:r w:rsidRPr="00845589">
        <w:rPr>
          <w:rFonts w:ascii="Times New Roman" w:eastAsia="Times New Roman" w:hAnsi="Times New Roman" w:cs="Times New Roman"/>
          <w:bCs/>
          <w:color w:val="FF0000"/>
          <w:sz w:val="24"/>
          <w:szCs w:val="24"/>
          <w:u w:val="single"/>
          <w:lang w:eastAsia="pl-PL"/>
        </w:rPr>
        <w:t>(do kontaktu z Zamawiającym!)</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835"/>
        <w:gridCol w:w="979"/>
        <w:gridCol w:w="1418"/>
        <w:gridCol w:w="992"/>
        <w:gridCol w:w="1844"/>
        <w:gridCol w:w="1843"/>
        <w:gridCol w:w="1702"/>
      </w:tblGrid>
      <w:tr w:rsidR="006A31D7" w:rsidRPr="00845589" w:rsidTr="00245AFB">
        <w:tc>
          <w:tcPr>
            <w:tcW w:w="637" w:type="dxa"/>
            <w:tcBorders>
              <w:top w:val="single" w:sz="6" w:space="0" w:color="000000"/>
              <w:left w:val="single" w:sz="6" w:space="0" w:color="000000"/>
              <w:bottom w:val="single" w:sz="6" w:space="0" w:color="000000"/>
              <w:right w:val="single" w:sz="6" w:space="0" w:color="000000"/>
            </w:tcBorders>
            <w:vAlign w:val="center"/>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LP.</w:t>
            </w:r>
          </w:p>
        </w:tc>
        <w:tc>
          <w:tcPr>
            <w:tcW w:w="4835" w:type="dxa"/>
            <w:tcBorders>
              <w:top w:val="single" w:sz="6" w:space="0" w:color="000000"/>
              <w:left w:val="single" w:sz="6" w:space="0" w:color="000000"/>
              <w:bottom w:val="single" w:sz="6" w:space="0" w:color="000000"/>
              <w:right w:val="single" w:sz="6" w:space="0" w:color="000000"/>
            </w:tcBorders>
            <w:vAlign w:val="center"/>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ASORTYMENT</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ILOŚĆ</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op.</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CENA</w:t>
            </w:r>
          </w:p>
          <w:p w:rsidR="006A31D7" w:rsidRPr="00845589" w:rsidRDefault="006A31D7"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NETTO</w:t>
            </w:r>
          </w:p>
          <w:p w:rsidR="006A31D7" w:rsidRPr="00845589" w:rsidRDefault="006A31D7"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op.</w:t>
            </w:r>
          </w:p>
        </w:tc>
        <w:tc>
          <w:tcPr>
            <w:tcW w:w="992" w:type="dxa"/>
            <w:tcBorders>
              <w:top w:val="single" w:sz="6" w:space="0" w:color="000000"/>
              <w:left w:val="single" w:sz="6" w:space="0" w:color="000000"/>
              <w:bottom w:val="single" w:sz="6" w:space="0" w:color="000000"/>
              <w:right w:val="single" w:sz="6" w:space="0" w:color="000000"/>
            </w:tcBorders>
            <w:vAlign w:val="center"/>
          </w:tcPr>
          <w:p w:rsidR="006A31D7" w:rsidRPr="00845589" w:rsidRDefault="006A31D7"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VAT</w:t>
            </w:r>
          </w:p>
          <w:p w:rsidR="006A31D7" w:rsidRPr="00845589" w:rsidRDefault="006A31D7"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NETTO</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6A31D7" w:rsidRPr="0093140D" w:rsidRDefault="006A31D7" w:rsidP="00245AFB">
            <w:pPr>
              <w:spacing w:after="0" w:line="240" w:lineRule="auto"/>
              <w:jc w:val="center"/>
              <w:rPr>
                <w:rFonts w:ascii="Times New Roman" w:eastAsia="Times New Roman" w:hAnsi="Times New Roman" w:cs="Times New Roman"/>
                <w:b/>
                <w:sz w:val="24"/>
                <w:szCs w:val="24"/>
                <w:lang w:eastAsia="pl-PL"/>
              </w:rPr>
            </w:pPr>
            <w:r w:rsidRPr="0093140D">
              <w:rPr>
                <w:rFonts w:ascii="Times New Roman" w:eastAsia="Times New Roman" w:hAnsi="Times New Roman" w:cs="Times New Roman"/>
                <w:b/>
                <w:sz w:val="24"/>
                <w:szCs w:val="24"/>
                <w:lang w:eastAsia="pl-PL"/>
              </w:rPr>
              <w:t>WARTOŚĆ</w:t>
            </w:r>
          </w:p>
          <w:p w:rsidR="006A31D7" w:rsidRPr="0093140D" w:rsidRDefault="006A31D7" w:rsidP="00245AFB">
            <w:pPr>
              <w:spacing w:after="0" w:line="240" w:lineRule="auto"/>
              <w:jc w:val="center"/>
              <w:rPr>
                <w:rFonts w:ascii="Times New Roman" w:eastAsia="Times New Roman" w:hAnsi="Times New Roman" w:cs="Times New Roman"/>
                <w:b/>
                <w:sz w:val="24"/>
                <w:szCs w:val="24"/>
                <w:lang w:eastAsia="pl-PL"/>
              </w:rPr>
            </w:pPr>
            <w:r w:rsidRPr="0093140D">
              <w:rPr>
                <w:rFonts w:ascii="Times New Roman" w:eastAsia="Times New Roman" w:hAnsi="Times New Roman" w:cs="Times New Roman"/>
                <w:b/>
                <w:sz w:val="24"/>
                <w:szCs w:val="24"/>
                <w:lang w:eastAsia="pl-PL"/>
              </w:rPr>
              <w:t>BRUTTO</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93140D">
              <w:rPr>
                <w:rFonts w:ascii="Times New Roman" w:eastAsia="Times New Roman" w:hAnsi="Times New Roman" w:cs="Times New Roman"/>
                <w:b/>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PRODUCENT</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KOD PRODUKTU</w:t>
            </w:r>
          </w:p>
        </w:tc>
      </w:tr>
      <w:tr w:rsidR="006A31D7" w:rsidRPr="00845589" w:rsidTr="00DF667D">
        <w:trPr>
          <w:trHeight w:val="425"/>
        </w:trPr>
        <w:tc>
          <w:tcPr>
            <w:tcW w:w="637" w:type="dxa"/>
            <w:tcBorders>
              <w:top w:val="single" w:sz="6" w:space="0" w:color="000000"/>
              <w:left w:val="single" w:sz="6" w:space="0" w:color="000000"/>
              <w:bottom w:val="single" w:sz="6" w:space="0" w:color="000000"/>
              <w:right w:val="single" w:sz="6" w:space="0" w:color="000000"/>
            </w:tcBorders>
            <w:hideMark/>
          </w:tcPr>
          <w:p w:rsidR="00E24B3E" w:rsidRPr="00DF667D" w:rsidRDefault="00E24B3E" w:rsidP="00245AFB">
            <w:pPr>
              <w:spacing w:after="0" w:line="240" w:lineRule="auto"/>
              <w:jc w:val="center"/>
              <w:rPr>
                <w:rFonts w:ascii="Times New Roman" w:eastAsia="Times New Roman" w:hAnsi="Times New Roman" w:cs="Times New Roman"/>
                <w:sz w:val="20"/>
                <w:szCs w:val="20"/>
                <w:lang w:eastAsia="pl-PL"/>
              </w:rPr>
            </w:pPr>
          </w:p>
          <w:p w:rsidR="006A31D7" w:rsidRPr="00DF667D" w:rsidRDefault="00E24B3E" w:rsidP="00245AFB">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1.</w:t>
            </w:r>
          </w:p>
        </w:tc>
        <w:tc>
          <w:tcPr>
            <w:tcW w:w="4835" w:type="dxa"/>
            <w:tcBorders>
              <w:top w:val="single" w:sz="6" w:space="0" w:color="000000"/>
              <w:left w:val="single" w:sz="6" w:space="0" w:color="000000"/>
              <w:bottom w:val="single" w:sz="6" w:space="0" w:color="000000"/>
              <w:right w:val="single" w:sz="6" w:space="0" w:color="000000"/>
            </w:tcBorders>
            <w:hideMark/>
          </w:tcPr>
          <w:p w:rsidR="006A31D7" w:rsidRPr="00DF667D" w:rsidRDefault="006A31D7" w:rsidP="006A31D7">
            <w:pPr>
              <w:pStyle w:val="NormalnyWeb"/>
              <w:spacing w:after="198"/>
              <w:ind w:left="425" w:hanging="425"/>
              <w:rPr>
                <w:rFonts w:ascii="Calibri" w:hAnsi="Calibri" w:cs="Tahoma"/>
                <w:b/>
                <w:sz w:val="20"/>
                <w:szCs w:val="20"/>
              </w:rPr>
            </w:pPr>
            <w:r w:rsidRPr="00DF667D">
              <w:rPr>
                <w:rFonts w:ascii="Calibri" w:hAnsi="Calibri" w:cs="Tahoma"/>
                <w:b/>
                <w:color w:val="000000"/>
                <w:sz w:val="20"/>
                <w:szCs w:val="20"/>
              </w:rPr>
              <w:t>Stymulator</w:t>
            </w:r>
            <w:r w:rsidRPr="00DF667D">
              <w:rPr>
                <w:rFonts w:ascii="Calibri" w:hAnsi="Calibri" w:cs="Tahoma"/>
                <w:b/>
                <w:sz w:val="20"/>
                <w:szCs w:val="20"/>
              </w:rPr>
              <w:t xml:space="preserve"> SSIR dla noworodków</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6A31D7" w:rsidRPr="00DF667D" w:rsidRDefault="00E24B3E" w:rsidP="00245AFB">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2</w:t>
            </w:r>
            <w:r w:rsidR="006A31D7" w:rsidRPr="00DF667D">
              <w:rPr>
                <w:rFonts w:ascii="Times New Roman" w:eastAsia="Times New Roman" w:hAnsi="Times New Roman" w:cs="Times New Roman"/>
                <w:sz w:val="20"/>
                <w:szCs w:val="20"/>
                <w:lang w:eastAsia="pl-PL"/>
              </w:rPr>
              <w:t>0</w:t>
            </w:r>
          </w:p>
        </w:tc>
        <w:tc>
          <w:tcPr>
            <w:tcW w:w="1418"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r>
    </w:tbl>
    <w:p w:rsidR="006A31D7" w:rsidRPr="00DF667D" w:rsidRDefault="006A31D7" w:rsidP="004D6153">
      <w:pPr>
        <w:spacing w:before="280" w:after="198" w:line="240" w:lineRule="auto"/>
        <w:rPr>
          <w:rFonts w:ascii="Calibri" w:eastAsia="Times New Roman" w:hAnsi="Calibri" w:cs="Tahoma"/>
          <w:b/>
          <w:kern w:val="1"/>
          <w:sz w:val="24"/>
          <w:szCs w:val="24"/>
          <w:lang w:eastAsia="ar-SA"/>
        </w:rPr>
      </w:pPr>
    </w:p>
    <w:tbl>
      <w:tblPr>
        <w:tblW w:w="14175" w:type="dxa"/>
        <w:tblInd w:w="30" w:type="dxa"/>
        <w:tblLayout w:type="fixed"/>
        <w:tblCellMar>
          <w:left w:w="30" w:type="dxa"/>
          <w:right w:w="30" w:type="dxa"/>
        </w:tblCellMar>
        <w:tblLook w:val="0000" w:firstRow="0" w:lastRow="0" w:firstColumn="0" w:lastColumn="0" w:noHBand="0" w:noVBand="0"/>
      </w:tblPr>
      <w:tblGrid>
        <w:gridCol w:w="567"/>
        <w:gridCol w:w="11340"/>
        <w:gridCol w:w="2268"/>
      </w:tblGrid>
      <w:tr w:rsidR="006A31D7" w:rsidRPr="00B3279F" w:rsidTr="00B3279F">
        <w:trPr>
          <w:trHeight w:val="322"/>
        </w:trPr>
        <w:tc>
          <w:tcPr>
            <w:tcW w:w="567" w:type="dxa"/>
            <w:shd w:val="clear" w:color="auto" w:fill="auto"/>
          </w:tcPr>
          <w:p w:rsidR="006A31D7" w:rsidRPr="00B3279F" w:rsidRDefault="006A31D7" w:rsidP="00B3279F">
            <w:pPr>
              <w:suppressAutoHyphens/>
              <w:snapToGrid w:val="0"/>
              <w:spacing w:after="0" w:line="240" w:lineRule="auto"/>
              <w:rPr>
                <w:rFonts w:ascii="Calibri" w:eastAsia="Times New Roman" w:hAnsi="Calibri" w:cs="Tahoma"/>
                <w:color w:val="000000"/>
                <w:kern w:val="1"/>
                <w:lang w:eastAsia="ar-SA"/>
              </w:rPr>
            </w:pPr>
          </w:p>
        </w:tc>
        <w:tc>
          <w:tcPr>
            <w:tcW w:w="11340" w:type="dxa"/>
            <w:shd w:val="clear" w:color="auto" w:fill="auto"/>
          </w:tcPr>
          <w:p w:rsidR="006A31D7" w:rsidRPr="00B3279F" w:rsidRDefault="006A31D7" w:rsidP="00B3279F">
            <w:pPr>
              <w:suppressAutoHyphens/>
              <w:spacing w:after="0" w:line="240" w:lineRule="auto"/>
              <w:jc w:val="right"/>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rok produkcji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A31D7" w:rsidRPr="00B3279F" w:rsidRDefault="006A31D7" w:rsidP="00B3279F">
            <w:pPr>
              <w:suppressAutoHyphens/>
              <w:spacing w:after="0" w:line="240" w:lineRule="auto"/>
              <w:jc w:val="right"/>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nie wcześniej niż 2015</w:t>
            </w:r>
          </w:p>
        </w:tc>
      </w:tr>
      <w:tr w:rsidR="006A31D7" w:rsidRPr="00B3279F" w:rsidTr="00B3279F">
        <w:trPr>
          <w:trHeight w:val="322"/>
        </w:trPr>
        <w:tc>
          <w:tcPr>
            <w:tcW w:w="567"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b/>
                <w:color w:val="000000"/>
                <w:kern w:val="1"/>
                <w:lang w:eastAsia="ar-SA"/>
              </w:rPr>
            </w:pPr>
            <w:proofErr w:type="spellStart"/>
            <w:r w:rsidRPr="00B3279F">
              <w:rPr>
                <w:rFonts w:ascii="Calibri" w:eastAsia="Times New Roman" w:hAnsi="Calibri" w:cs="Tahoma"/>
                <w:color w:val="000000"/>
                <w:kern w:val="1"/>
                <w:lang w:eastAsia="ar-SA"/>
              </w:rPr>
              <w:t>Lp</w:t>
            </w:r>
            <w:proofErr w:type="spellEnd"/>
          </w:p>
        </w:tc>
        <w:tc>
          <w:tcPr>
            <w:tcW w:w="11340"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b/>
                <w:color w:val="000000"/>
                <w:kern w:val="1"/>
                <w:lang w:eastAsia="ar-SA"/>
              </w:rPr>
              <w:t>Parametry  graniczne</w:t>
            </w:r>
          </w:p>
        </w:tc>
        <w:tc>
          <w:tcPr>
            <w:tcW w:w="2268" w:type="dxa"/>
            <w:tcBorders>
              <w:top w:val="single" w:sz="4" w:space="0" w:color="000000"/>
              <w:left w:val="single" w:sz="4" w:space="0" w:color="000000"/>
              <w:right w:val="single" w:sz="4" w:space="0" w:color="000000"/>
            </w:tcBorders>
            <w:shd w:val="clear" w:color="auto" w:fill="auto"/>
            <w:vAlign w:val="center"/>
          </w:tcPr>
          <w:p w:rsidR="00F33D40" w:rsidRPr="00B3279F" w:rsidRDefault="00F33D40" w:rsidP="00B3279F">
            <w:pPr>
              <w:suppressAutoHyphens/>
              <w:spacing w:after="0" w:line="240" w:lineRule="auto"/>
              <w:jc w:val="center"/>
              <w:rPr>
                <w:rFonts w:ascii="Calibri" w:eastAsia="Times New Roman" w:hAnsi="Calibri" w:cs="Tahoma"/>
                <w:color w:val="FF0000"/>
                <w:kern w:val="1"/>
                <w:lang w:eastAsia="ar-SA"/>
              </w:rPr>
            </w:pPr>
            <w:r w:rsidRPr="00B3279F">
              <w:rPr>
                <w:rFonts w:ascii="Calibri" w:eastAsia="Times New Roman" w:hAnsi="Calibri" w:cs="Tahoma"/>
                <w:color w:val="FF0000"/>
                <w:kern w:val="1"/>
                <w:lang w:eastAsia="ar-SA"/>
              </w:rPr>
              <w:t>Spełnienie parametrów</w:t>
            </w:r>
          </w:p>
          <w:p w:rsidR="00F33D40" w:rsidRPr="00B3279F" w:rsidRDefault="00F33D40" w:rsidP="00B3279F">
            <w:pPr>
              <w:suppressAutoHyphens/>
              <w:spacing w:after="0" w:line="240" w:lineRule="auto"/>
              <w:jc w:val="center"/>
              <w:rPr>
                <w:rFonts w:ascii="Calibri" w:eastAsia="Times New Roman" w:hAnsi="Calibri" w:cs="Tahoma"/>
                <w:color w:val="FF0000"/>
                <w:kern w:val="1"/>
                <w:lang w:eastAsia="ar-SA"/>
              </w:rPr>
            </w:pPr>
            <w:r w:rsidRPr="00B3279F">
              <w:rPr>
                <w:rFonts w:ascii="Calibri" w:eastAsia="Times New Roman" w:hAnsi="Calibri" w:cs="Tahoma"/>
                <w:color w:val="FF0000"/>
                <w:kern w:val="1"/>
                <w:lang w:eastAsia="ar-SA"/>
              </w:rPr>
              <w:t>(wypełnia Wykonawca):</w:t>
            </w:r>
          </w:p>
          <w:p w:rsidR="006A31D7" w:rsidRPr="00B3279F" w:rsidRDefault="00F33D40"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FF0000"/>
                <w:kern w:val="1"/>
                <w:lang w:eastAsia="ar-SA"/>
              </w:rPr>
              <w:t>TAK / NIE</w:t>
            </w:r>
          </w:p>
        </w:tc>
      </w:tr>
      <w:tr w:rsidR="006A31D7" w:rsidRPr="00B3279F" w:rsidTr="00DF667D">
        <w:trPr>
          <w:trHeight w:val="256"/>
        </w:trPr>
        <w:tc>
          <w:tcPr>
            <w:tcW w:w="567"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1</w:t>
            </w:r>
          </w:p>
        </w:tc>
        <w:tc>
          <w:tcPr>
            <w:tcW w:w="11340"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Tryb stymulacji VVI(R)</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color w:val="000000"/>
                <w:kern w:val="1"/>
                <w:lang w:eastAsia="ar-SA"/>
              </w:rPr>
            </w:pPr>
          </w:p>
        </w:tc>
      </w:tr>
      <w:tr w:rsidR="006A31D7" w:rsidRPr="00B3279F" w:rsidTr="00DF667D">
        <w:trPr>
          <w:trHeight w:val="260"/>
        </w:trPr>
        <w:tc>
          <w:tcPr>
            <w:tcW w:w="567"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2</w:t>
            </w:r>
          </w:p>
        </w:tc>
        <w:tc>
          <w:tcPr>
            <w:tcW w:w="11340"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Objętość nie więcej niż 6 ml</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color w:val="000000"/>
                <w:kern w:val="1"/>
                <w:lang w:eastAsia="ar-SA"/>
              </w:rPr>
            </w:pPr>
          </w:p>
        </w:tc>
      </w:tr>
      <w:tr w:rsidR="006A31D7" w:rsidRPr="00B3279F" w:rsidTr="00DF667D">
        <w:trPr>
          <w:trHeight w:val="264"/>
        </w:trPr>
        <w:tc>
          <w:tcPr>
            <w:tcW w:w="567"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3</w:t>
            </w:r>
          </w:p>
        </w:tc>
        <w:tc>
          <w:tcPr>
            <w:tcW w:w="11340"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napToGrid w:val="0"/>
              <w:spacing w:after="0" w:line="240" w:lineRule="auto"/>
              <w:rPr>
                <w:rFonts w:ascii="Calibri" w:eastAsia="Times New Roman" w:hAnsi="Calibri" w:cs="Tahoma"/>
                <w:color w:val="000000"/>
                <w:kern w:val="1"/>
                <w:lang w:eastAsia="ar-SA"/>
              </w:rPr>
            </w:pPr>
            <w:r w:rsidRPr="00B3279F">
              <w:rPr>
                <w:rFonts w:ascii="Calibri" w:eastAsia="SimSun" w:hAnsi="Calibri" w:cs="Tahoma"/>
                <w:kern w:val="1"/>
                <w:lang w:eastAsia="ar-SA"/>
              </w:rPr>
              <w:t>Gniazdo stymulatora typu IS-1 dla elektrody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color w:val="000000"/>
                <w:kern w:val="1"/>
                <w:lang w:eastAsia="ar-SA"/>
              </w:rPr>
            </w:pPr>
          </w:p>
        </w:tc>
      </w:tr>
      <w:tr w:rsidR="006A31D7" w:rsidRPr="00B3279F" w:rsidTr="00DF667D">
        <w:trPr>
          <w:trHeight w:val="268"/>
        </w:trPr>
        <w:tc>
          <w:tcPr>
            <w:tcW w:w="567" w:type="dxa"/>
            <w:tcBorders>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4</w:t>
            </w:r>
          </w:p>
        </w:tc>
        <w:tc>
          <w:tcPr>
            <w:tcW w:w="11340" w:type="dxa"/>
            <w:tcBorders>
              <w:left w:val="single" w:sz="4" w:space="0" w:color="000000"/>
              <w:bottom w:val="single" w:sz="4" w:space="0" w:color="000000"/>
            </w:tcBorders>
            <w:shd w:val="clear" w:color="auto" w:fill="auto"/>
            <w:vAlign w:val="center"/>
          </w:tcPr>
          <w:p w:rsidR="006A31D7" w:rsidRPr="00B3279F" w:rsidRDefault="006A31D7" w:rsidP="00B3279F">
            <w:pPr>
              <w:suppressAutoHyphens/>
              <w:snapToGrid w:val="0"/>
              <w:spacing w:after="0" w:line="240" w:lineRule="auto"/>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 xml:space="preserve">Czułość komorowa - min. zakres 1 – 3 </w:t>
            </w:r>
            <w:proofErr w:type="spellStart"/>
            <w:r w:rsidRPr="00B3279F">
              <w:rPr>
                <w:rFonts w:ascii="Calibri" w:eastAsia="Times New Roman" w:hAnsi="Calibri" w:cs="Tahoma"/>
                <w:color w:val="000000"/>
                <w:kern w:val="1"/>
                <w:lang w:eastAsia="ar-SA"/>
              </w:rPr>
              <w:t>mV</w:t>
            </w:r>
            <w:proofErr w:type="spellEnd"/>
          </w:p>
        </w:tc>
        <w:tc>
          <w:tcPr>
            <w:tcW w:w="2268" w:type="dxa"/>
            <w:tcBorders>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color w:val="000000"/>
                <w:kern w:val="1"/>
                <w:lang w:eastAsia="ar-SA"/>
              </w:rPr>
            </w:pPr>
          </w:p>
        </w:tc>
      </w:tr>
      <w:tr w:rsidR="006A31D7" w:rsidRPr="00B3279F" w:rsidTr="00DF667D">
        <w:trPr>
          <w:trHeight w:val="286"/>
        </w:trPr>
        <w:tc>
          <w:tcPr>
            <w:tcW w:w="567"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5</w:t>
            </w:r>
          </w:p>
        </w:tc>
        <w:tc>
          <w:tcPr>
            <w:tcW w:w="11340"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Amplituda impulsu min. zakres 1 – 3 V</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color w:val="000000"/>
                <w:kern w:val="1"/>
                <w:lang w:eastAsia="ar-SA"/>
              </w:rPr>
            </w:pPr>
          </w:p>
        </w:tc>
      </w:tr>
      <w:tr w:rsidR="006A31D7" w:rsidRPr="00B3279F" w:rsidTr="00DF667D">
        <w:trPr>
          <w:trHeight w:val="262"/>
        </w:trPr>
        <w:tc>
          <w:tcPr>
            <w:tcW w:w="567"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6</w:t>
            </w:r>
          </w:p>
        </w:tc>
        <w:tc>
          <w:tcPr>
            <w:tcW w:w="11340"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Szerokość impulsu, min. zakres 0,5 – 1,0 ms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color w:val="000000"/>
                <w:kern w:val="1"/>
                <w:lang w:eastAsia="ar-SA"/>
              </w:rPr>
            </w:pPr>
          </w:p>
        </w:tc>
      </w:tr>
      <w:tr w:rsidR="006A31D7" w:rsidRPr="00B3279F" w:rsidTr="00DF667D">
        <w:trPr>
          <w:trHeight w:val="283"/>
        </w:trPr>
        <w:tc>
          <w:tcPr>
            <w:tcW w:w="567" w:type="dxa"/>
            <w:tcBorders>
              <w:top w:val="single" w:sz="4" w:space="0" w:color="000000"/>
              <w:left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7</w:t>
            </w:r>
          </w:p>
        </w:tc>
        <w:tc>
          <w:tcPr>
            <w:tcW w:w="11340" w:type="dxa"/>
            <w:tcBorders>
              <w:top w:val="single" w:sz="4" w:space="0" w:color="000000"/>
              <w:left w:val="single" w:sz="4" w:space="0" w:color="000000"/>
            </w:tcBorders>
            <w:shd w:val="clear" w:color="auto" w:fill="auto"/>
            <w:vAlign w:val="center"/>
          </w:tcPr>
          <w:p w:rsidR="006A31D7" w:rsidRPr="00B3279F" w:rsidRDefault="006A31D7" w:rsidP="00B3279F">
            <w:pPr>
              <w:suppressAutoHyphens/>
              <w:spacing w:after="0" w:line="240" w:lineRule="auto"/>
              <w:rPr>
                <w:rFonts w:ascii="Calibri" w:eastAsia="Times New Roman" w:hAnsi="Calibri" w:cs="Tahoma"/>
                <w:color w:val="000000"/>
                <w:kern w:val="1"/>
                <w:lang w:eastAsia="ar-SA"/>
              </w:rPr>
            </w:pPr>
            <w:r w:rsidRPr="00B3279F">
              <w:rPr>
                <w:rFonts w:ascii="Calibri" w:eastAsia="SimSun" w:hAnsi="Calibri" w:cs="Calibri"/>
                <w:kern w:val="1"/>
                <w:lang w:eastAsia="ar-SA"/>
              </w:rPr>
              <w:t>Zamawiający wymaga podpisania umowy depozytu.</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color w:val="000000"/>
                <w:kern w:val="1"/>
                <w:lang w:eastAsia="ar-SA"/>
              </w:rPr>
            </w:pPr>
          </w:p>
        </w:tc>
      </w:tr>
      <w:tr w:rsidR="006A31D7" w:rsidRPr="00B3279F" w:rsidTr="00DF667D">
        <w:trPr>
          <w:trHeight w:val="283"/>
        </w:trPr>
        <w:tc>
          <w:tcPr>
            <w:tcW w:w="567" w:type="dxa"/>
            <w:tcBorders>
              <w:top w:val="single" w:sz="4" w:space="0" w:color="000000"/>
              <w:left w:val="single" w:sz="4" w:space="0" w:color="000000"/>
              <w:bottom w:val="single" w:sz="4" w:space="0" w:color="000000"/>
            </w:tcBorders>
            <w:shd w:val="clear" w:color="auto" w:fill="auto"/>
            <w:vAlign w:val="center"/>
          </w:tcPr>
          <w:p w:rsidR="006A31D7" w:rsidRPr="00B3279F" w:rsidRDefault="006A31D7" w:rsidP="00B3279F">
            <w:pPr>
              <w:suppressAutoHyphens/>
              <w:spacing w:after="0" w:line="240" w:lineRule="auto"/>
              <w:jc w:val="center"/>
              <w:rPr>
                <w:rFonts w:ascii="Calibri" w:eastAsia="Times New Roman" w:hAnsi="Calibri" w:cs="Tahoma"/>
                <w:color w:val="000000"/>
                <w:kern w:val="1"/>
                <w:lang w:eastAsia="ar-SA"/>
              </w:rPr>
            </w:pPr>
            <w:r w:rsidRPr="00B3279F">
              <w:rPr>
                <w:rFonts w:ascii="Calibri" w:eastAsia="Times New Roman" w:hAnsi="Calibri" w:cs="Tahoma"/>
                <w:color w:val="000000"/>
                <w:kern w:val="1"/>
                <w:lang w:eastAsia="ar-SA"/>
              </w:rPr>
              <w:t>8</w:t>
            </w:r>
          </w:p>
        </w:tc>
        <w:tc>
          <w:tcPr>
            <w:tcW w:w="11340" w:type="dxa"/>
            <w:tcBorders>
              <w:top w:val="single" w:sz="4" w:space="0" w:color="000000"/>
              <w:left w:val="single" w:sz="4" w:space="0" w:color="000000"/>
              <w:bottom w:val="single" w:sz="4" w:space="0" w:color="000000"/>
            </w:tcBorders>
            <w:shd w:val="clear" w:color="auto" w:fill="auto"/>
            <w:vAlign w:val="center"/>
          </w:tcPr>
          <w:p w:rsidR="006A31D7" w:rsidRPr="00B3279F" w:rsidRDefault="00FF2ADA" w:rsidP="00B3279F">
            <w:pPr>
              <w:suppressAutoHyphens/>
              <w:spacing w:after="0" w:line="240" w:lineRule="auto"/>
              <w:rPr>
                <w:rFonts w:ascii="Calibri" w:eastAsia="SimSun" w:hAnsi="Calibri" w:cs="Calibri"/>
                <w:kern w:val="1"/>
                <w:lang w:eastAsia="ar-SA"/>
              </w:rPr>
            </w:pPr>
            <w:proofErr w:type="spellStart"/>
            <w:r w:rsidRPr="00B3279F">
              <w:rPr>
                <w:rFonts w:ascii="Calibri" w:eastAsia="SimSun" w:hAnsi="Calibri" w:cs="Calibri"/>
                <w:color w:val="FF0000"/>
                <w:kern w:val="1"/>
                <w:lang w:val="en-US" w:eastAsia="ar-SA"/>
              </w:rPr>
              <w:t>Zamawiający</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przewiduje</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możliwość</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dokonania</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ewentualnych</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zmian</w:t>
            </w:r>
            <w:proofErr w:type="spellEnd"/>
            <w:r w:rsidRPr="00B3279F">
              <w:rPr>
                <w:rFonts w:ascii="Calibri" w:eastAsia="SimSun" w:hAnsi="Calibri" w:cs="Calibri"/>
                <w:color w:val="FF0000"/>
                <w:kern w:val="1"/>
                <w:lang w:val="en-US" w:eastAsia="ar-SA"/>
              </w:rPr>
              <w:t xml:space="preserve"> (w </w:t>
            </w:r>
            <w:proofErr w:type="spellStart"/>
            <w:r w:rsidRPr="00B3279F">
              <w:rPr>
                <w:rFonts w:ascii="Calibri" w:eastAsia="SimSun" w:hAnsi="Calibri" w:cs="Calibri"/>
                <w:color w:val="FF0000"/>
                <w:kern w:val="1"/>
                <w:lang w:val="en-US" w:eastAsia="ar-SA"/>
              </w:rPr>
              <w:t>formie</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aneksu</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oferowanego</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asortymentu</w:t>
            </w:r>
            <w:proofErr w:type="spellEnd"/>
            <w:r w:rsidRPr="00B3279F">
              <w:rPr>
                <w:rFonts w:ascii="Calibri" w:eastAsia="SimSun" w:hAnsi="Calibri" w:cs="Calibri"/>
                <w:color w:val="FF0000"/>
                <w:kern w:val="1"/>
                <w:lang w:val="en-US" w:eastAsia="ar-SA"/>
              </w:rPr>
              <w:t xml:space="preserve"> </w:t>
            </w:r>
            <w:r w:rsidRPr="00B3279F">
              <w:rPr>
                <w:rFonts w:ascii="Calibri" w:eastAsia="SimSun" w:hAnsi="Calibri" w:cs="Calibri"/>
                <w:b/>
                <w:color w:val="FF0000"/>
                <w:kern w:val="1"/>
                <w:u w:val="single"/>
                <w:lang w:val="en-US" w:eastAsia="ar-SA"/>
              </w:rPr>
              <w:t xml:space="preserve">w </w:t>
            </w:r>
            <w:proofErr w:type="spellStart"/>
            <w:r w:rsidRPr="00B3279F">
              <w:rPr>
                <w:rFonts w:ascii="Calibri" w:eastAsia="SimSun" w:hAnsi="Calibri" w:cs="Calibri"/>
                <w:b/>
                <w:color w:val="FF0000"/>
                <w:kern w:val="1"/>
                <w:u w:val="single"/>
                <w:lang w:val="en-US" w:eastAsia="ar-SA"/>
              </w:rPr>
              <w:t>przypadkach</w:t>
            </w:r>
            <w:proofErr w:type="spellEnd"/>
            <w:r w:rsidRPr="00B3279F">
              <w:rPr>
                <w:rFonts w:ascii="Calibri" w:eastAsia="SimSun" w:hAnsi="Calibri" w:cs="Calibri"/>
                <w:b/>
                <w:color w:val="FF0000"/>
                <w:kern w:val="1"/>
                <w:u w:val="single"/>
                <w:lang w:val="en-US" w:eastAsia="ar-SA"/>
              </w:rPr>
              <w:t xml:space="preserve"> </w:t>
            </w:r>
            <w:proofErr w:type="spellStart"/>
            <w:r w:rsidRPr="00B3279F">
              <w:rPr>
                <w:rFonts w:ascii="Calibri" w:eastAsia="SimSun" w:hAnsi="Calibri" w:cs="Calibri"/>
                <w:b/>
                <w:color w:val="FF0000"/>
                <w:kern w:val="1"/>
                <w:u w:val="single"/>
                <w:lang w:val="en-US" w:eastAsia="ar-SA"/>
              </w:rPr>
              <w:t>i</w:t>
            </w:r>
            <w:proofErr w:type="spellEnd"/>
            <w:r w:rsidRPr="00B3279F">
              <w:rPr>
                <w:rFonts w:ascii="Calibri" w:eastAsia="SimSun" w:hAnsi="Calibri" w:cs="Calibri"/>
                <w:b/>
                <w:color w:val="FF0000"/>
                <w:kern w:val="1"/>
                <w:u w:val="single"/>
                <w:lang w:val="en-US" w:eastAsia="ar-SA"/>
              </w:rPr>
              <w:t xml:space="preserve"> </w:t>
            </w:r>
            <w:proofErr w:type="spellStart"/>
            <w:r w:rsidRPr="00B3279F">
              <w:rPr>
                <w:rFonts w:ascii="Calibri" w:eastAsia="SimSun" w:hAnsi="Calibri" w:cs="Calibri"/>
                <w:b/>
                <w:color w:val="FF0000"/>
                <w:kern w:val="1"/>
                <w:u w:val="single"/>
                <w:lang w:val="en-US" w:eastAsia="ar-SA"/>
              </w:rPr>
              <w:t>na</w:t>
            </w:r>
            <w:proofErr w:type="spellEnd"/>
            <w:r w:rsidRPr="00B3279F">
              <w:rPr>
                <w:rFonts w:ascii="Calibri" w:eastAsia="SimSun" w:hAnsi="Calibri" w:cs="Calibri"/>
                <w:b/>
                <w:color w:val="FF0000"/>
                <w:kern w:val="1"/>
                <w:u w:val="single"/>
                <w:lang w:val="en-US" w:eastAsia="ar-SA"/>
              </w:rPr>
              <w:t xml:space="preserve"> </w:t>
            </w:r>
            <w:proofErr w:type="spellStart"/>
            <w:r w:rsidRPr="00B3279F">
              <w:rPr>
                <w:rFonts w:ascii="Calibri" w:eastAsia="SimSun" w:hAnsi="Calibri" w:cs="Calibri"/>
                <w:b/>
                <w:color w:val="FF0000"/>
                <w:kern w:val="1"/>
                <w:u w:val="single"/>
                <w:lang w:val="en-US" w:eastAsia="ar-SA"/>
              </w:rPr>
              <w:t>warunkach</w:t>
            </w:r>
            <w:proofErr w:type="spellEnd"/>
            <w:r w:rsidRPr="00B3279F">
              <w:rPr>
                <w:rFonts w:ascii="Calibri" w:eastAsia="SimSun" w:hAnsi="Calibri" w:cs="Calibri"/>
                <w:b/>
                <w:color w:val="FF0000"/>
                <w:kern w:val="1"/>
                <w:u w:val="single"/>
                <w:lang w:val="en-US" w:eastAsia="ar-SA"/>
              </w:rPr>
              <w:t xml:space="preserve"> </w:t>
            </w:r>
            <w:proofErr w:type="spellStart"/>
            <w:r w:rsidRPr="00B3279F">
              <w:rPr>
                <w:rFonts w:ascii="Calibri" w:eastAsia="SimSun" w:hAnsi="Calibri" w:cs="Calibri"/>
                <w:b/>
                <w:color w:val="FF0000"/>
                <w:kern w:val="1"/>
                <w:u w:val="single"/>
                <w:lang w:val="en-US" w:eastAsia="ar-SA"/>
              </w:rPr>
              <w:t>szczegółowo</w:t>
            </w:r>
            <w:proofErr w:type="spellEnd"/>
            <w:r w:rsidRPr="00B3279F">
              <w:rPr>
                <w:rFonts w:ascii="Calibri" w:eastAsia="SimSun" w:hAnsi="Calibri" w:cs="Calibri"/>
                <w:b/>
                <w:color w:val="FF0000"/>
                <w:kern w:val="1"/>
                <w:u w:val="single"/>
                <w:lang w:val="en-US" w:eastAsia="ar-SA"/>
              </w:rPr>
              <w:t xml:space="preserve"> </w:t>
            </w:r>
            <w:proofErr w:type="spellStart"/>
            <w:r w:rsidRPr="00B3279F">
              <w:rPr>
                <w:rFonts w:ascii="Calibri" w:eastAsia="SimSun" w:hAnsi="Calibri" w:cs="Calibri"/>
                <w:b/>
                <w:color w:val="FF0000"/>
                <w:kern w:val="1"/>
                <w:u w:val="single"/>
                <w:lang w:val="en-US" w:eastAsia="ar-SA"/>
              </w:rPr>
              <w:t>określonych</w:t>
            </w:r>
            <w:proofErr w:type="spellEnd"/>
            <w:r w:rsidRPr="00B3279F">
              <w:rPr>
                <w:rFonts w:ascii="Calibri" w:eastAsia="SimSun" w:hAnsi="Calibri" w:cs="Calibri"/>
                <w:b/>
                <w:color w:val="FF0000"/>
                <w:kern w:val="1"/>
                <w:u w:val="single"/>
                <w:lang w:val="en-US" w:eastAsia="ar-SA"/>
              </w:rPr>
              <w:t xml:space="preserve"> w </w:t>
            </w:r>
            <w:proofErr w:type="spellStart"/>
            <w:r w:rsidRPr="00B3279F">
              <w:rPr>
                <w:rFonts w:ascii="Calibri" w:eastAsia="SimSun" w:hAnsi="Calibri" w:cs="Calibri"/>
                <w:b/>
                <w:color w:val="FF0000"/>
                <w:kern w:val="1"/>
                <w:u w:val="single"/>
                <w:lang w:val="en-US" w:eastAsia="ar-SA"/>
              </w:rPr>
              <w:t>umowie</w:t>
            </w:r>
            <w:proofErr w:type="spellEnd"/>
            <w:r w:rsidRPr="00B3279F">
              <w:rPr>
                <w:rFonts w:ascii="Calibri" w:eastAsia="SimSun" w:hAnsi="Calibri" w:cs="Calibri"/>
                <w:color w:val="FF0000"/>
                <w:kern w:val="1"/>
                <w:lang w:val="en-US" w:eastAsia="ar-SA"/>
              </w:rPr>
              <w:t xml:space="preserve">, m. in. w </w:t>
            </w:r>
            <w:proofErr w:type="spellStart"/>
            <w:r w:rsidRPr="00B3279F">
              <w:rPr>
                <w:rFonts w:ascii="Calibri" w:eastAsia="SimSun" w:hAnsi="Calibri" w:cs="Calibri"/>
                <w:color w:val="FF0000"/>
                <w:kern w:val="1"/>
                <w:lang w:val="en-US" w:eastAsia="ar-SA"/>
              </w:rPr>
              <w:t>przypadku</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wprowadzenia</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nowej</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technologii</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lastRenderedPageBreak/>
              <w:t>polegającej</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na</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zastąpieniu</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asortymentu</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objętego</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nn</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umową</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produktem</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równoważnym</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lub</w:t>
            </w:r>
            <w:proofErr w:type="spellEnd"/>
            <w:r w:rsidRPr="00B3279F">
              <w:rPr>
                <w:rFonts w:ascii="Calibri" w:eastAsia="SimSun" w:hAnsi="Calibri" w:cs="Calibri"/>
                <w:color w:val="FF0000"/>
                <w:kern w:val="1"/>
                <w:lang w:val="en-US" w:eastAsia="ar-SA"/>
              </w:rPr>
              <w:t xml:space="preserve"> o </w:t>
            </w:r>
            <w:proofErr w:type="spellStart"/>
            <w:r w:rsidRPr="00B3279F">
              <w:rPr>
                <w:rFonts w:ascii="Calibri" w:eastAsia="SimSun" w:hAnsi="Calibri" w:cs="Calibri"/>
                <w:color w:val="FF0000"/>
                <w:kern w:val="1"/>
                <w:lang w:val="en-US" w:eastAsia="ar-SA"/>
              </w:rPr>
              <w:t>wyższych</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parametrach</w:t>
            </w:r>
            <w:proofErr w:type="spellEnd"/>
            <w:r w:rsidRPr="00B3279F">
              <w:rPr>
                <w:rFonts w:ascii="Calibri" w:eastAsia="SimSun" w:hAnsi="Calibri" w:cs="Calibri"/>
                <w:color w:val="FF0000"/>
                <w:kern w:val="1"/>
                <w:lang w:val="en-US" w:eastAsia="ar-SA"/>
              </w:rPr>
              <w:t xml:space="preserve"> </w:t>
            </w:r>
            <w:proofErr w:type="spellStart"/>
            <w:r w:rsidRPr="00B3279F">
              <w:rPr>
                <w:rFonts w:ascii="Calibri" w:eastAsia="SimSun" w:hAnsi="Calibri" w:cs="Calibri"/>
                <w:color w:val="FF0000"/>
                <w:kern w:val="1"/>
                <w:lang w:val="en-US" w:eastAsia="ar-SA"/>
              </w:rPr>
              <w:t>jakościowych</w:t>
            </w:r>
            <w:proofErr w:type="spellEnd"/>
            <w:r w:rsidRPr="00B3279F">
              <w:rPr>
                <w:rFonts w:ascii="Calibri" w:eastAsia="SimSun" w:hAnsi="Calibri" w:cs="Calibri"/>
                <w:color w:val="FF0000"/>
                <w:kern w:val="1"/>
                <w:lang w:val="en-US" w:eastAsia="ar-SA"/>
              </w:rPr>
              <w:t xml:space="preserve"> (</w:t>
            </w:r>
            <w:r w:rsidRPr="00B3279F">
              <w:rPr>
                <w:color w:val="FF0000"/>
              </w:rPr>
              <w:t>nie powodującym zmiany ceny jednostkowej i wartości umowy).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1D7" w:rsidRPr="00B3279F" w:rsidRDefault="006A31D7" w:rsidP="00B3279F">
            <w:pPr>
              <w:suppressAutoHyphens/>
              <w:snapToGrid w:val="0"/>
              <w:spacing w:after="0" w:line="240" w:lineRule="auto"/>
              <w:jc w:val="center"/>
              <w:rPr>
                <w:rFonts w:ascii="Calibri" w:eastAsia="Times New Roman" w:hAnsi="Calibri" w:cs="Tahoma"/>
                <w:b/>
                <w:color w:val="000000"/>
                <w:kern w:val="1"/>
                <w:lang w:eastAsia="ar-SA"/>
              </w:rPr>
            </w:pPr>
          </w:p>
        </w:tc>
      </w:tr>
    </w:tbl>
    <w:p w:rsidR="00C608B0" w:rsidRPr="00DF667D" w:rsidRDefault="00C608B0" w:rsidP="00C608B0">
      <w:pPr>
        <w:spacing w:before="280" w:after="198" w:line="240" w:lineRule="auto"/>
        <w:jc w:val="both"/>
        <w:rPr>
          <w:rFonts w:ascii="Calibri" w:eastAsia="Times New Roman" w:hAnsi="Calibri" w:cs="Tahoma"/>
          <w:kern w:val="1"/>
          <w:sz w:val="20"/>
          <w:szCs w:val="24"/>
          <w:lang w:eastAsia="ar-SA"/>
        </w:rPr>
      </w:pPr>
      <w:r w:rsidRPr="00845589">
        <w:rPr>
          <w:rFonts w:ascii="Calibri" w:eastAsia="Times New Roman" w:hAnsi="Calibri" w:cs="Tahoma"/>
          <w:kern w:val="1"/>
          <w:sz w:val="20"/>
          <w:szCs w:val="24"/>
          <w:lang w:eastAsia="ar-SA"/>
        </w:rPr>
        <w:lastRenderedPageBreak/>
        <w:t xml:space="preserve">Sprzęt </w:t>
      </w:r>
      <w:r>
        <w:rPr>
          <w:rFonts w:ascii="Calibri" w:eastAsia="Times New Roman" w:hAnsi="Calibri" w:cs="Tahoma"/>
          <w:kern w:val="1"/>
          <w:sz w:val="20"/>
          <w:szCs w:val="24"/>
          <w:lang w:eastAsia="ar-SA"/>
        </w:rPr>
        <w:t xml:space="preserve">medyczny </w:t>
      </w:r>
      <w:r w:rsidRPr="00845589">
        <w:rPr>
          <w:rFonts w:ascii="Calibri" w:eastAsia="Times New Roman" w:hAnsi="Calibri" w:cs="Tahoma"/>
          <w:kern w:val="1"/>
          <w:sz w:val="20"/>
          <w:szCs w:val="24"/>
          <w:lang w:eastAsia="ar-SA"/>
        </w:rPr>
        <w:t xml:space="preserve">będący przedmiotem zamówienia będzie przechowywany </w:t>
      </w:r>
      <w:r>
        <w:rPr>
          <w:rFonts w:ascii="Calibri" w:eastAsia="Times New Roman" w:hAnsi="Calibri" w:cs="Tahoma"/>
          <w:kern w:val="1"/>
          <w:sz w:val="20"/>
          <w:szCs w:val="24"/>
          <w:lang w:eastAsia="ar-SA"/>
        </w:rPr>
        <w:t xml:space="preserve">(nieodpłatnie) </w:t>
      </w:r>
      <w:r w:rsidRPr="00845589">
        <w:rPr>
          <w:rFonts w:ascii="Calibri" w:eastAsia="Times New Roman" w:hAnsi="Calibri" w:cs="Tahoma"/>
          <w:kern w:val="1"/>
          <w:sz w:val="20"/>
          <w:szCs w:val="24"/>
          <w:lang w:eastAsia="ar-SA"/>
        </w:rPr>
        <w:t>w ramach depozytu-magazynu</w:t>
      </w:r>
      <w:r>
        <w:rPr>
          <w:rFonts w:ascii="Calibri" w:eastAsia="Times New Roman" w:hAnsi="Calibri" w:cs="Tahoma"/>
          <w:kern w:val="1"/>
          <w:sz w:val="20"/>
          <w:szCs w:val="24"/>
          <w:lang w:eastAsia="ar-SA"/>
        </w:rPr>
        <w:t>,  w siedzibie Zamawiającego</w:t>
      </w:r>
      <w:r w:rsidRPr="00845589">
        <w:rPr>
          <w:rFonts w:ascii="Calibri" w:eastAsia="Times New Roman" w:hAnsi="Calibri" w:cs="Tahoma"/>
          <w:kern w:val="1"/>
          <w:sz w:val="20"/>
          <w:szCs w:val="24"/>
          <w:lang w:eastAsia="ar-SA"/>
        </w:rPr>
        <w:t>. Wykonawca przekaże, a Za</w:t>
      </w:r>
      <w:r>
        <w:rPr>
          <w:rFonts w:ascii="Calibri" w:eastAsia="Times New Roman" w:hAnsi="Calibri" w:cs="Tahoma"/>
          <w:kern w:val="1"/>
          <w:sz w:val="20"/>
          <w:szCs w:val="24"/>
          <w:lang w:eastAsia="ar-SA"/>
        </w:rPr>
        <w:t>mawiający przyjmie w nieodpłatn</w:t>
      </w:r>
      <w:r w:rsidRPr="00845589">
        <w:rPr>
          <w:rFonts w:ascii="Calibri" w:eastAsia="Times New Roman" w:hAnsi="Calibri" w:cs="Tahoma"/>
          <w:kern w:val="1"/>
          <w:sz w:val="20"/>
          <w:szCs w:val="24"/>
          <w:lang w:eastAsia="ar-SA"/>
        </w:rPr>
        <w:t>e przechowanie sprzęt medyczny</w:t>
      </w:r>
      <w:r>
        <w:rPr>
          <w:rFonts w:ascii="Calibri" w:eastAsia="Times New Roman" w:hAnsi="Calibri" w:cs="Tahoma"/>
          <w:kern w:val="1"/>
          <w:sz w:val="20"/>
          <w:szCs w:val="24"/>
          <w:lang w:eastAsia="ar-SA"/>
        </w:rPr>
        <w:t xml:space="preserve"> objęty umową</w:t>
      </w:r>
      <w:r w:rsidRPr="00845589">
        <w:rPr>
          <w:rFonts w:ascii="Calibri" w:eastAsia="Times New Roman" w:hAnsi="Calibri" w:cs="Tahoma"/>
          <w:kern w:val="1"/>
          <w:sz w:val="20"/>
          <w:szCs w:val="24"/>
          <w:lang w:eastAsia="ar-SA"/>
        </w:rPr>
        <w:t>. W przypadku wykorzystania wyrobów Z</w:t>
      </w:r>
      <w:r>
        <w:rPr>
          <w:rFonts w:ascii="Calibri" w:eastAsia="Times New Roman" w:hAnsi="Calibri" w:cs="Tahoma"/>
          <w:kern w:val="1"/>
          <w:sz w:val="20"/>
          <w:szCs w:val="24"/>
          <w:lang w:eastAsia="ar-SA"/>
        </w:rPr>
        <w:t>amawiający sporządzi zamówienie</w:t>
      </w:r>
      <w:r w:rsidRPr="00845589">
        <w:rPr>
          <w:rFonts w:ascii="Calibri" w:eastAsia="Times New Roman" w:hAnsi="Calibri" w:cs="Tahoma"/>
          <w:kern w:val="1"/>
          <w:sz w:val="20"/>
          <w:szCs w:val="24"/>
          <w:lang w:eastAsia="ar-SA"/>
        </w:rPr>
        <w:t xml:space="preserve"> określające</w:t>
      </w:r>
      <w:r>
        <w:rPr>
          <w:rFonts w:ascii="Calibri" w:eastAsia="Times New Roman" w:hAnsi="Calibri" w:cs="Tahoma"/>
          <w:kern w:val="1"/>
          <w:sz w:val="20"/>
          <w:szCs w:val="24"/>
          <w:lang w:eastAsia="ar-SA"/>
        </w:rPr>
        <w:t xml:space="preserve"> asortyment, ilość, serię i datę ważności</w:t>
      </w:r>
      <w:r w:rsidRPr="00845589">
        <w:rPr>
          <w:rFonts w:ascii="Calibri" w:eastAsia="Times New Roman" w:hAnsi="Calibri" w:cs="Tahoma"/>
          <w:kern w:val="1"/>
          <w:sz w:val="20"/>
          <w:szCs w:val="24"/>
          <w:lang w:eastAsia="ar-SA"/>
        </w:rPr>
        <w:t xml:space="preserve"> wyrobów zużytych w zabiegu medycznym i p</w:t>
      </w:r>
      <w:r>
        <w:rPr>
          <w:rFonts w:ascii="Calibri" w:eastAsia="Times New Roman" w:hAnsi="Calibri" w:cs="Tahoma"/>
          <w:kern w:val="1"/>
          <w:sz w:val="20"/>
          <w:szCs w:val="24"/>
          <w:lang w:eastAsia="ar-SA"/>
        </w:rPr>
        <w:t>rześle to zestawienie Wykonawcy. Wykonawca</w:t>
      </w:r>
      <w:r w:rsidRPr="00845589">
        <w:rPr>
          <w:rFonts w:ascii="Calibri" w:eastAsia="Times New Roman" w:hAnsi="Calibri" w:cs="Tahoma"/>
          <w:kern w:val="1"/>
          <w:sz w:val="20"/>
          <w:szCs w:val="24"/>
          <w:lang w:eastAsia="ar-SA"/>
        </w:rPr>
        <w:t xml:space="preserve"> zobowiązuje się do</w:t>
      </w:r>
      <w:r>
        <w:rPr>
          <w:rFonts w:ascii="Calibri" w:eastAsia="Times New Roman" w:hAnsi="Calibri" w:cs="Tahoma"/>
          <w:kern w:val="1"/>
          <w:sz w:val="20"/>
          <w:szCs w:val="24"/>
          <w:lang w:eastAsia="ar-SA"/>
        </w:rPr>
        <w:t xml:space="preserve"> wystawienia faktury obciążającej według przesłanego zestawienia oraz do</w:t>
      </w:r>
      <w:r w:rsidRPr="00845589">
        <w:rPr>
          <w:rFonts w:ascii="Calibri" w:eastAsia="Times New Roman" w:hAnsi="Calibri" w:cs="Tahoma"/>
          <w:kern w:val="1"/>
          <w:sz w:val="20"/>
          <w:szCs w:val="24"/>
          <w:lang w:eastAsia="ar-SA"/>
        </w:rPr>
        <w:t xml:space="preserve"> uzupełnienia magazynu o wyroby wymienione w zamówieniu</w:t>
      </w:r>
      <w:r w:rsidRPr="00C608B0">
        <w:rPr>
          <w:rFonts w:ascii="Calibri" w:eastAsia="Times New Roman" w:hAnsi="Calibri" w:cs="Tahoma"/>
          <w:kern w:val="1"/>
          <w:sz w:val="20"/>
          <w:szCs w:val="24"/>
          <w:lang w:eastAsia="ar-SA"/>
        </w:rPr>
        <w:t>. Sprzęt medyczny pozostający w depozycie,</w:t>
      </w:r>
      <w:r>
        <w:rPr>
          <w:rFonts w:ascii="Calibri" w:eastAsia="Times New Roman" w:hAnsi="Calibri" w:cs="Tahoma"/>
          <w:kern w:val="1"/>
          <w:sz w:val="20"/>
          <w:szCs w:val="24"/>
          <w:lang w:eastAsia="ar-SA"/>
        </w:rPr>
        <w:t xml:space="preserve"> dostarczany będzie do Apteki szpitalnej razem z dokumentem wydania magazynowego, na którym znajdować się będzie seria i data ważności. Ewentualna wymiana depozytu ze względu na krótki termin ważności leży po stronie Wykonawcy, który zobowiązany jest do bieżącego monitorowania terminów ważności przekazanego sprzętu medycznego. Wszelkie wymiany depozytu odbywać się będą (po odpowiednim udokumentowaniu magazynowania)za pośrednictwem Apteki szpitalnej. </w:t>
      </w:r>
    </w:p>
    <w:p w:rsidR="006A31D7" w:rsidRPr="00845589" w:rsidRDefault="006A31D7" w:rsidP="006A31D7">
      <w:pPr>
        <w:spacing w:after="0" w:line="240" w:lineRule="auto"/>
        <w:rPr>
          <w:rFonts w:ascii="Times New Roman" w:eastAsia="Times New Roman" w:hAnsi="Times New Roman" w:cs="Times New Roman"/>
          <w:sz w:val="24"/>
          <w:szCs w:val="24"/>
          <w:lang w:eastAsia="pl-PL"/>
        </w:rPr>
      </w:pPr>
    </w:p>
    <w:p w:rsidR="0093140D" w:rsidRDefault="0093140D" w:rsidP="00DE3191">
      <w:pPr>
        <w:overflowPunct w:val="0"/>
        <w:autoSpaceDE w:val="0"/>
        <w:autoSpaceDN w:val="0"/>
        <w:adjustRightInd w:val="0"/>
        <w:spacing w:after="0" w:line="240" w:lineRule="auto"/>
        <w:rPr>
          <w:rFonts w:ascii="Times New Roman" w:hAnsi="Times New Roman" w:cs="Times New Roman"/>
        </w:rPr>
      </w:pPr>
    </w:p>
    <w:p w:rsidR="0093140D" w:rsidRDefault="0093140D" w:rsidP="00DE3191">
      <w:pPr>
        <w:overflowPunct w:val="0"/>
        <w:autoSpaceDE w:val="0"/>
        <w:autoSpaceDN w:val="0"/>
        <w:adjustRightInd w:val="0"/>
        <w:spacing w:after="0" w:line="240" w:lineRule="auto"/>
        <w:rPr>
          <w:rFonts w:ascii="Times New Roman" w:hAnsi="Times New Roman" w:cs="Times New Roman"/>
        </w:rPr>
      </w:pPr>
    </w:p>
    <w:p w:rsidR="0093140D" w:rsidRDefault="0093140D" w:rsidP="00DE3191">
      <w:pPr>
        <w:overflowPunct w:val="0"/>
        <w:autoSpaceDE w:val="0"/>
        <w:autoSpaceDN w:val="0"/>
        <w:adjustRightInd w:val="0"/>
        <w:spacing w:after="0" w:line="240" w:lineRule="auto"/>
        <w:rPr>
          <w:rFonts w:ascii="Times New Roman" w:hAnsi="Times New Roman" w:cs="Times New Roman"/>
        </w:rPr>
      </w:pPr>
    </w:p>
    <w:p w:rsidR="00DE3191" w:rsidRPr="00DE3191" w:rsidRDefault="00DE3191" w:rsidP="00DE3191">
      <w:pPr>
        <w:overflowPunct w:val="0"/>
        <w:autoSpaceDE w:val="0"/>
        <w:autoSpaceDN w:val="0"/>
        <w:adjustRightInd w:val="0"/>
        <w:spacing w:after="0" w:line="240" w:lineRule="auto"/>
        <w:rPr>
          <w:rFonts w:ascii="Times New Roman" w:hAnsi="Times New Roman" w:cs="Times New Roman"/>
        </w:rPr>
      </w:pP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w:t>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D</w:t>
      </w:r>
      <w:r w:rsidRPr="00DE3191">
        <w:rPr>
          <w:rFonts w:ascii="Times New Roman" w:hAnsi="Times New Roman" w:cs="Times New Roman"/>
          <w:bCs/>
          <w:i/>
          <w:sz w:val="18"/>
          <w:szCs w:val="18"/>
        </w:rPr>
        <w:t>ata</w:t>
      </w:r>
      <w:r w:rsidRPr="00DE3191">
        <w:rPr>
          <w:rFonts w:ascii="Times New Roman" w:hAnsi="Times New Roman" w:cs="Times New Roman"/>
          <w:i/>
          <w:sz w:val="18"/>
          <w:szCs w:val="18"/>
        </w:rPr>
        <w:t>, podpis i pieczęć osoby/osób upoważnionej/</w:t>
      </w:r>
      <w:proofErr w:type="spellStart"/>
      <w:r w:rsidRPr="00DE3191">
        <w:rPr>
          <w:rFonts w:ascii="Times New Roman" w:hAnsi="Times New Roman" w:cs="Times New Roman"/>
          <w:i/>
          <w:sz w:val="18"/>
          <w:szCs w:val="18"/>
        </w:rPr>
        <w:t>ych</w:t>
      </w:r>
      <w:proofErr w:type="spellEnd"/>
      <w:r w:rsidRPr="00DE3191">
        <w:rPr>
          <w:rFonts w:ascii="Times New Roman" w:hAnsi="Times New Roman" w:cs="Times New Roman"/>
          <w:i/>
          <w:sz w:val="18"/>
          <w:szCs w:val="18"/>
        </w:rPr>
        <w:t xml:space="preserve"> do</w:t>
      </w:r>
    </w:p>
    <w:p w:rsidR="00DE3191" w:rsidRPr="00DE3191" w:rsidRDefault="00DE3191" w:rsidP="00DE3191">
      <w:pPr>
        <w:spacing w:after="0" w:line="240" w:lineRule="auto"/>
        <w:ind w:left="1123" w:firstLine="8789"/>
        <w:rPr>
          <w:rFonts w:ascii="Times New Roman" w:hAnsi="Times New Roman" w:cs="Times New Roman"/>
          <w:i/>
          <w:sz w:val="18"/>
          <w:szCs w:val="18"/>
        </w:rPr>
      </w:pPr>
      <w:r w:rsidRPr="00DE3191">
        <w:rPr>
          <w:rFonts w:ascii="Times New Roman" w:hAnsi="Times New Roman" w:cs="Times New Roman"/>
          <w:i/>
          <w:sz w:val="18"/>
          <w:szCs w:val="18"/>
        </w:rPr>
        <w:t>reprezentowania Wykonawcy</w:t>
      </w:r>
    </w:p>
    <w:p w:rsidR="006A31D7" w:rsidRDefault="006A31D7" w:rsidP="006A31D7"/>
    <w:p w:rsidR="006A31D7" w:rsidRDefault="006A31D7">
      <w:pPr>
        <w:rPr>
          <w:b/>
        </w:rPr>
      </w:pPr>
    </w:p>
    <w:p w:rsidR="006A31D7" w:rsidRDefault="006A31D7">
      <w:pPr>
        <w:rPr>
          <w:b/>
        </w:rPr>
      </w:pPr>
    </w:p>
    <w:p w:rsidR="006A31D7" w:rsidRDefault="006A31D7">
      <w:pPr>
        <w:rPr>
          <w:b/>
        </w:rPr>
      </w:pPr>
    </w:p>
    <w:p w:rsidR="00B3279F" w:rsidRDefault="00B3279F"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6A31D7" w:rsidRPr="00B3279F" w:rsidRDefault="00DE3191"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r w:rsidRPr="00233F23">
        <w:rPr>
          <w:rFonts w:ascii="Times New Roman" w:hAnsi="Times New Roman"/>
          <w:b/>
          <w:color w:val="auto"/>
          <w:sz w:val="24"/>
          <w:szCs w:val="24"/>
        </w:rPr>
        <w:lastRenderedPageBreak/>
        <w:t xml:space="preserve">dot.: PN </w:t>
      </w:r>
      <w:r>
        <w:rPr>
          <w:rFonts w:ascii="Times New Roman" w:hAnsi="Times New Roman"/>
          <w:b/>
          <w:color w:val="auto"/>
          <w:sz w:val="24"/>
          <w:szCs w:val="24"/>
        </w:rPr>
        <w:t>2</w:t>
      </w:r>
      <w:r w:rsidR="00B3279F">
        <w:rPr>
          <w:rFonts w:ascii="Times New Roman" w:hAnsi="Times New Roman"/>
          <w:b/>
          <w:color w:val="auto"/>
          <w:sz w:val="24"/>
          <w:szCs w:val="24"/>
        </w:rPr>
        <w:t>3/17</w:t>
      </w:r>
    </w:p>
    <w:p w:rsidR="006A31D7" w:rsidRPr="00845589" w:rsidRDefault="006A31D7" w:rsidP="006A31D7">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45589">
        <w:rPr>
          <w:rFonts w:ascii="Times New Roman" w:eastAsia="Times New Roman" w:hAnsi="Times New Roman" w:cs="Times New Roman"/>
          <w:b/>
          <w:sz w:val="28"/>
          <w:szCs w:val="28"/>
          <w:lang w:eastAsia="pl-PL"/>
        </w:rPr>
        <w:t>FORMULARZ OFERTOWY</w:t>
      </w:r>
    </w:p>
    <w:p w:rsidR="006A31D7" w:rsidRPr="00845589" w:rsidRDefault="007E2C8A" w:rsidP="006A31D7">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8</w:t>
      </w:r>
    </w:p>
    <w:p w:rsidR="006A31D7" w:rsidRPr="00845589" w:rsidRDefault="006A31D7" w:rsidP="006A31D7">
      <w:pPr>
        <w:widowControl w:val="0"/>
        <w:spacing w:after="0" w:line="240" w:lineRule="auto"/>
        <w:rPr>
          <w:rFonts w:ascii="Times New Roman" w:eastAsia="Times New Roman" w:hAnsi="Times New Roman" w:cs="Times New Roman"/>
          <w:b/>
          <w:sz w:val="24"/>
          <w:szCs w:val="24"/>
          <w:lang w:eastAsia="pl-PL"/>
        </w:rPr>
      </w:pPr>
      <w:r w:rsidRPr="00845589">
        <w:rPr>
          <w:rFonts w:ascii="Times New Roman" w:eastAsia="Times New Roman" w:hAnsi="Times New Roman" w:cs="Times New Roman"/>
          <w:b/>
          <w:sz w:val="24"/>
          <w:szCs w:val="24"/>
          <w:lang w:eastAsia="pl-PL"/>
        </w:rPr>
        <w:t xml:space="preserve">WADIUM: </w:t>
      </w:r>
      <w:r>
        <w:rPr>
          <w:rFonts w:ascii="Times New Roman" w:eastAsia="Times New Roman" w:hAnsi="Times New Roman" w:cs="Times New Roman"/>
          <w:b/>
          <w:sz w:val="24"/>
          <w:szCs w:val="24"/>
          <w:lang w:eastAsia="pl-PL"/>
        </w:rPr>
        <w:t xml:space="preserve"> </w:t>
      </w:r>
      <w:r w:rsidR="00B3279F">
        <w:rPr>
          <w:rFonts w:ascii="Times New Roman" w:eastAsia="Times New Roman" w:hAnsi="Times New Roman" w:cs="Times New Roman"/>
          <w:b/>
          <w:sz w:val="24"/>
          <w:szCs w:val="24"/>
          <w:lang w:eastAsia="pl-PL"/>
        </w:rPr>
        <w:t xml:space="preserve">5 500,00 </w:t>
      </w:r>
      <w:r w:rsidRPr="00845589">
        <w:rPr>
          <w:rFonts w:ascii="Times New Roman" w:eastAsia="Times New Roman" w:hAnsi="Times New Roman" w:cs="Times New Roman"/>
          <w:b/>
          <w:sz w:val="24"/>
          <w:szCs w:val="24"/>
          <w:lang w:eastAsia="pl-PL"/>
        </w:rPr>
        <w:t>PLN</w:t>
      </w:r>
    </w:p>
    <w:p w:rsidR="006A31D7" w:rsidRPr="00845589" w:rsidRDefault="006A31D7" w:rsidP="006A31D7">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NAZWA WYKONAWCY .....................................................................................</w:t>
      </w:r>
    </w:p>
    <w:p w:rsidR="006A31D7" w:rsidRPr="00845589" w:rsidRDefault="006A31D7" w:rsidP="006A31D7">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SIEDZIBA ..............................................................................................................</w:t>
      </w:r>
      <w:r w:rsidRPr="00845589">
        <w:rPr>
          <w:rFonts w:ascii="Times New Roman" w:eastAsia="Times New Roman" w:hAnsi="Times New Roman" w:cs="Times New Roman"/>
          <w:bCs/>
          <w:sz w:val="24"/>
          <w:szCs w:val="24"/>
          <w:lang w:eastAsia="pl-PL"/>
        </w:rPr>
        <w:t xml:space="preserve"> </w:t>
      </w:r>
    </w:p>
    <w:p w:rsidR="006A31D7" w:rsidRPr="00845589" w:rsidRDefault="006A31D7" w:rsidP="006A31D7">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REGON ................................................. NIP .........................................................</w:t>
      </w:r>
      <w:r w:rsidRPr="00845589">
        <w:rPr>
          <w:rFonts w:ascii="Times New Roman" w:eastAsia="Times New Roman" w:hAnsi="Times New Roman" w:cs="Times New Roman"/>
          <w:bCs/>
          <w:sz w:val="24"/>
          <w:szCs w:val="24"/>
          <w:lang w:eastAsia="pl-PL"/>
        </w:rPr>
        <w:t xml:space="preserve"> </w:t>
      </w:r>
    </w:p>
    <w:p w:rsidR="006A31D7" w:rsidRPr="00845589" w:rsidRDefault="006A31D7" w:rsidP="006A31D7">
      <w:pPr>
        <w:widowControl w:val="0"/>
        <w:spacing w:after="0" w:line="240" w:lineRule="auto"/>
        <w:rPr>
          <w:rFonts w:ascii="Times New Roman" w:eastAsia="Times New Roman" w:hAnsi="Times New Roman" w:cs="Times New Roman"/>
          <w:b/>
          <w:sz w:val="24"/>
          <w:szCs w:val="24"/>
          <w:lang w:eastAsia="pl-PL"/>
        </w:rPr>
      </w:pPr>
    </w:p>
    <w:p w:rsidR="006A31D7" w:rsidRPr="0053584E" w:rsidRDefault="006A31D7" w:rsidP="006A31D7">
      <w:pPr>
        <w:widowControl w:val="0"/>
        <w:spacing w:after="0" w:line="240" w:lineRule="auto"/>
        <w:rPr>
          <w:rFonts w:ascii="Times New Roman" w:eastAsia="Times New Roman" w:hAnsi="Times New Roman" w:cs="Times New Roman"/>
          <w:i/>
          <w:sz w:val="20"/>
          <w:szCs w:val="24"/>
          <w:lang w:eastAsia="pl-PL"/>
        </w:rPr>
      </w:pPr>
      <w:r w:rsidRPr="0053584E">
        <w:rPr>
          <w:rFonts w:ascii="Times New Roman" w:eastAsia="Times New Roman" w:hAnsi="Times New Roman" w:cs="Times New Roman"/>
          <w:i/>
          <w:sz w:val="20"/>
          <w:szCs w:val="24"/>
          <w:lang w:eastAsia="pl-PL"/>
        </w:rPr>
        <w:t>...................................................</w:t>
      </w:r>
      <w:r w:rsidRPr="0053584E">
        <w:rPr>
          <w:rFonts w:ascii="Times New Roman" w:eastAsia="Times New Roman" w:hAnsi="Times New Roman" w:cs="Times New Roman"/>
          <w:bCs/>
          <w:i/>
          <w:sz w:val="20"/>
          <w:szCs w:val="24"/>
          <w:lang w:eastAsia="pl-PL"/>
        </w:rPr>
        <w:t xml:space="preserve"> </w:t>
      </w:r>
    </w:p>
    <w:p w:rsidR="006A31D7" w:rsidRPr="0053584E" w:rsidRDefault="006A31D7" w:rsidP="006A31D7">
      <w:pPr>
        <w:widowControl w:val="0"/>
        <w:spacing w:after="0" w:line="240" w:lineRule="auto"/>
        <w:rPr>
          <w:rFonts w:ascii="Times New Roman" w:eastAsia="Times New Roman" w:hAnsi="Times New Roman" w:cs="Times New Roman"/>
          <w:i/>
          <w:iCs/>
          <w:sz w:val="20"/>
          <w:szCs w:val="24"/>
          <w:lang w:eastAsia="pl-PL"/>
        </w:rPr>
      </w:pPr>
      <w:r w:rsidRPr="0053584E">
        <w:rPr>
          <w:rFonts w:ascii="Times New Roman" w:eastAsia="Times New Roman" w:hAnsi="Times New Roman" w:cs="Times New Roman"/>
          <w:i/>
          <w:iCs/>
          <w:sz w:val="20"/>
          <w:szCs w:val="24"/>
          <w:lang w:eastAsia="pl-PL"/>
        </w:rPr>
        <w:t xml:space="preserve">       (pieczęć Wykonawcy)</w:t>
      </w:r>
    </w:p>
    <w:p w:rsidR="006A31D7" w:rsidRPr="00845589" w:rsidRDefault="006A31D7" w:rsidP="006A31D7">
      <w:pPr>
        <w:widowControl w:val="0"/>
        <w:spacing w:after="0" w:line="240" w:lineRule="auto"/>
        <w:rPr>
          <w:rFonts w:ascii="Times New Roman" w:eastAsia="Times New Roman" w:hAnsi="Times New Roman" w:cs="Times New Roman"/>
          <w:bCs/>
          <w:sz w:val="24"/>
          <w:szCs w:val="24"/>
          <w:lang w:eastAsia="pl-PL"/>
        </w:rPr>
      </w:pPr>
      <w:r w:rsidRPr="00845589">
        <w:rPr>
          <w:rFonts w:ascii="Times New Roman" w:eastAsia="Times New Roman" w:hAnsi="Times New Roman" w:cs="Times New Roman"/>
          <w:bCs/>
          <w:color w:val="FF0000"/>
          <w:sz w:val="24"/>
          <w:szCs w:val="24"/>
          <w:u w:val="single"/>
          <w:lang w:eastAsia="pl-PL"/>
        </w:rPr>
        <w:t>adres elektroniczny</w:t>
      </w:r>
      <w:r w:rsidRPr="00845589">
        <w:rPr>
          <w:rFonts w:ascii="Times New Roman" w:eastAsia="Times New Roman" w:hAnsi="Times New Roman" w:cs="Times New Roman"/>
          <w:bCs/>
          <w:color w:val="FF0000"/>
          <w:sz w:val="24"/>
          <w:szCs w:val="24"/>
          <w:lang w:eastAsia="pl-PL"/>
        </w:rPr>
        <w:t xml:space="preserve"> (e-mail) ................................................................ </w:t>
      </w:r>
      <w:r w:rsidRPr="00845589">
        <w:rPr>
          <w:rFonts w:ascii="Times New Roman" w:eastAsia="Times New Roman" w:hAnsi="Times New Roman" w:cs="Times New Roman"/>
          <w:bCs/>
          <w:color w:val="FF0000"/>
          <w:sz w:val="24"/>
          <w:szCs w:val="24"/>
          <w:u w:val="single"/>
          <w:lang w:eastAsia="pl-PL"/>
        </w:rPr>
        <w:t>(do kontaktu z Zamawiającym!)</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835"/>
        <w:gridCol w:w="979"/>
        <w:gridCol w:w="1699"/>
        <w:gridCol w:w="711"/>
        <w:gridCol w:w="1844"/>
        <w:gridCol w:w="1843"/>
        <w:gridCol w:w="1702"/>
      </w:tblGrid>
      <w:tr w:rsidR="006A31D7" w:rsidRPr="00845589" w:rsidTr="00994528">
        <w:tc>
          <w:tcPr>
            <w:tcW w:w="637" w:type="dxa"/>
            <w:tcBorders>
              <w:top w:val="single" w:sz="6" w:space="0" w:color="000000"/>
              <w:left w:val="single" w:sz="6" w:space="0" w:color="000000"/>
              <w:bottom w:val="single" w:sz="6" w:space="0" w:color="000000"/>
              <w:right w:val="single" w:sz="6" w:space="0" w:color="000000"/>
            </w:tcBorders>
            <w:vAlign w:val="center"/>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LP.</w:t>
            </w:r>
          </w:p>
        </w:tc>
        <w:tc>
          <w:tcPr>
            <w:tcW w:w="4835" w:type="dxa"/>
            <w:tcBorders>
              <w:top w:val="single" w:sz="6" w:space="0" w:color="000000"/>
              <w:left w:val="single" w:sz="6" w:space="0" w:color="000000"/>
              <w:bottom w:val="single" w:sz="6" w:space="0" w:color="000000"/>
              <w:right w:val="single" w:sz="6" w:space="0" w:color="000000"/>
            </w:tcBorders>
            <w:vAlign w:val="center"/>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ASORTYMENT</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ILOŚĆ</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op.</w:t>
            </w:r>
          </w:p>
        </w:tc>
        <w:tc>
          <w:tcPr>
            <w:tcW w:w="1699"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CENA</w:t>
            </w:r>
          </w:p>
          <w:p w:rsidR="006A31D7" w:rsidRPr="00845589" w:rsidRDefault="006A31D7"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NETTO</w:t>
            </w:r>
          </w:p>
          <w:p w:rsidR="006A31D7" w:rsidRPr="00845589" w:rsidRDefault="006A31D7"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op.</w:t>
            </w:r>
          </w:p>
        </w:tc>
        <w:tc>
          <w:tcPr>
            <w:tcW w:w="711" w:type="dxa"/>
            <w:tcBorders>
              <w:top w:val="single" w:sz="6" w:space="0" w:color="000000"/>
              <w:left w:val="single" w:sz="6" w:space="0" w:color="000000"/>
              <w:bottom w:val="single" w:sz="6" w:space="0" w:color="000000"/>
              <w:right w:val="single" w:sz="6" w:space="0" w:color="000000"/>
            </w:tcBorders>
            <w:vAlign w:val="center"/>
          </w:tcPr>
          <w:p w:rsidR="006A31D7" w:rsidRPr="00845589" w:rsidRDefault="006A31D7"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VAT</w:t>
            </w:r>
          </w:p>
          <w:p w:rsidR="006A31D7" w:rsidRPr="00845589" w:rsidRDefault="006A31D7"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NETTO</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BRUTTO</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PRODUCENT</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KOD PRODUKTU</w:t>
            </w:r>
          </w:p>
        </w:tc>
      </w:tr>
      <w:tr w:rsidR="006A31D7" w:rsidRPr="00845589" w:rsidTr="00994528">
        <w:tc>
          <w:tcPr>
            <w:tcW w:w="637" w:type="dxa"/>
            <w:tcBorders>
              <w:top w:val="single" w:sz="6" w:space="0" w:color="000000"/>
              <w:left w:val="single" w:sz="6" w:space="0" w:color="000000"/>
              <w:bottom w:val="single" w:sz="6" w:space="0" w:color="000000"/>
              <w:right w:val="single" w:sz="6" w:space="0" w:color="000000"/>
            </w:tcBorders>
            <w:hideMark/>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4835" w:type="dxa"/>
            <w:tcBorders>
              <w:top w:val="single" w:sz="6" w:space="0" w:color="000000"/>
              <w:left w:val="single" w:sz="6" w:space="0" w:color="000000"/>
              <w:bottom w:val="single" w:sz="6" w:space="0" w:color="000000"/>
              <w:right w:val="single" w:sz="6" w:space="0" w:color="000000"/>
            </w:tcBorders>
            <w:hideMark/>
          </w:tcPr>
          <w:p w:rsidR="006A31D7" w:rsidRPr="00DF667D" w:rsidRDefault="006A31D7" w:rsidP="00245AFB">
            <w:pPr>
              <w:spacing w:after="0" w:line="240" w:lineRule="auto"/>
              <w:rPr>
                <w:rFonts w:ascii="Times New Roman" w:eastAsia="Times New Roman" w:hAnsi="Times New Roman" w:cs="Times New Roman"/>
                <w:sz w:val="20"/>
                <w:szCs w:val="20"/>
                <w:lang w:eastAsia="pl-PL"/>
              </w:rPr>
            </w:pPr>
            <w:r w:rsidRPr="00DF667D">
              <w:rPr>
                <w:rFonts w:eastAsia="Times New Roman" w:cs="Tahoma"/>
                <w:b/>
                <w:sz w:val="20"/>
                <w:szCs w:val="20"/>
              </w:rPr>
              <w:t xml:space="preserve">Kardiowerter-defibrylator jednojamowy MRI z elektrodą </w:t>
            </w:r>
            <w:proofErr w:type="spellStart"/>
            <w:r w:rsidRPr="00DF667D">
              <w:rPr>
                <w:rFonts w:eastAsia="Times New Roman" w:cs="Tahoma"/>
                <w:b/>
                <w:sz w:val="20"/>
                <w:szCs w:val="20"/>
              </w:rPr>
              <w:t>defibrylacyjną</w:t>
            </w:r>
            <w:proofErr w:type="spellEnd"/>
            <w:r w:rsidRPr="00DF667D">
              <w:rPr>
                <w:rFonts w:eastAsia="Times New Roman" w:cs="Tahoma"/>
                <w:b/>
                <w:sz w:val="20"/>
                <w:szCs w:val="20"/>
              </w:rPr>
              <w:t xml:space="preserve"> MRI oraz z monitorowaniem domowym dla dzieci młodszych</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6A31D7" w:rsidRPr="00DF667D" w:rsidRDefault="006A31D7" w:rsidP="00E24B3E">
            <w:pPr>
              <w:spacing w:after="0" w:line="240" w:lineRule="auto"/>
              <w:rPr>
                <w:rFonts w:ascii="Times New Roman" w:eastAsia="Times New Roman" w:hAnsi="Times New Roman" w:cs="Times New Roman"/>
                <w:sz w:val="20"/>
                <w:szCs w:val="20"/>
                <w:lang w:eastAsia="pl-PL"/>
              </w:rPr>
            </w:pPr>
          </w:p>
        </w:tc>
        <w:tc>
          <w:tcPr>
            <w:tcW w:w="1699"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r>
      <w:tr w:rsidR="006A31D7" w:rsidRPr="00845589" w:rsidTr="00994528">
        <w:tc>
          <w:tcPr>
            <w:tcW w:w="637" w:type="dxa"/>
            <w:tcBorders>
              <w:top w:val="single" w:sz="6" w:space="0" w:color="000000"/>
              <w:left w:val="single" w:sz="6" w:space="0" w:color="000000"/>
              <w:bottom w:val="single" w:sz="6" w:space="0" w:color="000000"/>
              <w:right w:val="single" w:sz="6" w:space="0" w:color="000000"/>
            </w:tcBorders>
          </w:tcPr>
          <w:p w:rsidR="006A31D7" w:rsidRPr="00DF667D" w:rsidRDefault="00E24B3E" w:rsidP="00245AFB">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1.</w:t>
            </w:r>
          </w:p>
        </w:tc>
        <w:tc>
          <w:tcPr>
            <w:tcW w:w="4835"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rPr>
                <w:rFonts w:eastAsia="Times New Roman" w:cs="Tahoma"/>
                <w:b/>
                <w:color w:val="000000"/>
                <w:sz w:val="20"/>
                <w:szCs w:val="20"/>
              </w:rPr>
            </w:pPr>
            <w:r w:rsidRPr="00DF667D">
              <w:rPr>
                <w:rFonts w:eastAsia="Times New Roman" w:cs="Tahoma"/>
                <w:b/>
                <w:color w:val="000000"/>
                <w:sz w:val="20"/>
                <w:szCs w:val="20"/>
              </w:rPr>
              <w:t>Kardiowerter</w:t>
            </w:r>
          </w:p>
        </w:tc>
        <w:tc>
          <w:tcPr>
            <w:tcW w:w="979" w:type="dxa"/>
            <w:tcBorders>
              <w:top w:val="single" w:sz="6" w:space="0" w:color="000000"/>
              <w:left w:val="single" w:sz="6" w:space="0" w:color="000000"/>
              <w:bottom w:val="single" w:sz="6" w:space="0" w:color="000000"/>
              <w:right w:val="single" w:sz="6" w:space="0" w:color="000000"/>
            </w:tcBorders>
            <w:vAlign w:val="center"/>
          </w:tcPr>
          <w:p w:rsidR="006A31D7" w:rsidRPr="00DF667D" w:rsidRDefault="00E24B3E" w:rsidP="00245AFB">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10</w:t>
            </w:r>
          </w:p>
        </w:tc>
        <w:tc>
          <w:tcPr>
            <w:tcW w:w="1699"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r>
      <w:tr w:rsidR="006A31D7" w:rsidRPr="00845589" w:rsidTr="00994528">
        <w:tc>
          <w:tcPr>
            <w:tcW w:w="637" w:type="dxa"/>
            <w:tcBorders>
              <w:top w:val="single" w:sz="6" w:space="0" w:color="000000"/>
              <w:left w:val="single" w:sz="6" w:space="0" w:color="000000"/>
              <w:bottom w:val="single" w:sz="6" w:space="0" w:color="000000"/>
              <w:right w:val="single" w:sz="6" w:space="0" w:color="000000"/>
            </w:tcBorders>
          </w:tcPr>
          <w:p w:rsidR="006A31D7" w:rsidRPr="00DF667D" w:rsidRDefault="00E24B3E" w:rsidP="00245AFB">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2.</w:t>
            </w:r>
          </w:p>
        </w:tc>
        <w:tc>
          <w:tcPr>
            <w:tcW w:w="4835"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rPr>
                <w:rFonts w:eastAsia="Times New Roman" w:cs="Tahoma"/>
                <w:b/>
                <w:color w:val="000000"/>
                <w:sz w:val="20"/>
                <w:szCs w:val="20"/>
              </w:rPr>
            </w:pPr>
            <w:r w:rsidRPr="00DF667D">
              <w:rPr>
                <w:rFonts w:eastAsia="Times New Roman" w:cs="Tahoma"/>
                <w:b/>
                <w:color w:val="000000"/>
                <w:sz w:val="20"/>
                <w:szCs w:val="20"/>
              </w:rPr>
              <w:t xml:space="preserve">Elektroda </w:t>
            </w:r>
            <w:proofErr w:type="spellStart"/>
            <w:r w:rsidRPr="00DF667D">
              <w:rPr>
                <w:rFonts w:eastAsia="Times New Roman" w:cs="Tahoma"/>
                <w:b/>
                <w:color w:val="000000"/>
                <w:sz w:val="20"/>
                <w:szCs w:val="20"/>
              </w:rPr>
              <w:t>defiby</w:t>
            </w:r>
            <w:r w:rsidR="00B310C2" w:rsidRPr="00DF667D">
              <w:rPr>
                <w:rFonts w:eastAsia="Times New Roman" w:cs="Tahoma"/>
                <w:b/>
                <w:color w:val="000000"/>
                <w:sz w:val="20"/>
                <w:szCs w:val="20"/>
              </w:rPr>
              <w:t>lacyjna</w:t>
            </w:r>
            <w:proofErr w:type="spellEnd"/>
          </w:p>
        </w:tc>
        <w:tc>
          <w:tcPr>
            <w:tcW w:w="979" w:type="dxa"/>
            <w:tcBorders>
              <w:top w:val="single" w:sz="6" w:space="0" w:color="000000"/>
              <w:left w:val="single" w:sz="6" w:space="0" w:color="000000"/>
              <w:bottom w:val="single" w:sz="6" w:space="0" w:color="000000"/>
              <w:right w:val="single" w:sz="6" w:space="0" w:color="000000"/>
            </w:tcBorders>
            <w:vAlign w:val="center"/>
          </w:tcPr>
          <w:p w:rsidR="006A31D7" w:rsidRPr="00DF667D" w:rsidRDefault="00E24B3E" w:rsidP="00245AFB">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10</w:t>
            </w:r>
          </w:p>
        </w:tc>
        <w:tc>
          <w:tcPr>
            <w:tcW w:w="1699"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r>
      <w:tr w:rsidR="006A31D7" w:rsidRPr="00845589" w:rsidTr="00994528">
        <w:tc>
          <w:tcPr>
            <w:tcW w:w="637" w:type="dxa"/>
            <w:tcBorders>
              <w:top w:val="single" w:sz="6" w:space="0" w:color="000000"/>
              <w:left w:val="single" w:sz="6" w:space="0" w:color="000000"/>
              <w:bottom w:val="single" w:sz="6" w:space="0" w:color="000000"/>
              <w:right w:val="single" w:sz="6" w:space="0" w:color="000000"/>
            </w:tcBorders>
          </w:tcPr>
          <w:p w:rsidR="006A31D7" w:rsidRPr="00DF667D" w:rsidRDefault="00E24B3E" w:rsidP="00245AFB">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w:t>
            </w:r>
          </w:p>
        </w:tc>
        <w:tc>
          <w:tcPr>
            <w:tcW w:w="4835" w:type="dxa"/>
            <w:tcBorders>
              <w:top w:val="single" w:sz="6" w:space="0" w:color="000000"/>
              <w:left w:val="single" w:sz="6" w:space="0" w:color="000000"/>
              <w:bottom w:val="single" w:sz="6" w:space="0" w:color="000000"/>
              <w:right w:val="single" w:sz="6" w:space="0" w:color="000000"/>
            </w:tcBorders>
          </w:tcPr>
          <w:p w:rsidR="006A31D7" w:rsidRPr="00DF667D" w:rsidRDefault="00B310C2" w:rsidP="00245AFB">
            <w:pPr>
              <w:spacing w:after="0" w:line="240" w:lineRule="auto"/>
              <w:rPr>
                <w:rFonts w:eastAsia="Times New Roman" w:cs="Tahoma"/>
                <w:b/>
                <w:color w:val="000000"/>
                <w:sz w:val="20"/>
                <w:szCs w:val="20"/>
              </w:rPr>
            </w:pPr>
            <w:r w:rsidRPr="00DF667D">
              <w:rPr>
                <w:rFonts w:eastAsia="Times New Roman" w:cs="Tahoma"/>
                <w:b/>
                <w:color w:val="000000"/>
                <w:sz w:val="20"/>
                <w:szCs w:val="20"/>
              </w:rPr>
              <w:t>Monitorowanie domowe</w:t>
            </w:r>
          </w:p>
        </w:tc>
        <w:tc>
          <w:tcPr>
            <w:tcW w:w="979" w:type="dxa"/>
            <w:tcBorders>
              <w:top w:val="single" w:sz="6" w:space="0" w:color="000000"/>
              <w:left w:val="single" w:sz="6" w:space="0" w:color="000000"/>
              <w:bottom w:val="single" w:sz="6" w:space="0" w:color="000000"/>
              <w:right w:val="single" w:sz="6" w:space="0" w:color="000000"/>
            </w:tcBorders>
            <w:vAlign w:val="center"/>
          </w:tcPr>
          <w:p w:rsidR="006A31D7" w:rsidRPr="00DF667D" w:rsidRDefault="00E24B3E" w:rsidP="00245AFB">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10</w:t>
            </w:r>
          </w:p>
        </w:tc>
        <w:tc>
          <w:tcPr>
            <w:tcW w:w="1699"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6A31D7" w:rsidRPr="00DF667D" w:rsidRDefault="006A31D7" w:rsidP="00245AFB">
            <w:pPr>
              <w:spacing w:after="0" w:line="240" w:lineRule="auto"/>
              <w:jc w:val="center"/>
              <w:rPr>
                <w:rFonts w:ascii="Times New Roman" w:eastAsia="Times New Roman" w:hAnsi="Times New Roman" w:cs="Times New Roman"/>
                <w:sz w:val="20"/>
                <w:szCs w:val="20"/>
                <w:lang w:eastAsia="pl-PL"/>
              </w:rPr>
            </w:pPr>
          </w:p>
        </w:tc>
      </w:tr>
    </w:tbl>
    <w:p w:rsidR="00B310C2" w:rsidRDefault="00B310C2">
      <w:pPr>
        <w:rPr>
          <w:b/>
        </w:rPr>
      </w:pPr>
    </w:p>
    <w:tbl>
      <w:tblPr>
        <w:tblW w:w="14292" w:type="dxa"/>
        <w:tblInd w:w="-87" w:type="dxa"/>
        <w:tblLayout w:type="fixed"/>
        <w:tblCellMar>
          <w:left w:w="30" w:type="dxa"/>
          <w:right w:w="30" w:type="dxa"/>
        </w:tblCellMar>
        <w:tblLook w:val="0000" w:firstRow="0" w:lastRow="0" w:firstColumn="0" w:lastColumn="0" w:noHBand="0" w:noVBand="0"/>
      </w:tblPr>
      <w:tblGrid>
        <w:gridCol w:w="684"/>
        <w:gridCol w:w="11340"/>
        <w:gridCol w:w="2268"/>
      </w:tblGrid>
      <w:tr w:rsidR="004D6153" w:rsidRPr="00B3279F" w:rsidTr="00B3279F">
        <w:trPr>
          <w:trHeight w:val="322"/>
        </w:trPr>
        <w:tc>
          <w:tcPr>
            <w:tcW w:w="684" w:type="dxa"/>
            <w:shd w:val="clear" w:color="auto" w:fill="auto"/>
          </w:tcPr>
          <w:p w:rsidR="004D6153" w:rsidRPr="00B3279F" w:rsidRDefault="004D6153" w:rsidP="004D6153">
            <w:pPr>
              <w:suppressAutoHyphens/>
              <w:snapToGrid w:val="0"/>
              <w:spacing w:after="0" w:line="100" w:lineRule="atLeast"/>
              <w:jc w:val="center"/>
              <w:rPr>
                <w:rFonts w:eastAsia="Times New Roman" w:cs="Tahoma"/>
                <w:color w:val="000000"/>
                <w:kern w:val="1"/>
                <w:lang w:eastAsia="ar-SA"/>
              </w:rPr>
            </w:pPr>
          </w:p>
        </w:tc>
        <w:tc>
          <w:tcPr>
            <w:tcW w:w="11340" w:type="dxa"/>
            <w:shd w:val="clear" w:color="auto" w:fill="auto"/>
          </w:tcPr>
          <w:p w:rsidR="004D6153" w:rsidRPr="00B3279F" w:rsidRDefault="004D6153" w:rsidP="004D6153">
            <w:pPr>
              <w:suppressAutoHyphens/>
              <w:spacing w:after="0" w:line="100" w:lineRule="atLeast"/>
              <w:jc w:val="right"/>
              <w:rPr>
                <w:rFonts w:eastAsia="Times New Roman" w:cs="Tahoma"/>
                <w:color w:val="000000"/>
                <w:kern w:val="1"/>
                <w:lang w:eastAsia="ar-SA"/>
              </w:rPr>
            </w:pPr>
            <w:r w:rsidRPr="00B3279F">
              <w:rPr>
                <w:rFonts w:eastAsia="Times New Roman" w:cs="Tahoma"/>
                <w:color w:val="000000"/>
                <w:kern w:val="1"/>
                <w:lang w:eastAsia="ar-SA"/>
              </w:rPr>
              <w:t>rok produkcji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D6153" w:rsidRPr="00B3279F" w:rsidRDefault="004D6153" w:rsidP="004D6153">
            <w:pPr>
              <w:suppressAutoHyphens/>
              <w:spacing w:after="0" w:line="100" w:lineRule="atLeast"/>
              <w:jc w:val="right"/>
              <w:rPr>
                <w:rFonts w:eastAsia="Times New Roman" w:cs="Tahoma"/>
                <w:color w:val="000000"/>
                <w:kern w:val="1"/>
                <w:lang w:eastAsia="ar-SA"/>
              </w:rPr>
            </w:pPr>
            <w:r w:rsidRPr="00B3279F">
              <w:rPr>
                <w:rFonts w:eastAsia="Times New Roman" w:cs="Tahoma"/>
                <w:color w:val="000000"/>
                <w:kern w:val="1"/>
                <w:lang w:eastAsia="ar-SA"/>
              </w:rPr>
              <w:t>nie wcześniej niż 2016</w:t>
            </w:r>
          </w:p>
        </w:tc>
      </w:tr>
      <w:tr w:rsidR="004D6153" w:rsidRPr="00B3279F" w:rsidTr="00B3279F">
        <w:trPr>
          <w:trHeight w:val="322"/>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jc w:val="center"/>
              <w:rPr>
                <w:rFonts w:eastAsia="Times New Roman" w:cs="Tahoma"/>
                <w:b/>
                <w:color w:val="000000"/>
                <w:kern w:val="1"/>
                <w:lang w:eastAsia="ar-SA"/>
              </w:rPr>
            </w:pPr>
            <w:proofErr w:type="spellStart"/>
            <w:r w:rsidRPr="00B3279F">
              <w:rPr>
                <w:rFonts w:eastAsia="Times New Roman" w:cs="Tahoma"/>
                <w:color w:val="000000"/>
                <w:kern w:val="1"/>
                <w:lang w:eastAsia="ar-SA"/>
              </w:rPr>
              <w:t>Lp</w:t>
            </w:r>
            <w:proofErr w:type="spellEnd"/>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jc w:val="center"/>
              <w:rPr>
                <w:rFonts w:eastAsia="Times New Roman" w:cs="Tahoma"/>
                <w:color w:val="000000"/>
                <w:kern w:val="1"/>
                <w:lang w:eastAsia="ar-SA"/>
              </w:rPr>
            </w:pPr>
            <w:r w:rsidRPr="00B3279F">
              <w:rPr>
                <w:rFonts w:eastAsia="Times New Roman" w:cs="Tahoma"/>
                <w:b/>
                <w:color w:val="000000"/>
                <w:kern w:val="1"/>
                <w:lang w:eastAsia="ar-SA"/>
              </w:rPr>
              <w:t>Parametry  graniczne</w:t>
            </w:r>
          </w:p>
        </w:tc>
        <w:tc>
          <w:tcPr>
            <w:tcW w:w="2268" w:type="dxa"/>
            <w:tcBorders>
              <w:top w:val="single" w:sz="4" w:space="0" w:color="000000"/>
              <w:left w:val="single" w:sz="4" w:space="0" w:color="000000"/>
              <w:right w:val="single" w:sz="4" w:space="0" w:color="000000"/>
            </w:tcBorders>
            <w:shd w:val="clear" w:color="auto" w:fill="auto"/>
            <w:vAlign w:val="center"/>
          </w:tcPr>
          <w:p w:rsidR="00F33D40" w:rsidRPr="00B3279F" w:rsidRDefault="00F33D40" w:rsidP="00F33D40">
            <w:pPr>
              <w:suppressAutoHyphens/>
              <w:spacing w:after="0" w:line="100" w:lineRule="atLeast"/>
              <w:jc w:val="center"/>
              <w:rPr>
                <w:rFonts w:eastAsia="Times New Roman" w:cs="Tahoma"/>
                <w:color w:val="FF0000"/>
                <w:kern w:val="1"/>
                <w:lang w:eastAsia="ar-SA"/>
              </w:rPr>
            </w:pPr>
            <w:r w:rsidRPr="00B3279F">
              <w:rPr>
                <w:rFonts w:eastAsia="Times New Roman" w:cs="Tahoma"/>
                <w:color w:val="FF0000"/>
                <w:kern w:val="1"/>
                <w:lang w:eastAsia="ar-SA"/>
              </w:rPr>
              <w:t>Spełnienie parametrów</w:t>
            </w:r>
          </w:p>
          <w:p w:rsidR="00F33D40" w:rsidRPr="00B3279F" w:rsidRDefault="00F33D40" w:rsidP="00F33D40">
            <w:pPr>
              <w:suppressAutoHyphens/>
              <w:spacing w:after="0" w:line="100" w:lineRule="atLeast"/>
              <w:jc w:val="center"/>
              <w:rPr>
                <w:rFonts w:eastAsia="Times New Roman" w:cs="Tahoma"/>
                <w:color w:val="FF0000"/>
                <w:kern w:val="1"/>
                <w:lang w:eastAsia="ar-SA"/>
              </w:rPr>
            </w:pPr>
            <w:r w:rsidRPr="00B3279F">
              <w:rPr>
                <w:rFonts w:eastAsia="Times New Roman" w:cs="Tahoma"/>
                <w:color w:val="FF0000"/>
                <w:kern w:val="1"/>
                <w:lang w:eastAsia="ar-SA"/>
              </w:rPr>
              <w:t>(wypełnia Wykonawca):</w:t>
            </w:r>
          </w:p>
          <w:p w:rsidR="004D6153" w:rsidRPr="00B3279F" w:rsidRDefault="00F33D40" w:rsidP="00F33D40">
            <w:pPr>
              <w:suppressAutoHyphens/>
              <w:spacing w:after="0" w:line="100" w:lineRule="atLeast"/>
              <w:jc w:val="center"/>
              <w:rPr>
                <w:rFonts w:eastAsia="Times New Roman" w:cs="Tahoma"/>
                <w:color w:val="000000"/>
                <w:kern w:val="1"/>
                <w:lang w:eastAsia="ar-SA"/>
              </w:rPr>
            </w:pPr>
            <w:r w:rsidRPr="00B3279F">
              <w:rPr>
                <w:rFonts w:eastAsia="Times New Roman" w:cs="Tahoma"/>
                <w:color w:val="FF0000"/>
                <w:kern w:val="1"/>
                <w:lang w:eastAsia="ar-SA"/>
              </w:rPr>
              <w:t>TAK / NIE</w:t>
            </w:r>
          </w:p>
        </w:tc>
      </w:tr>
      <w:tr w:rsidR="004D6153" w:rsidRPr="00B3279F" w:rsidTr="00DF667D">
        <w:trPr>
          <w:trHeight w:val="216"/>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jc w:val="center"/>
              <w:rPr>
                <w:rFonts w:eastAsia="Times New Roman" w:cs="Tahoma"/>
                <w:color w:val="000000"/>
                <w:kern w:val="1"/>
                <w:lang w:eastAsia="ar-SA"/>
              </w:rPr>
            </w:pPr>
            <w:r w:rsidRPr="00B3279F">
              <w:rPr>
                <w:rFonts w:eastAsia="Times New Roman" w:cs="Tahoma"/>
                <w:color w:val="000000"/>
                <w:kern w:val="1"/>
                <w:lang w:eastAsia="ar-SA"/>
              </w:rPr>
              <w:t>1</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rPr>
                <w:rFonts w:eastAsia="Times New Roman" w:cs="Tahoma"/>
                <w:color w:val="000000"/>
                <w:kern w:val="1"/>
                <w:lang w:eastAsia="ar-SA"/>
              </w:rPr>
            </w:pPr>
            <w:r w:rsidRPr="00B3279F">
              <w:rPr>
                <w:rFonts w:eastAsia="Times New Roman" w:cs="Arial"/>
                <w:bCs/>
                <w:kern w:val="1"/>
                <w:lang w:eastAsia="ar-SA"/>
              </w:rPr>
              <w:t>Możliwość wykonania badania MRI całego ciała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4D6153">
            <w:pPr>
              <w:suppressAutoHyphens/>
              <w:snapToGrid w:val="0"/>
              <w:spacing w:after="0" w:line="100" w:lineRule="atLeast"/>
              <w:jc w:val="center"/>
              <w:rPr>
                <w:rFonts w:eastAsia="Times New Roman" w:cs="Tahoma"/>
                <w:color w:val="000000"/>
                <w:kern w:val="1"/>
                <w:lang w:eastAsia="ar-SA"/>
              </w:rPr>
            </w:pPr>
          </w:p>
        </w:tc>
      </w:tr>
      <w:tr w:rsidR="004D6153" w:rsidRPr="00B3279F" w:rsidTr="00DF667D">
        <w:trPr>
          <w:trHeight w:val="206"/>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jc w:val="center"/>
              <w:rPr>
                <w:rFonts w:eastAsia="Times New Roman" w:cs="Tahoma"/>
                <w:color w:val="000000"/>
                <w:kern w:val="1"/>
                <w:lang w:eastAsia="ar-SA"/>
              </w:rPr>
            </w:pPr>
            <w:r w:rsidRPr="00B3279F">
              <w:rPr>
                <w:rFonts w:eastAsia="Times New Roman" w:cs="Tahoma"/>
                <w:color w:val="000000"/>
                <w:kern w:val="1"/>
                <w:lang w:eastAsia="ar-SA"/>
              </w:rPr>
              <w:t>2</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rPr>
                <w:rFonts w:eastAsia="Times New Roman" w:cs="Tahoma"/>
                <w:color w:val="000000"/>
                <w:kern w:val="1"/>
                <w:lang w:eastAsia="ar-SA"/>
              </w:rPr>
            </w:pPr>
            <w:r w:rsidRPr="00B3279F">
              <w:rPr>
                <w:rFonts w:eastAsia="Times New Roman" w:cs="Tahoma"/>
                <w:color w:val="000000"/>
                <w:kern w:val="1"/>
                <w:lang w:eastAsia="ar-SA"/>
              </w:rPr>
              <w:t>Grubość kardiowertera-defibrylatora &lt; 10 mm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4D6153">
            <w:pPr>
              <w:suppressAutoHyphens/>
              <w:snapToGrid w:val="0"/>
              <w:spacing w:after="0" w:line="100" w:lineRule="atLeast"/>
              <w:jc w:val="center"/>
              <w:rPr>
                <w:rFonts w:eastAsia="Times New Roman" w:cs="Tahoma"/>
                <w:color w:val="000000"/>
                <w:kern w:val="1"/>
                <w:lang w:eastAsia="ar-SA"/>
              </w:rPr>
            </w:pPr>
          </w:p>
        </w:tc>
      </w:tr>
      <w:tr w:rsidR="004D6153" w:rsidRPr="00B3279F" w:rsidTr="00DF667D">
        <w:trPr>
          <w:trHeight w:val="224"/>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jc w:val="center"/>
              <w:rPr>
                <w:rFonts w:eastAsia="Times New Roman" w:cs="Tahoma"/>
                <w:color w:val="000000"/>
                <w:kern w:val="1"/>
                <w:lang w:eastAsia="ar-SA"/>
              </w:rPr>
            </w:pPr>
            <w:r w:rsidRPr="00B3279F">
              <w:rPr>
                <w:rFonts w:eastAsia="Times New Roman" w:cs="Tahoma"/>
                <w:color w:val="000000"/>
                <w:kern w:val="1"/>
                <w:lang w:eastAsia="ar-SA"/>
              </w:rPr>
              <w:t>3</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rPr>
                <w:rFonts w:eastAsia="Times New Roman" w:cs="Tahoma"/>
                <w:color w:val="000000"/>
                <w:kern w:val="1"/>
                <w:lang w:eastAsia="ar-SA"/>
              </w:rPr>
            </w:pPr>
            <w:r w:rsidRPr="00B3279F">
              <w:rPr>
                <w:rFonts w:eastAsia="Times New Roman" w:cs="Tahoma"/>
                <w:color w:val="000000"/>
                <w:kern w:val="1"/>
                <w:lang w:eastAsia="ar-SA"/>
              </w:rPr>
              <w:t>Objętość  kardiowertera-defibrylatora &lt; 32 cm ³</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4D6153">
            <w:pPr>
              <w:suppressAutoHyphens/>
              <w:snapToGrid w:val="0"/>
              <w:spacing w:after="0" w:line="100" w:lineRule="atLeast"/>
              <w:jc w:val="center"/>
              <w:rPr>
                <w:rFonts w:eastAsia="Times New Roman" w:cs="Tahoma"/>
                <w:color w:val="000000"/>
                <w:kern w:val="1"/>
                <w:lang w:eastAsia="ar-SA"/>
              </w:rPr>
            </w:pPr>
          </w:p>
        </w:tc>
      </w:tr>
      <w:tr w:rsidR="004D6153" w:rsidRPr="00B3279F" w:rsidTr="00DF667D">
        <w:trPr>
          <w:trHeight w:val="214"/>
        </w:trPr>
        <w:tc>
          <w:tcPr>
            <w:tcW w:w="684" w:type="dxa"/>
            <w:tcBorders>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jc w:val="center"/>
              <w:rPr>
                <w:rFonts w:eastAsia="Times New Roman" w:cs="Tahoma"/>
                <w:color w:val="000000"/>
                <w:kern w:val="1"/>
                <w:lang w:eastAsia="ar-SA"/>
              </w:rPr>
            </w:pPr>
            <w:r w:rsidRPr="00B3279F">
              <w:rPr>
                <w:rFonts w:eastAsia="Times New Roman" w:cs="Tahoma"/>
                <w:color w:val="000000"/>
                <w:kern w:val="1"/>
                <w:lang w:eastAsia="ar-SA"/>
              </w:rPr>
              <w:t>4</w:t>
            </w:r>
          </w:p>
        </w:tc>
        <w:tc>
          <w:tcPr>
            <w:tcW w:w="11340" w:type="dxa"/>
            <w:tcBorders>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rPr>
                <w:rFonts w:eastAsia="Times New Roman" w:cs="Tahoma"/>
                <w:color w:val="000000"/>
                <w:kern w:val="1"/>
                <w:lang w:eastAsia="ar-SA"/>
              </w:rPr>
            </w:pPr>
            <w:r w:rsidRPr="00B3279F">
              <w:rPr>
                <w:rFonts w:eastAsia="Times New Roman" w:cs="Tahoma"/>
                <w:color w:val="000000"/>
                <w:kern w:val="1"/>
                <w:lang w:eastAsia="ar-SA"/>
              </w:rPr>
              <w:t>Waga &lt; 75 g</w:t>
            </w:r>
          </w:p>
        </w:tc>
        <w:tc>
          <w:tcPr>
            <w:tcW w:w="2268" w:type="dxa"/>
            <w:tcBorders>
              <w:left w:val="single" w:sz="4" w:space="0" w:color="000000"/>
              <w:bottom w:val="single" w:sz="4" w:space="0" w:color="000000"/>
              <w:right w:val="single" w:sz="4" w:space="0" w:color="000000"/>
            </w:tcBorders>
            <w:shd w:val="clear" w:color="auto" w:fill="auto"/>
            <w:vAlign w:val="center"/>
          </w:tcPr>
          <w:p w:rsidR="004D6153" w:rsidRPr="00B3279F" w:rsidRDefault="004D6153" w:rsidP="004D6153">
            <w:pPr>
              <w:suppressAutoHyphens/>
              <w:snapToGrid w:val="0"/>
              <w:spacing w:after="0" w:line="100" w:lineRule="atLeast"/>
              <w:jc w:val="center"/>
              <w:rPr>
                <w:rFonts w:eastAsia="Times New Roman" w:cs="Tahoma"/>
                <w:color w:val="000000"/>
                <w:kern w:val="1"/>
                <w:lang w:eastAsia="ar-SA"/>
              </w:rPr>
            </w:pPr>
          </w:p>
        </w:tc>
      </w:tr>
      <w:tr w:rsidR="004D6153" w:rsidRPr="00B3279F" w:rsidTr="00DF667D">
        <w:trPr>
          <w:trHeight w:val="232"/>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jc w:val="center"/>
              <w:rPr>
                <w:rFonts w:eastAsia="Times New Roman" w:cs="Tahoma"/>
                <w:color w:val="000000"/>
                <w:kern w:val="1"/>
                <w:lang w:eastAsia="ar-SA"/>
              </w:rPr>
            </w:pPr>
            <w:r w:rsidRPr="00B3279F">
              <w:rPr>
                <w:rFonts w:eastAsia="Times New Roman" w:cs="Tahoma"/>
                <w:color w:val="000000"/>
                <w:kern w:val="1"/>
                <w:lang w:eastAsia="ar-SA"/>
              </w:rPr>
              <w:t>5</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rPr>
                <w:rFonts w:eastAsia="Times New Roman" w:cs="Tahoma"/>
                <w:color w:val="000000"/>
                <w:kern w:val="1"/>
                <w:lang w:eastAsia="ar-SA"/>
              </w:rPr>
            </w:pPr>
            <w:r w:rsidRPr="00B3279F">
              <w:rPr>
                <w:rFonts w:eastAsia="Times New Roman" w:cs="Tahoma"/>
                <w:color w:val="000000"/>
                <w:kern w:val="1"/>
                <w:lang w:eastAsia="ar-SA"/>
              </w:rPr>
              <w:t xml:space="preserve">Elektrody do defibrylacji MRI sterydowe, aktywne, </w:t>
            </w:r>
            <w:proofErr w:type="spellStart"/>
            <w:r w:rsidRPr="00B3279F">
              <w:rPr>
                <w:rFonts w:eastAsia="Times New Roman" w:cs="Tahoma"/>
                <w:color w:val="000000"/>
                <w:kern w:val="1"/>
                <w:lang w:eastAsia="ar-SA"/>
              </w:rPr>
              <w:t>jednocoilowe</w:t>
            </w:r>
            <w:proofErr w:type="spellEnd"/>
            <w:r w:rsidRPr="00B3279F">
              <w:rPr>
                <w:rFonts w:eastAsia="Times New Roman" w:cs="Tahoma"/>
                <w:color w:val="000000"/>
                <w:kern w:val="1"/>
                <w:lang w:eastAsia="ar-SA"/>
              </w:rPr>
              <w:t xml:space="preserve">, z łączem DF-4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4D6153">
            <w:pPr>
              <w:suppressAutoHyphens/>
              <w:snapToGrid w:val="0"/>
              <w:spacing w:after="0" w:line="100" w:lineRule="atLeast"/>
              <w:jc w:val="center"/>
              <w:rPr>
                <w:rFonts w:eastAsia="Times New Roman" w:cs="Tahoma"/>
                <w:color w:val="000000"/>
                <w:kern w:val="1"/>
                <w:lang w:eastAsia="ar-SA"/>
              </w:rPr>
            </w:pPr>
          </w:p>
        </w:tc>
      </w:tr>
      <w:tr w:rsidR="004D6153" w:rsidRPr="00B3279F" w:rsidTr="00DF667D">
        <w:trPr>
          <w:trHeight w:val="283"/>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jc w:val="center"/>
              <w:rPr>
                <w:rFonts w:eastAsia="Times New Roman" w:cs="Tahoma"/>
                <w:color w:val="000000"/>
                <w:kern w:val="1"/>
                <w:lang w:eastAsia="ar-SA"/>
              </w:rPr>
            </w:pPr>
            <w:r w:rsidRPr="00B3279F">
              <w:rPr>
                <w:rFonts w:eastAsia="Times New Roman" w:cs="Tahoma"/>
                <w:color w:val="000000"/>
                <w:kern w:val="1"/>
                <w:lang w:eastAsia="ar-SA"/>
              </w:rPr>
              <w:t>6</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rPr>
                <w:rFonts w:eastAsia="Times New Roman" w:cs="Tahoma"/>
                <w:color w:val="000000"/>
                <w:kern w:val="1"/>
                <w:lang w:eastAsia="ar-SA"/>
              </w:rPr>
            </w:pPr>
            <w:r w:rsidRPr="00B3279F">
              <w:rPr>
                <w:rFonts w:eastAsia="Times New Roman" w:cs="Tahoma"/>
                <w:color w:val="000000"/>
                <w:kern w:val="1"/>
                <w:lang w:eastAsia="ar-SA"/>
              </w:rPr>
              <w:t>Amplituda impulsu min. zakres 0,5 – 5,0 V</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4D6153">
            <w:pPr>
              <w:suppressAutoHyphens/>
              <w:snapToGrid w:val="0"/>
              <w:spacing w:after="0" w:line="100" w:lineRule="atLeast"/>
              <w:jc w:val="center"/>
              <w:rPr>
                <w:rFonts w:eastAsia="Times New Roman" w:cs="Tahoma"/>
                <w:color w:val="000000"/>
                <w:kern w:val="1"/>
                <w:lang w:eastAsia="ar-SA"/>
              </w:rPr>
            </w:pPr>
          </w:p>
        </w:tc>
      </w:tr>
      <w:tr w:rsidR="004D6153" w:rsidRPr="00B3279F" w:rsidTr="00DF667D">
        <w:trPr>
          <w:trHeight w:val="283"/>
        </w:trPr>
        <w:tc>
          <w:tcPr>
            <w:tcW w:w="684" w:type="dxa"/>
            <w:tcBorders>
              <w:top w:val="single" w:sz="4" w:space="0" w:color="000000"/>
              <w:left w:val="single" w:sz="4" w:space="0" w:color="000000"/>
            </w:tcBorders>
            <w:shd w:val="clear" w:color="auto" w:fill="auto"/>
            <w:vAlign w:val="center"/>
          </w:tcPr>
          <w:p w:rsidR="004D6153" w:rsidRPr="00B3279F" w:rsidRDefault="004D6153" w:rsidP="004D6153">
            <w:pPr>
              <w:suppressAutoHyphens/>
              <w:spacing w:after="0" w:line="100" w:lineRule="atLeast"/>
              <w:jc w:val="center"/>
              <w:rPr>
                <w:rFonts w:eastAsia="Times New Roman" w:cs="Tahoma"/>
                <w:color w:val="000000"/>
                <w:kern w:val="1"/>
                <w:lang w:eastAsia="ar-SA"/>
              </w:rPr>
            </w:pPr>
            <w:r w:rsidRPr="00B3279F">
              <w:rPr>
                <w:rFonts w:eastAsia="Times New Roman" w:cs="Tahoma"/>
                <w:color w:val="000000"/>
                <w:kern w:val="1"/>
                <w:lang w:eastAsia="ar-SA"/>
              </w:rPr>
              <w:t>7</w:t>
            </w:r>
          </w:p>
        </w:tc>
        <w:tc>
          <w:tcPr>
            <w:tcW w:w="11340" w:type="dxa"/>
            <w:tcBorders>
              <w:top w:val="single" w:sz="4" w:space="0" w:color="000000"/>
              <w:left w:val="single" w:sz="4" w:space="0" w:color="000000"/>
            </w:tcBorders>
            <w:shd w:val="clear" w:color="auto" w:fill="auto"/>
            <w:vAlign w:val="center"/>
          </w:tcPr>
          <w:p w:rsidR="004D6153" w:rsidRPr="00B3279F" w:rsidRDefault="004D6153" w:rsidP="004D6153">
            <w:pPr>
              <w:suppressAutoHyphens/>
              <w:spacing w:after="0" w:line="100" w:lineRule="atLeast"/>
              <w:rPr>
                <w:rFonts w:eastAsia="Times New Roman" w:cs="Tahoma"/>
                <w:color w:val="000000"/>
                <w:kern w:val="1"/>
                <w:lang w:eastAsia="ar-SA"/>
              </w:rPr>
            </w:pPr>
            <w:r w:rsidRPr="00B3279F">
              <w:rPr>
                <w:rFonts w:eastAsia="Times New Roman" w:cs="Tahoma"/>
                <w:color w:val="000000"/>
                <w:kern w:val="1"/>
                <w:lang w:eastAsia="ar-SA"/>
              </w:rPr>
              <w:t>Szerokość impulsu, min. zakres 0,5 – 1,0 ms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4D6153">
            <w:pPr>
              <w:suppressAutoHyphens/>
              <w:snapToGrid w:val="0"/>
              <w:spacing w:after="0" w:line="100" w:lineRule="atLeast"/>
              <w:jc w:val="center"/>
              <w:rPr>
                <w:rFonts w:eastAsia="Times New Roman" w:cs="Tahoma"/>
                <w:color w:val="000000"/>
                <w:kern w:val="1"/>
                <w:lang w:eastAsia="ar-SA"/>
              </w:rPr>
            </w:pPr>
          </w:p>
        </w:tc>
      </w:tr>
      <w:tr w:rsidR="004D6153" w:rsidRPr="00B3279F" w:rsidTr="00DF667D">
        <w:trPr>
          <w:trHeight w:val="259"/>
        </w:trPr>
        <w:tc>
          <w:tcPr>
            <w:tcW w:w="684" w:type="dxa"/>
            <w:tcBorders>
              <w:top w:val="single" w:sz="4" w:space="0" w:color="000000"/>
              <w:left w:val="single" w:sz="4" w:space="0" w:color="000000"/>
            </w:tcBorders>
            <w:shd w:val="clear" w:color="auto" w:fill="auto"/>
            <w:vAlign w:val="center"/>
          </w:tcPr>
          <w:p w:rsidR="004D6153" w:rsidRPr="00B3279F" w:rsidRDefault="004D6153" w:rsidP="004D6153">
            <w:pPr>
              <w:suppressAutoHyphens/>
              <w:spacing w:after="0" w:line="100" w:lineRule="atLeast"/>
              <w:jc w:val="center"/>
              <w:rPr>
                <w:rFonts w:eastAsia="Times New Roman" w:cs="Tahoma"/>
                <w:color w:val="000000"/>
                <w:kern w:val="1"/>
                <w:lang w:eastAsia="ar-SA"/>
              </w:rPr>
            </w:pPr>
            <w:r w:rsidRPr="00B3279F">
              <w:rPr>
                <w:rFonts w:eastAsia="Times New Roman" w:cs="Tahoma"/>
                <w:color w:val="000000"/>
                <w:kern w:val="1"/>
                <w:lang w:eastAsia="ar-SA"/>
              </w:rPr>
              <w:t>8</w:t>
            </w:r>
          </w:p>
        </w:tc>
        <w:tc>
          <w:tcPr>
            <w:tcW w:w="11340" w:type="dxa"/>
            <w:tcBorders>
              <w:top w:val="single" w:sz="4" w:space="0" w:color="000000"/>
              <w:left w:val="single" w:sz="4" w:space="0" w:color="000000"/>
            </w:tcBorders>
            <w:shd w:val="clear" w:color="auto" w:fill="auto"/>
            <w:vAlign w:val="center"/>
          </w:tcPr>
          <w:p w:rsidR="004D6153" w:rsidRPr="00B3279F" w:rsidRDefault="004D6153" w:rsidP="004D6153">
            <w:pPr>
              <w:suppressAutoHyphens/>
              <w:spacing w:after="0" w:line="100" w:lineRule="atLeast"/>
              <w:rPr>
                <w:rFonts w:eastAsia="Times New Roman" w:cs="Tahoma"/>
                <w:color w:val="000000"/>
                <w:kern w:val="1"/>
                <w:lang w:eastAsia="ar-SA"/>
              </w:rPr>
            </w:pPr>
            <w:r w:rsidRPr="00B3279F">
              <w:rPr>
                <w:rFonts w:eastAsia="Times New Roman" w:cs="Tahoma"/>
                <w:color w:val="000000"/>
                <w:kern w:val="1"/>
                <w:lang w:eastAsia="ar-SA"/>
              </w:rPr>
              <w:t xml:space="preserve">Czułość komorowa  - co najmniej w zakresie 0,2 – 1,2 </w:t>
            </w:r>
            <w:proofErr w:type="spellStart"/>
            <w:r w:rsidRPr="00B3279F">
              <w:rPr>
                <w:rFonts w:eastAsia="Times New Roman" w:cs="Tahoma"/>
                <w:color w:val="000000"/>
                <w:kern w:val="1"/>
                <w:lang w:eastAsia="ar-SA"/>
              </w:rPr>
              <w:t>mV</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4D6153">
            <w:pPr>
              <w:suppressAutoHyphens/>
              <w:snapToGrid w:val="0"/>
              <w:spacing w:after="0" w:line="100" w:lineRule="atLeast"/>
              <w:jc w:val="center"/>
              <w:rPr>
                <w:rFonts w:eastAsia="Times New Roman" w:cs="Tahoma"/>
                <w:color w:val="000000"/>
                <w:kern w:val="1"/>
                <w:lang w:eastAsia="ar-SA"/>
              </w:rPr>
            </w:pPr>
          </w:p>
        </w:tc>
      </w:tr>
      <w:tr w:rsidR="004D6153" w:rsidRPr="00B3279F" w:rsidTr="00DF667D">
        <w:trPr>
          <w:trHeight w:val="277"/>
        </w:trPr>
        <w:tc>
          <w:tcPr>
            <w:tcW w:w="684" w:type="dxa"/>
            <w:tcBorders>
              <w:top w:val="single" w:sz="4" w:space="0" w:color="000000"/>
              <w:left w:val="single" w:sz="4" w:space="0" w:color="000000"/>
            </w:tcBorders>
            <w:shd w:val="clear" w:color="auto" w:fill="auto"/>
            <w:vAlign w:val="center"/>
          </w:tcPr>
          <w:p w:rsidR="004D6153" w:rsidRPr="00B3279F" w:rsidRDefault="004D6153" w:rsidP="004D6153">
            <w:pPr>
              <w:suppressAutoHyphens/>
              <w:spacing w:after="0" w:line="100" w:lineRule="atLeast"/>
              <w:jc w:val="center"/>
              <w:rPr>
                <w:rFonts w:eastAsia="Times New Roman" w:cs="Tahoma"/>
                <w:color w:val="000000"/>
                <w:kern w:val="1"/>
                <w:lang w:eastAsia="ar-SA"/>
              </w:rPr>
            </w:pPr>
            <w:r w:rsidRPr="00B3279F">
              <w:rPr>
                <w:rFonts w:eastAsia="Times New Roman" w:cs="Tahoma"/>
                <w:color w:val="000000"/>
                <w:kern w:val="1"/>
                <w:lang w:eastAsia="ar-SA"/>
              </w:rPr>
              <w:t>9</w:t>
            </w:r>
          </w:p>
        </w:tc>
        <w:tc>
          <w:tcPr>
            <w:tcW w:w="11340" w:type="dxa"/>
            <w:tcBorders>
              <w:top w:val="single" w:sz="4" w:space="0" w:color="000000"/>
              <w:left w:val="single" w:sz="4" w:space="0" w:color="000000"/>
            </w:tcBorders>
            <w:shd w:val="clear" w:color="auto" w:fill="auto"/>
            <w:vAlign w:val="center"/>
          </w:tcPr>
          <w:p w:rsidR="004D6153" w:rsidRPr="00B3279F" w:rsidRDefault="004D6153" w:rsidP="004D6153">
            <w:pPr>
              <w:suppressAutoHyphens/>
              <w:spacing w:after="0" w:line="100" w:lineRule="atLeast"/>
              <w:rPr>
                <w:rFonts w:eastAsia="Times New Roman" w:cs="Tahoma"/>
                <w:color w:val="000000"/>
                <w:kern w:val="1"/>
                <w:lang w:eastAsia="ar-SA"/>
              </w:rPr>
            </w:pPr>
            <w:r w:rsidRPr="00B3279F">
              <w:rPr>
                <w:rFonts w:eastAsia="Times New Roman" w:cs="Tahoma"/>
                <w:color w:val="000000"/>
                <w:kern w:val="1"/>
                <w:lang w:eastAsia="ar-SA"/>
              </w:rPr>
              <w:t>Rejestrowanie trendów oporności elektrody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4D6153">
            <w:pPr>
              <w:suppressAutoHyphens/>
              <w:snapToGrid w:val="0"/>
              <w:spacing w:after="0" w:line="100" w:lineRule="atLeast"/>
              <w:jc w:val="center"/>
              <w:rPr>
                <w:rFonts w:eastAsia="Times New Roman" w:cs="Tahoma"/>
                <w:color w:val="000000"/>
                <w:kern w:val="1"/>
                <w:lang w:eastAsia="ar-SA"/>
              </w:rPr>
            </w:pPr>
          </w:p>
        </w:tc>
      </w:tr>
      <w:tr w:rsidR="004D6153" w:rsidRPr="00B3279F" w:rsidTr="00DF667D">
        <w:trPr>
          <w:trHeight w:val="253"/>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jc w:val="center"/>
              <w:rPr>
                <w:rFonts w:eastAsia="Times New Roman" w:cs="Tahoma"/>
                <w:color w:val="000000"/>
                <w:kern w:val="1"/>
                <w:lang w:eastAsia="ar-SA"/>
              </w:rPr>
            </w:pPr>
            <w:r w:rsidRPr="00B3279F">
              <w:rPr>
                <w:rFonts w:eastAsia="Times New Roman" w:cs="Tahoma"/>
                <w:color w:val="000000"/>
                <w:kern w:val="1"/>
                <w:lang w:eastAsia="ar-SA"/>
              </w:rPr>
              <w:lastRenderedPageBreak/>
              <w:t>10</w:t>
            </w:r>
          </w:p>
        </w:tc>
        <w:tc>
          <w:tcPr>
            <w:tcW w:w="11340" w:type="dxa"/>
            <w:tcBorders>
              <w:top w:val="single" w:sz="4" w:space="0" w:color="000000"/>
              <w:left w:val="single" w:sz="4" w:space="0" w:color="000000"/>
            </w:tcBorders>
            <w:shd w:val="clear" w:color="auto" w:fill="auto"/>
            <w:vAlign w:val="center"/>
          </w:tcPr>
          <w:p w:rsidR="004D6153" w:rsidRPr="00B3279F" w:rsidRDefault="004D6153" w:rsidP="004D6153">
            <w:pPr>
              <w:suppressAutoHyphens/>
              <w:spacing w:after="0" w:line="100" w:lineRule="atLeast"/>
              <w:rPr>
                <w:rFonts w:eastAsia="SimSun" w:cs="Tahoma"/>
                <w:color w:val="000000"/>
                <w:kern w:val="1"/>
                <w:lang w:eastAsia="ar-SA"/>
              </w:rPr>
            </w:pPr>
            <w:r w:rsidRPr="00B3279F">
              <w:rPr>
                <w:rFonts w:eastAsia="Times New Roman" w:cs="Tahoma"/>
                <w:color w:val="000000"/>
                <w:kern w:val="1"/>
                <w:lang w:eastAsia="ar-SA"/>
              </w:rPr>
              <w:t>ATP w strefie VF</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4D6153">
            <w:pPr>
              <w:suppressAutoHyphens/>
              <w:snapToGrid w:val="0"/>
              <w:spacing w:after="0" w:line="100" w:lineRule="atLeast"/>
              <w:jc w:val="center"/>
              <w:rPr>
                <w:rFonts w:eastAsia="Times New Roman" w:cs="Tahoma"/>
                <w:color w:val="000000"/>
                <w:kern w:val="1"/>
                <w:lang w:eastAsia="ar-SA"/>
              </w:rPr>
            </w:pPr>
          </w:p>
        </w:tc>
      </w:tr>
      <w:tr w:rsidR="004D6153" w:rsidRPr="00B3279F" w:rsidTr="00DF667D">
        <w:trPr>
          <w:trHeight w:val="413"/>
        </w:trPr>
        <w:tc>
          <w:tcPr>
            <w:tcW w:w="684" w:type="dxa"/>
            <w:tcBorders>
              <w:top w:val="single" w:sz="4" w:space="0" w:color="000000"/>
              <w:left w:val="single" w:sz="4" w:space="0" w:color="000000"/>
            </w:tcBorders>
            <w:shd w:val="clear" w:color="auto" w:fill="auto"/>
            <w:vAlign w:val="center"/>
          </w:tcPr>
          <w:p w:rsidR="004D6153" w:rsidRPr="00B3279F" w:rsidRDefault="004D6153" w:rsidP="004D6153">
            <w:pPr>
              <w:suppressAutoHyphens/>
              <w:spacing w:after="0" w:line="100" w:lineRule="atLeast"/>
              <w:jc w:val="center"/>
              <w:rPr>
                <w:rFonts w:eastAsia="Times New Roman" w:cs="Tahoma"/>
                <w:color w:val="000000"/>
                <w:kern w:val="1"/>
                <w:lang w:eastAsia="ar-SA"/>
              </w:rPr>
            </w:pPr>
            <w:r w:rsidRPr="00B3279F">
              <w:rPr>
                <w:rFonts w:eastAsia="Times New Roman" w:cs="Tahoma"/>
                <w:color w:val="000000"/>
                <w:kern w:val="1"/>
                <w:lang w:eastAsia="ar-SA"/>
              </w:rPr>
              <w:t>11</w:t>
            </w:r>
          </w:p>
        </w:tc>
        <w:tc>
          <w:tcPr>
            <w:tcW w:w="11340" w:type="dxa"/>
            <w:tcBorders>
              <w:top w:val="single" w:sz="4" w:space="0" w:color="000000"/>
              <w:left w:val="single" w:sz="4" w:space="0" w:color="000000"/>
            </w:tcBorders>
            <w:shd w:val="clear" w:color="auto" w:fill="auto"/>
            <w:vAlign w:val="center"/>
          </w:tcPr>
          <w:p w:rsidR="004D6153" w:rsidRPr="00B3279F" w:rsidRDefault="004D6153" w:rsidP="004D6153">
            <w:pPr>
              <w:suppressAutoHyphens/>
              <w:spacing w:after="0" w:line="100" w:lineRule="atLeast"/>
              <w:rPr>
                <w:rFonts w:eastAsia="Times New Roman" w:cs="Tahoma"/>
                <w:kern w:val="1"/>
                <w:shd w:val="clear" w:color="auto" w:fill="FFFF00"/>
                <w:lang w:eastAsia="ar-SA"/>
              </w:rPr>
            </w:pPr>
            <w:r w:rsidRPr="00B3279F">
              <w:rPr>
                <w:rFonts w:eastAsia="Times New Roman" w:cs="Tahoma"/>
                <w:color w:val="000000"/>
                <w:kern w:val="1"/>
                <w:lang w:eastAsia="ar-SA"/>
              </w:rPr>
              <w:t>Terapia antyarytmiczna  - min. 3 typy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4D6153">
            <w:pPr>
              <w:suppressAutoHyphens/>
              <w:snapToGrid w:val="0"/>
              <w:jc w:val="center"/>
              <w:rPr>
                <w:rFonts w:eastAsia="SimSun" w:cs="Tahoma"/>
                <w:color w:val="000000"/>
                <w:kern w:val="1"/>
                <w:lang w:eastAsia="ar-SA"/>
              </w:rPr>
            </w:pPr>
          </w:p>
        </w:tc>
      </w:tr>
      <w:tr w:rsidR="004D6153" w:rsidRPr="00B3279F" w:rsidTr="00DF667D">
        <w:trPr>
          <w:trHeight w:val="320"/>
        </w:trPr>
        <w:tc>
          <w:tcPr>
            <w:tcW w:w="684" w:type="dxa"/>
            <w:tcBorders>
              <w:top w:val="single" w:sz="4" w:space="0" w:color="000000"/>
              <w:left w:val="single" w:sz="4" w:space="0" w:color="000000"/>
            </w:tcBorders>
            <w:shd w:val="clear" w:color="auto" w:fill="auto"/>
            <w:vAlign w:val="center"/>
          </w:tcPr>
          <w:p w:rsidR="004D6153" w:rsidRPr="00B3279F" w:rsidRDefault="004D6153" w:rsidP="004D6153">
            <w:pPr>
              <w:suppressAutoHyphens/>
              <w:spacing w:after="0" w:line="100" w:lineRule="atLeast"/>
              <w:jc w:val="center"/>
              <w:rPr>
                <w:rFonts w:eastAsia="Times New Roman" w:cs="Tahoma"/>
                <w:color w:val="000000"/>
                <w:kern w:val="1"/>
                <w:lang w:eastAsia="ar-SA"/>
              </w:rPr>
            </w:pPr>
            <w:r w:rsidRPr="00B3279F">
              <w:rPr>
                <w:rFonts w:eastAsia="Times New Roman" w:cs="Tahoma"/>
                <w:color w:val="000000"/>
                <w:kern w:val="1"/>
                <w:lang w:eastAsia="ar-SA"/>
              </w:rPr>
              <w:t>12</w:t>
            </w:r>
          </w:p>
        </w:tc>
        <w:tc>
          <w:tcPr>
            <w:tcW w:w="11340" w:type="dxa"/>
            <w:tcBorders>
              <w:top w:val="single" w:sz="4" w:space="0" w:color="000000"/>
              <w:left w:val="single" w:sz="4" w:space="0" w:color="000000"/>
            </w:tcBorders>
            <w:shd w:val="clear" w:color="auto" w:fill="auto"/>
            <w:vAlign w:val="center"/>
          </w:tcPr>
          <w:p w:rsidR="004D6153" w:rsidRPr="00B3279F" w:rsidRDefault="004D6153" w:rsidP="004D6153">
            <w:pPr>
              <w:suppressAutoHyphens/>
              <w:spacing w:after="0" w:line="100" w:lineRule="atLeast"/>
              <w:rPr>
                <w:rFonts w:eastAsia="Times New Roman" w:cs="Tahoma"/>
                <w:kern w:val="1"/>
                <w:shd w:val="clear" w:color="auto" w:fill="FFFF00"/>
                <w:lang w:eastAsia="ar-SA"/>
              </w:rPr>
            </w:pPr>
            <w:r w:rsidRPr="00B3279F">
              <w:rPr>
                <w:rFonts w:eastAsia="Times New Roman" w:cs="Tahoma"/>
                <w:color w:val="000000"/>
                <w:kern w:val="1"/>
                <w:lang w:eastAsia="ar-SA"/>
              </w:rPr>
              <w:t>Rozpoznawanie arytmii - min. 3 strefy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4D6153">
            <w:pPr>
              <w:suppressAutoHyphens/>
              <w:snapToGrid w:val="0"/>
              <w:spacing w:after="0" w:line="100" w:lineRule="atLeast"/>
              <w:jc w:val="center"/>
              <w:rPr>
                <w:rFonts w:eastAsia="Times New Roman" w:cs="Tahoma"/>
                <w:kern w:val="1"/>
                <w:shd w:val="clear" w:color="auto" w:fill="FFFF00"/>
                <w:lang w:eastAsia="ar-SA"/>
              </w:rPr>
            </w:pPr>
          </w:p>
        </w:tc>
      </w:tr>
      <w:tr w:rsidR="004D6153" w:rsidRPr="00B3279F" w:rsidTr="00DF667D">
        <w:trPr>
          <w:trHeight w:val="281"/>
        </w:trPr>
        <w:tc>
          <w:tcPr>
            <w:tcW w:w="684" w:type="dxa"/>
            <w:tcBorders>
              <w:top w:val="single" w:sz="4" w:space="0" w:color="000000"/>
              <w:left w:val="single" w:sz="4" w:space="0" w:color="000000"/>
            </w:tcBorders>
            <w:shd w:val="clear" w:color="auto" w:fill="auto"/>
            <w:vAlign w:val="center"/>
          </w:tcPr>
          <w:p w:rsidR="004D6153" w:rsidRPr="00B3279F" w:rsidRDefault="004D6153" w:rsidP="004D6153">
            <w:pPr>
              <w:suppressAutoHyphens/>
              <w:spacing w:after="0" w:line="100" w:lineRule="atLeast"/>
              <w:jc w:val="center"/>
              <w:rPr>
                <w:rFonts w:eastAsia="Times New Roman" w:cs="Tahoma"/>
                <w:color w:val="000000"/>
                <w:kern w:val="1"/>
                <w:lang w:eastAsia="ar-SA"/>
              </w:rPr>
            </w:pPr>
            <w:r w:rsidRPr="00B3279F">
              <w:rPr>
                <w:rFonts w:eastAsia="Times New Roman" w:cs="Tahoma"/>
                <w:color w:val="000000"/>
                <w:kern w:val="1"/>
                <w:lang w:eastAsia="ar-SA"/>
              </w:rPr>
              <w:t>13</w:t>
            </w:r>
          </w:p>
        </w:tc>
        <w:tc>
          <w:tcPr>
            <w:tcW w:w="11340" w:type="dxa"/>
            <w:tcBorders>
              <w:top w:val="single" w:sz="4" w:space="0" w:color="000000"/>
              <w:left w:val="single" w:sz="4" w:space="0" w:color="000000"/>
            </w:tcBorders>
            <w:shd w:val="clear" w:color="auto" w:fill="auto"/>
            <w:vAlign w:val="center"/>
          </w:tcPr>
          <w:p w:rsidR="004D6153" w:rsidRPr="00B3279F" w:rsidRDefault="004D6153" w:rsidP="004D6153">
            <w:pPr>
              <w:suppressAutoHyphens/>
              <w:spacing w:after="0" w:line="100" w:lineRule="atLeast"/>
              <w:rPr>
                <w:rFonts w:eastAsia="Times New Roman" w:cs="Tahoma"/>
                <w:kern w:val="1"/>
                <w:shd w:val="clear" w:color="auto" w:fill="FFFF00"/>
                <w:lang w:eastAsia="ar-SA"/>
              </w:rPr>
            </w:pPr>
            <w:r w:rsidRPr="00B3279F">
              <w:rPr>
                <w:rFonts w:eastAsia="Times New Roman" w:cs="Tahoma"/>
                <w:color w:val="000000"/>
                <w:kern w:val="1"/>
                <w:lang w:eastAsia="ar-SA"/>
              </w:rPr>
              <w:t>Energia defibrylacji dostarczona min.  35 J</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4D6153">
            <w:pPr>
              <w:suppressAutoHyphens/>
              <w:snapToGrid w:val="0"/>
              <w:spacing w:after="0" w:line="100" w:lineRule="atLeast"/>
              <w:jc w:val="center"/>
              <w:rPr>
                <w:rFonts w:eastAsia="Times New Roman" w:cs="Tahoma"/>
                <w:kern w:val="1"/>
                <w:shd w:val="clear" w:color="auto" w:fill="FFFF00"/>
                <w:lang w:eastAsia="ar-SA"/>
              </w:rPr>
            </w:pPr>
          </w:p>
        </w:tc>
      </w:tr>
      <w:tr w:rsidR="004D6153" w:rsidRPr="00B3279F" w:rsidTr="00DF667D">
        <w:tblPrEx>
          <w:tblCellMar>
            <w:left w:w="28" w:type="dxa"/>
            <w:right w:w="28" w:type="dxa"/>
          </w:tblCellMar>
        </w:tblPrEx>
        <w:trPr>
          <w:trHeight w:val="258"/>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jc w:val="center"/>
              <w:rPr>
                <w:rFonts w:eastAsia="Times New Roman" w:cs="Tahoma"/>
                <w:color w:val="000000"/>
                <w:kern w:val="1"/>
                <w:lang w:eastAsia="ar-SA"/>
              </w:rPr>
            </w:pPr>
            <w:r w:rsidRPr="00B3279F">
              <w:rPr>
                <w:rFonts w:eastAsia="Times New Roman" w:cs="Tahoma"/>
                <w:color w:val="000000"/>
                <w:kern w:val="1"/>
                <w:lang w:eastAsia="ar-SA"/>
              </w:rPr>
              <w:t>14</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rPr>
                <w:rFonts w:eastAsia="Times New Roman" w:cs="Tahoma"/>
                <w:kern w:val="1"/>
                <w:shd w:val="clear" w:color="auto" w:fill="FFFF00"/>
                <w:lang w:eastAsia="ar-SA"/>
              </w:rPr>
            </w:pPr>
            <w:r w:rsidRPr="00B3279F">
              <w:rPr>
                <w:rFonts w:eastAsia="Times New Roman" w:cs="Tahoma"/>
                <w:color w:val="000000"/>
                <w:kern w:val="1"/>
                <w:lang w:eastAsia="ar-SA"/>
              </w:rPr>
              <w:t>Ładowanie kondensatorów &lt; 10 sek. do max. energii</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4D6153">
            <w:pPr>
              <w:suppressAutoHyphens/>
              <w:snapToGrid w:val="0"/>
              <w:spacing w:after="0" w:line="100" w:lineRule="atLeast"/>
              <w:jc w:val="center"/>
              <w:rPr>
                <w:rFonts w:eastAsia="Times New Roman" w:cs="Tahoma"/>
                <w:kern w:val="1"/>
                <w:shd w:val="clear" w:color="auto" w:fill="FFFF00"/>
                <w:lang w:eastAsia="ar-SA"/>
              </w:rPr>
            </w:pPr>
          </w:p>
        </w:tc>
      </w:tr>
      <w:tr w:rsidR="004D6153" w:rsidRPr="00B3279F" w:rsidTr="00DF667D">
        <w:tblPrEx>
          <w:tblCellMar>
            <w:left w:w="28" w:type="dxa"/>
            <w:right w:w="28" w:type="dxa"/>
          </w:tblCellMar>
        </w:tblPrEx>
        <w:trPr>
          <w:trHeight w:val="275"/>
        </w:trPr>
        <w:tc>
          <w:tcPr>
            <w:tcW w:w="684" w:type="dxa"/>
            <w:tcBorders>
              <w:left w:val="single" w:sz="4" w:space="0" w:color="000000"/>
            </w:tcBorders>
            <w:shd w:val="clear" w:color="auto" w:fill="auto"/>
            <w:vAlign w:val="center"/>
          </w:tcPr>
          <w:p w:rsidR="004D6153" w:rsidRPr="00B3279F" w:rsidRDefault="004D6153" w:rsidP="004D6153">
            <w:pPr>
              <w:suppressAutoHyphens/>
              <w:spacing w:after="0" w:line="100" w:lineRule="atLeast"/>
              <w:jc w:val="center"/>
              <w:rPr>
                <w:rFonts w:eastAsia="Times New Roman" w:cs="Tahoma"/>
                <w:color w:val="000000"/>
                <w:kern w:val="1"/>
                <w:lang w:eastAsia="ar-SA"/>
              </w:rPr>
            </w:pPr>
            <w:r w:rsidRPr="00B3279F">
              <w:rPr>
                <w:rFonts w:eastAsia="Times New Roman" w:cs="Tahoma"/>
                <w:color w:val="000000"/>
                <w:kern w:val="1"/>
                <w:lang w:eastAsia="ar-SA"/>
              </w:rPr>
              <w:t>15</w:t>
            </w:r>
          </w:p>
        </w:tc>
        <w:tc>
          <w:tcPr>
            <w:tcW w:w="11340" w:type="dxa"/>
            <w:tcBorders>
              <w:left w:val="single" w:sz="4" w:space="0" w:color="000000"/>
            </w:tcBorders>
            <w:shd w:val="clear" w:color="auto" w:fill="auto"/>
            <w:vAlign w:val="center"/>
          </w:tcPr>
          <w:p w:rsidR="004D6153" w:rsidRPr="00B3279F" w:rsidRDefault="004D6153" w:rsidP="004D6153">
            <w:pPr>
              <w:suppressAutoHyphens/>
              <w:spacing w:after="0" w:line="100" w:lineRule="atLeast"/>
              <w:rPr>
                <w:rFonts w:eastAsia="Times New Roman" w:cs="Tahoma"/>
                <w:b/>
                <w:color w:val="000000"/>
                <w:kern w:val="1"/>
                <w:lang w:eastAsia="ar-SA"/>
              </w:rPr>
            </w:pPr>
            <w:r w:rsidRPr="00B3279F">
              <w:rPr>
                <w:rFonts w:eastAsia="Times New Roman" w:cs="Tahoma"/>
                <w:color w:val="000000"/>
                <w:kern w:val="1"/>
                <w:lang w:eastAsia="ar-SA"/>
              </w:rPr>
              <w:t>Ilość wyładowań w jednej interwencji minimum 6</w:t>
            </w:r>
          </w:p>
        </w:tc>
        <w:tc>
          <w:tcPr>
            <w:tcW w:w="2268" w:type="dxa"/>
            <w:tcBorders>
              <w:left w:val="single" w:sz="4" w:space="0" w:color="000000"/>
              <w:bottom w:val="single" w:sz="4" w:space="0" w:color="000000"/>
              <w:right w:val="single" w:sz="4" w:space="0" w:color="000000"/>
            </w:tcBorders>
            <w:shd w:val="clear" w:color="auto" w:fill="auto"/>
            <w:vAlign w:val="center"/>
          </w:tcPr>
          <w:p w:rsidR="004D6153" w:rsidRPr="00B3279F" w:rsidRDefault="004D6153" w:rsidP="004D6153">
            <w:pPr>
              <w:suppressAutoHyphens/>
              <w:snapToGrid w:val="0"/>
              <w:spacing w:after="0" w:line="100" w:lineRule="atLeast"/>
              <w:jc w:val="center"/>
              <w:rPr>
                <w:rFonts w:eastAsia="Times New Roman" w:cs="Tahoma"/>
                <w:kern w:val="1"/>
                <w:shd w:val="clear" w:color="auto" w:fill="FFFF00"/>
                <w:lang w:eastAsia="ar-SA"/>
              </w:rPr>
            </w:pPr>
          </w:p>
        </w:tc>
      </w:tr>
      <w:tr w:rsidR="004D6153" w:rsidRPr="00B3279F" w:rsidTr="00DF667D">
        <w:trPr>
          <w:trHeight w:val="280"/>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jc w:val="center"/>
              <w:rPr>
                <w:rFonts w:eastAsia="Times New Roman" w:cs="Tahoma"/>
                <w:color w:val="000000"/>
                <w:kern w:val="1"/>
                <w:lang w:eastAsia="ar-SA"/>
              </w:rPr>
            </w:pPr>
            <w:r w:rsidRPr="00B3279F">
              <w:rPr>
                <w:rFonts w:eastAsia="Times New Roman" w:cs="Tahoma"/>
                <w:color w:val="000000"/>
                <w:kern w:val="1"/>
                <w:lang w:eastAsia="ar-SA"/>
              </w:rPr>
              <w:t>16</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rPr>
                <w:rFonts w:eastAsia="Times New Roman" w:cs="Tahoma"/>
                <w:b/>
                <w:color w:val="000000"/>
                <w:kern w:val="1"/>
                <w:lang w:eastAsia="ar-SA"/>
              </w:rPr>
            </w:pPr>
            <w:r w:rsidRPr="00B3279F">
              <w:rPr>
                <w:rFonts w:eastAsia="Times New Roman" w:cs="Tahoma"/>
                <w:color w:val="000000"/>
                <w:kern w:val="1"/>
                <w:lang w:eastAsia="ar-SA"/>
              </w:rPr>
              <w:t xml:space="preserve">Algorytmy różnicujące częstoskurcze komorowe od nadkomorowych, min. 3 rodzaje: morfologia, </w:t>
            </w:r>
            <w:proofErr w:type="spellStart"/>
            <w:r w:rsidRPr="00B3279F">
              <w:rPr>
                <w:rFonts w:eastAsia="Times New Roman" w:cs="Tahoma"/>
                <w:color w:val="000000"/>
                <w:kern w:val="1"/>
                <w:lang w:eastAsia="ar-SA"/>
              </w:rPr>
              <w:t>onset</w:t>
            </w:r>
            <w:proofErr w:type="spellEnd"/>
            <w:r w:rsidRPr="00B3279F">
              <w:rPr>
                <w:rFonts w:eastAsia="Times New Roman" w:cs="Tahoma"/>
                <w:color w:val="000000"/>
                <w:kern w:val="1"/>
                <w:lang w:eastAsia="ar-SA"/>
              </w:rPr>
              <w:t xml:space="preserve">, </w:t>
            </w:r>
            <w:proofErr w:type="spellStart"/>
            <w:r w:rsidRPr="00B3279F">
              <w:rPr>
                <w:rFonts w:eastAsia="Times New Roman" w:cs="Tahoma"/>
                <w:color w:val="000000"/>
                <w:kern w:val="1"/>
                <w:lang w:eastAsia="ar-SA"/>
              </w:rPr>
              <w:t>stability</w:t>
            </w:r>
            <w:proofErr w:type="spellEnd"/>
            <w:r w:rsidRPr="00B3279F">
              <w:rPr>
                <w:rFonts w:eastAsia="Times New Roman" w:cs="Tahoma"/>
                <w:color w:val="000000"/>
                <w:kern w:val="1"/>
                <w:lang w:eastAsia="ar-SA"/>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4D6153">
            <w:pPr>
              <w:suppressAutoHyphens/>
              <w:snapToGrid w:val="0"/>
              <w:spacing w:after="0" w:line="100" w:lineRule="atLeast"/>
              <w:jc w:val="center"/>
              <w:rPr>
                <w:rFonts w:eastAsia="Times New Roman" w:cs="Tahoma"/>
                <w:b/>
                <w:color w:val="000000"/>
                <w:kern w:val="1"/>
                <w:lang w:eastAsia="ar-SA"/>
              </w:rPr>
            </w:pPr>
          </w:p>
        </w:tc>
      </w:tr>
      <w:tr w:rsidR="004D6153" w:rsidRPr="00B3279F" w:rsidTr="00B3279F">
        <w:trPr>
          <w:trHeight w:val="472"/>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jc w:val="center"/>
              <w:rPr>
                <w:rFonts w:eastAsia="Times New Roman" w:cs="Tahoma"/>
                <w:color w:val="000000"/>
                <w:kern w:val="1"/>
                <w:lang w:eastAsia="ar-SA"/>
              </w:rPr>
            </w:pPr>
            <w:r w:rsidRPr="00B3279F">
              <w:rPr>
                <w:rFonts w:eastAsia="Times New Roman" w:cs="Tahoma"/>
                <w:color w:val="000000"/>
                <w:kern w:val="1"/>
                <w:lang w:eastAsia="ar-SA"/>
              </w:rPr>
              <w:t>17</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rPr>
                <w:rFonts w:eastAsia="Times New Roman" w:cs="Tahoma"/>
                <w:b/>
                <w:color w:val="000000"/>
                <w:kern w:val="1"/>
                <w:lang w:eastAsia="ar-SA"/>
              </w:rPr>
            </w:pPr>
            <w:r w:rsidRPr="00B3279F">
              <w:rPr>
                <w:rFonts w:eastAsia="Times New Roman" w:cs="Tahoma"/>
                <w:color w:val="000000"/>
                <w:kern w:val="1"/>
                <w:lang w:eastAsia="ar-SA"/>
              </w:rPr>
              <w:t>Bezprzewodowa komunikacja ICD z programatorem. Możliwość zdalnej kontroli urządzenia po interrogacji z programatorem za pomocą głowicy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4D6153">
            <w:pPr>
              <w:suppressAutoHyphens/>
              <w:snapToGrid w:val="0"/>
              <w:spacing w:after="0" w:line="100" w:lineRule="atLeast"/>
              <w:jc w:val="center"/>
              <w:rPr>
                <w:rFonts w:eastAsia="Times New Roman" w:cs="Tahoma"/>
                <w:b/>
                <w:color w:val="000000"/>
                <w:kern w:val="1"/>
                <w:lang w:eastAsia="ar-SA"/>
              </w:rPr>
            </w:pPr>
          </w:p>
        </w:tc>
      </w:tr>
      <w:tr w:rsidR="004D6153" w:rsidRPr="00B3279F" w:rsidTr="00DF667D">
        <w:trPr>
          <w:trHeight w:val="277"/>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jc w:val="center"/>
              <w:rPr>
                <w:rFonts w:eastAsia="Times New Roman" w:cs="Tahoma"/>
                <w:color w:val="000000"/>
                <w:kern w:val="1"/>
                <w:lang w:eastAsia="ar-SA"/>
              </w:rPr>
            </w:pPr>
            <w:r w:rsidRPr="00B3279F">
              <w:rPr>
                <w:rFonts w:eastAsia="Times New Roman" w:cs="Tahoma"/>
                <w:color w:val="000000"/>
                <w:kern w:val="1"/>
                <w:lang w:eastAsia="ar-SA"/>
              </w:rPr>
              <w:t>18</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4D6153">
            <w:pPr>
              <w:suppressAutoHyphens/>
              <w:spacing w:after="0" w:line="100" w:lineRule="atLeast"/>
              <w:rPr>
                <w:rFonts w:eastAsia="Times New Roman" w:cs="Tahoma"/>
                <w:b/>
                <w:color w:val="000000"/>
                <w:kern w:val="1"/>
                <w:lang w:eastAsia="ar-SA"/>
              </w:rPr>
            </w:pPr>
            <w:r w:rsidRPr="00B3279F">
              <w:rPr>
                <w:rFonts w:eastAsia="Times New Roman" w:cs="Tahoma"/>
                <w:color w:val="000000"/>
                <w:kern w:val="1"/>
                <w:lang w:eastAsia="ar-SA"/>
              </w:rPr>
              <w:t>Domowe monitorowanie pracy ICD (</w:t>
            </w:r>
            <w:r w:rsidRPr="00B3279F">
              <w:rPr>
                <w:rFonts w:eastAsia="SimSun" w:cs="Arial"/>
                <w:kern w:val="1"/>
                <w:lang w:eastAsia="ar-SA"/>
              </w:rPr>
              <w:t xml:space="preserve">zamawiający zastrzega możliwość zakupu ICD bez monitorowania domowego)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4D6153">
            <w:pPr>
              <w:suppressAutoHyphens/>
              <w:snapToGrid w:val="0"/>
              <w:spacing w:after="0" w:line="100" w:lineRule="atLeast"/>
              <w:jc w:val="center"/>
              <w:rPr>
                <w:rFonts w:eastAsia="Times New Roman" w:cs="Tahoma"/>
                <w:b/>
                <w:color w:val="000000"/>
                <w:kern w:val="1"/>
                <w:lang w:eastAsia="ar-SA"/>
              </w:rPr>
            </w:pPr>
          </w:p>
        </w:tc>
      </w:tr>
    </w:tbl>
    <w:p w:rsidR="00C608B0" w:rsidRPr="00DF667D" w:rsidRDefault="00C608B0" w:rsidP="00C608B0">
      <w:pPr>
        <w:spacing w:before="280" w:after="198" w:line="240" w:lineRule="auto"/>
        <w:jc w:val="both"/>
        <w:rPr>
          <w:rFonts w:ascii="Calibri" w:eastAsia="Times New Roman" w:hAnsi="Calibri" w:cs="Tahoma"/>
          <w:kern w:val="1"/>
          <w:sz w:val="20"/>
          <w:szCs w:val="24"/>
          <w:lang w:eastAsia="ar-SA"/>
        </w:rPr>
      </w:pPr>
      <w:r w:rsidRPr="00845589">
        <w:rPr>
          <w:rFonts w:ascii="Calibri" w:eastAsia="Times New Roman" w:hAnsi="Calibri" w:cs="Tahoma"/>
          <w:kern w:val="1"/>
          <w:sz w:val="20"/>
          <w:szCs w:val="24"/>
          <w:lang w:eastAsia="ar-SA"/>
        </w:rPr>
        <w:t xml:space="preserve">Sprzęt </w:t>
      </w:r>
      <w:r>
        <w:rPr>
          <w:rFonts w:ascii="Calibri" w:eastAsia="Times New Roman" w:hAnsi="Calibri" w:cs="Tahoma"/>
          <w:kern w:val="1"/>
          <w:sz w:val="20"/>
          <w:szCs w:val="24"/>
          <w:lang w:eastAsia="ar-SA"/>
        </w:rPr>
        <w:t xml:space="preserve">medyczny </w:t>
      </w:r>
      <w:r w:rsidRPr="00845589">
        <w:rPr>
          <w:rFonts w:ascii="Calibri" w:eastAsia="Times New Roman" w:hAnsi="Calibri" w:cs="Tahoma"/>
          <w:kern w:val="1"/>
          <w:sz w:val="20"/>
          <w:szCs w:val="24"/>
          <w:lang w:eastAsia="ar-SA"/>
        </w:rPr>
        <w:t xml:space="preserve">będący przedmiotem zamówienia będzie przechowywany </w:t>
      </w:r>
      <w:r>
        <w:rPr>
          <w:rFonts w:ascii="Calibri" w:eastAsia="Times New Roman" w:hAnsi="Calibri" w:cs="Tahoma"/>
          <w:kern w:val="1"/>
          <w:sz w:val="20"/>
          <w:szCs w:val="24"/>
          <w:lang w:eastAsia="ar-SA"/>
        </w:rPr>
        <w:t xml:space="preserve">(nieodpłatnie) </w:t>
      </w:r>
      <w:r w:rsidRPr="00845589">
        <w:rPr>
          <w:rFonts w:ascii="Calibri" w:eastAsia="Times New Roman" w:hAnsi="Calibri" w:cs="Tahoma"/>
          <w:kern w:val="1"/>
          <w:sz w:val="20"/>
          <w:szCs w:val="24"/>
          <w:lang w:eastAsia="ar-SA"/>
        </w:rPr>
        <w:t>w ramach depozytu-magazynu</w:t>
      </w:r>
      <w:r>
        <w:rPr>
          <w:rFonts w:ascii="Calibri" w:eastAsia="Times New Roman" w:hAnsi="Calibri" w:cs="Tahoma"/>
          <w:kern w:val="1"/>
          <w:sz w:val="20"/>
          <w:szCs w:val="24"/>
          <w:lang w:eastAsia="ar-SA"/>
        </w:rPr>
        <w:t>,  w siedzibie Zamawiającego</w:t>
      </w:r>
      <w:r w:rsidRPr="00845589">
        <w:rPr>
          <w:rFonts w:ascii="Calibri" w:eastAsia="Times New Roman" w:hAnsi="Calibri" w:cs="Tahoma"/>
          <w:kern w:val="1"/>
          <w:sz w:val="20"/>
          <w:szCs w:val="24"/>
          <w:lang w:eastAsia="ar-SA"/>
        </w:rPr>
        <w:t>. Wykonawca przekaże, a Za</w:t>
      </w:r>
      <w:r>
        <w:rPr>
          <w:rFonts w:ascii="Calibri" w:eastAsia="Times New Roman" w:hAnsi="Calibri" w:cs="Tahoma"/>
          <w:kern w:val="1"/>
          <w:sz w:val="20"/>
          <w:szCs w:val="24"/>
          <w:lang w:eastAsia="ar-SA"/>
        </w:rPr>
        <w:t>mawiający przyjmie w nieodpłatn</w:t>
      </w:r>
      <w:r w:rsidRPr="00845589">
        <w:rPr>
          <w:rFonts w:ascii="Calibri" w:eastAsia="Times New Roman" w:hAnsi="Calibri" w:cs="Tahoma"/>
          <w:kern w:val="1"/>
          <w:sz w:val="20"/>
          <w:szCs w:val="24"/>
          <w:lang w:eastAsia="ar-SA"/>
        </w:rPr>
        <w:t>e przechowanie sprzęt medyczny</w:t>
      </w:r>
      <w:r>
        <w:rPr>
          <w:rFonts w:ascii="Calibri" w:eastAsia="Times New Roman" w:hAnsi="Calibri" w:cs="Tahoma"/>
          <w:kern w:val="1"/>
          <w:sz w:val="20"/>
          <w:szCs w:val="24"/>
          <w:lang w:eastAsia="ar-SA"/>
        </w:rPr>
        <w:t xml:space="preserve"> objęty umową</w:t>
      </w:r>
      <w:r w:rsidRPr="00845589">
        <w:rPr>
          <w:rFonts w:ascii="Calibri" w:eastAsia="Times New Roman" w:hAnsi="Calibri" w:cs="Tahoma"/>
          <w:kern w:val="1"/>
          <w:sz w:val="20"/>
          <w:szCs w:val="24"/>
          <w:lang w:eastAsia="ar-SA"/>
        </w:rPr>
        <w:t>. W przypadku wykorzystania wyrobów Z</w:t>
      </w:r>
      <w:r>
        <w:rPr>
          <w:rFonts w:ascii="Calibri" w:eastAsia="Times New Roman" w:hAnsi="Calibri" w:cs="Tahoma"/>
          <w:kern w:val="1"/>
          <w:sz w:val="20"/>
          <w:szCs w:val="24"/>
          <w:lang w:eastAsia="ar-SA"/>
        </w:rPr>
        <w:t>amawiający sporządzi zamówienie</w:t>
      </w:r>
      <w:r w:rsidRPr="00845589">
        <w:rPr>
          <w:rFonts w:ascii="Calibri" w:eastAsia="Times New Roman" w:hAnsi="Calibri" w:cs="Tahoma"/>
          <w:kern w:val="1"/>
          <w:sz w:val="20"/>
          <w:szCs w:val="24"/>
          <w:lang w:eastAsia="ar-SA"/>
        </w:rPr>
        <w:t xml:space="preserve"> określające</w:t>
      </w:r>
      <w:r>
        <w:rPr>
          <w:rFonts w:ascii="Calibri" w:eastAsia="Times New Roman" w:hAnsi="Calibri" w:cs="Tahoma"/>
          <w:kern w:val="1"/>
          <w:sz w:val="20"/>
          <w:szCs w:val="24"/>
          <w:lang w:eastAsia="ar-SA"/>
        </w:rPr>
        <w:t xml:space="preserve"> asortyment, ilość, serię i datę ważności</w:t>
      </w:r>
      <w:r w:rsidRPr="00845589">
        <w:rPr>
          <w:rFonts w:ascii="Calibri" w:eastAsia="Times New Roman" w:hAnsi="Calibri" w:cs="Tahoma"/>
          <w:kern w:val="1"/>
          <w:sz w:val="20"/>
          <w:szCs w:val="24"/>
          <w:lang w:eastAsia="ar-SA"/>
        </w:rPr>
        <w:t xml:space="preserve"> wyrobów zużytych w zabiegu medycznym i p</w:t>
      </w:r>
      <w:r>
        <w:rPr>
          <w:rFonts w:ascii="Calibri" w:eastAsia="Times New Roman" w:hAnsi="Calibri" w:cs="Tahoma"/>
          <w:kern w:val="1"/>
          <w:sz w:val="20"/>
          <w:szCs w:val="24"/>
          <w:lang w:eastAsia="ar-SA"/>
        </w:rPr>
        <w:t>rześle to zestawienie Wykonawcy. Wykonawca</w:t>
      </w:r>
      <w:r w:rsidRPr="00845589">
        <w:rPr>
          <w:rFonts w:ascii="Calibri" w:eastAsia="Times New Roman" w:hAnsi="Calibri" w:cs="Tahoma"/>
          <w:kern w:val="1"/>
          <w:sz w:val="20"/>
          <w:szCs w:val="24"/>
          <w:lang w:eastAsia="ar-SA"/>
        </w:rPr>
        <w:t xml:space="preserve"> zobowiązuje się do</w:t>
      </w:r>
      <w:r>
        <w:rPr>
          <w:rFonts w:ascii="Calibri" w:eastAsia="Times New Roman" w:hAnsi="Calibri" w:cs="Tahoma"/>
          <w:kern w:val="1"/>
          <w:sz w:val="20"/>
          <w:szCs w:val="24"/>
          <w:lang w:eastAsia="ar-SA"/>
        </w:rPr>
        <w:t xml:space="preserve"> wystawienia faktury obciążającej według przesłanego zestawienia oraz do</w:t>
      </w:r>
      <w:r w:rsidRPr="00845589">
        <w:rPr>
          <w:rFonts w:ascii="Calibri" w:eastAsia="Times New Roman" w:hAnsi="Calibri" w:cs="Tahoma"/>
          <w:kern w:val="1"/>
          <w:sz w:val="20"/>
          <w:szCs w:val="24"/>
          <w:lang w:eastAsia="ar-SA"/>
        </w:rPr>
        <w:t xml:space="preserve"> uzupełnienia magazynu o wyroby wymienione w zamówieniu</w:t>
      </w:r>
      <w:r w:rsidRPr="00C608B0">
        <w:rPr>
          <w:rFonts w:ascii="Calibri" w:eastAsia="Times New Roman" w:hAnsi="Calibri" w:cs="Tahoma"/>
          <w:kern w:val="1"/>
          <w:sz w:val="20"/>
          <w:szCs w:val="24"/>
          <w:lang w:eastAsia="ar-SA"/>
        </w:rPr>
        <w:t>. Sprzęt medyczny pozostający w depozycie,</w:t>
      </w:r>
      <w:r>
        <w:rPr>
          <w:rFonts w:ascii="Calibri" w:eastAsia="Times New Roman" w:hAnsi="Calibri" w:cs="Tahoma"/>
          <w:kern w:val="1"/>
          <w:sz w:val="20"/>
          <w:szCs w:val="24"/>
          <w:lang w:eastAsia="ar-SA"/>
        </w:rPr>
        <w:t xml:space="preserve"> dostarczany będzie do Apteki szpitalnej razem z dokumentem wydania magazynowego, na którym znajdować się będzie seria i data ważności. Ewentualna wymiana depozytu ze względu na krótki termin ważności leży po stronie Wykonawcy, który zobowiązany jest do bieżącego monitorowania terminów ważności przekazanego sprzętu medycznego. Wszelkie wymiany depozytu odbywać się będą (po odpowiednim udokumentowaniu magazynowania)za pośrednictwem Apteki szpitalnej. </w:t>
      </w: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rPr>
        <w:t>WARTOŚĆ NETTO ZAMÓWIENIA: ..............................................</w:t>
      </w:r>
    </w:p>
    <w:p w:rsidR="00DE3191" w:rsidRPr="00DE3191" w:rsidRDefault="00DE3191" w:rsidP="00DE3191">
      <w:pPr>
        <w:spacing w:after="0" w:line="240" w:lineRule="auto"/>
        <w:rPr>
          <w:rFonts w:ascii="Times New Roman" w:hAnsi="Times New Roman" w:cs="Times New Roman"/>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b/>
          <w:bCs/>
        </w:rPr>
        <w:t>WARTOŚĆ BRUTTO ZAMÓWIENIA: ........................................</w:t>
      </w:r>
    </w:p>
    <w:p w:rsidR="00DE3191" w:rsidRPr="00DE3191" w:rsidRDefault="00DE3191" w:rsidP="00DE3191">
      <w:pPr>
        <w:overflowPunct w:val="0"/>
        <w:autoSpaceDE w:val="0"/>
        <w:autoSpaceDN w:val="0"/>
        <w:adjustRightInd w:val="0"/>
        <w:spacing w:after="0" w:line="240" w:lineRule="auto"/>
        <w:rPr>
          <w:rFonts w:ascii="Times New Roman" w:hAnsi="Times New Roman" w:cs="Times New Roman"/>
        </w:rPr>
      </w:pP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w:t>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D</w:t>
      </w:r>
      <w:r w:rsidRPr="00DE3191">
        <w:rPr>
          <w:rFonts w:ascii="Times New Roman" w:hAnsi="Times New Roman" w:cs="Times New Roman"/>
          <w:bCs/>
          <w:i/>
          <w:sz w:val="18"/>
          <w:szCs w:val="18"/>
        </w:rPr>
        <w:t>ata</w:t>
      </w:r>
      <w:r w:rsidRPr="00DE3191">
        <w:rPr>
          <w:rFonts w:ascii="Times New Roman" w:hAnsi="Times New Roman" w:cs="Times New Roman"/>
          <w:i/>
          <w:sz w:val="18"/>
          <w:szCs w:val="18"/>
        </w:rPr>
        <w:t>, podpis i pieczęć osoby/osób upoważnionej/</w:t>
      </w:r>
      <w:proofErr w:type="spellStart"/>
      <w:r w:rsidRPr="00DE3191">
        <w:rPr>
          <w:rFonts w:ascii="Times New Roman" w:hAnsi="Times New Roman" w:cs="Times New Roman"/>
          <w:i/>
          <w:sz w:val="18"/>
          <w:szCs w:val="18"/>
        </w:rPr>
        <w:t>ych</w:t>
      </w:r>
      <w:proofErr w:type="spellEnd"/>
      <w:r w:rsidRPr="00DE3191">
        <w:rPr>
          <w:rFonts w:ascii="Times New Roman" w:hAnsi="Times New Roman" w:cs="Times New Roman"/>
          <w:i/>
          <w:sz w:val="18"/>
          <w:szCs w:val="18"/>
        </w:rPr>
        <w:t xml:space="preserve"> do</w:t>
      </w:r>
    </w:p>
    <w:p w:rsidR="00DE3191" w:rsidRPr="00DE3191" w:rsidRDefault="00DE3191" w:rsidP="00DE3191">
      <w:pPr>
        <w:spacing w:after="0" w:line="240" w:lineRule="auto"/>
        <w:ind w:left="1123" w:firstLine="8789"/>
        <w:rPr>
          <w:rFonts w:ascii="Times New Roman" w:hAnsi="Times New Roman" w:cs="Times New Roman"/>
          <w:i/>
          <w:sz w:val="18"/>
          <w:szCs w:val="18"/>
        </w:rPr>
      </w:pPr>
      <w:r w:rsidRPr="00DE3191">
        <w:rPr>
          <w:rFonts w:ascii="Times New Roman" w:hAnsi="Times New Roman" w:cs="Times New Roman"/>
          <w:i/>
          <w:sz w:val="18"/>
          <w:szCs w:val="18"/>
        </w:rPr>
        <w:t>reprezentowania Wykonawcy</w:t>
      </w:r>
    </w:p>
    <w:p w:rsidR="00B310C2" w:rsidRDefault="00B310C2">
      <w:pPr>
        <w:rPr>
          <w:b/>
        </w:rPr>
      </w:pPr>
    </w:p>
    <w:p w:rsidR="00231557" w:rsidRDefault="00231557">
      <w:pPr>
        <w:rPr>
          <w:b/>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DF667D" w:rsidRDefault="00DF667D"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231557" w:rsidRPr="00B3279F" w:rsidRDefault="00DE3191"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r w:rsidRPr="00233F23">
        <w:rPr>
          <w:rFonts w:ascii="Times New Roman" w:hAnsi="Times New Roman"/>
          <w:b/>
          <w:color w:val="auto"/>
          <w:sz w:val="24"/>
          <w:szCs w:val="24"/>
        </w:rPr>
        <w:lastRenderedPageBreak/>
        <w:t xml:space="preserve">dot.: PN </w:t>
      </w:r>
      <w:r>
        <w:rPr>
          <w:rFonts w:ascii="Times New Roman" w:hAnsi="Times New Roman"/>
          <w:b/>
          <w:color w:val="auto"/>
          <w:sz w:val="24"/>
          <w:szCs w:val="24"/>
        </w:rPr>
        <w:t>2</w:t>
      </w:r>
      <w:r w:rsidR="00B3279F">
        <w:rPr>
          <w:rFonts w:ascii="Times New Roman" w:hAnsi="Times New Roman"/>
          <w:b/>
          <w:color w:val="auto"/>
          <w:sz w:val="24"/>
          <w:szCs w:val="24"/>
        </w:rPr>
        <w:t>3/17</w:t>
      </w:r>
    </w:p>
    <w:p w:rsidR="00B310C2" w:rsidRPr="00845589" w:rsidRDefault="00B310C2" w:rsidP="00B310C2">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45589">
        <w:rPr>
          <w:rFonts w:ascii="Times New Roman" w:eastAsia="Times New Roman" w:hAnsi="Times New Roman" w:cs="Times New Roman"/>
          <w:b/>
          <w:sz w:val="28"/>
          <w:szCs w:val="28"/>
          <w:lang w:eastAsia="pl-PL"/>
        </w:rPr>
        <w:t>FORMULARZ OFERTOWY</w:t>
      </w:r>
    </w:p>
    <w:p w:rsidR="00B310C2" w:rsidRPr="00845589" w:rsidRDefault="007E2C8A" w:rsidP="00B310C2">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9</w:t>
      </w:r>
    </w:p>
    <w:p w:rsidR="00B310C2" w:rsidRPr="00845589" w:rsidRDefault="00B310C2" w:rsidP="00B310C2">
      <w:pPr>
        <w:widowControl w:val="0"/>
        <w:spacing w:after="0" w:line="240" w:lineRule="auto"/>
        <w:rPr>
          <w:rFonts w:ascii="Times New Roman" w:eastAsia="Times New Roman" w:hAnsi="Times New Roman" w:cs="Times New Roman"/>
          <w:b/>
          <w:sz w:val="24"/>
          <w:szCs w:val="24"/>
          <w:lang w:eastAsia="pl-PL"/>
        </w:rPr>
      </w:pPr>
      <w:r w:rsidRPr="00845589">
        <w:rPr>
          <w:rFonts w:ascii="Times New Roman" w:eastAsia="Times New Roman" w:hAnsi="Times New Roman" w:cs="Times New Roman"/>
          <w:b/>
          <w:sz w:val="24"/>
          <w:szCs w:val="24"/>
          <w:lang w:eastAsia="pl-PL"/>
        </w:rPr>
        <w:t xml:space="preserve">WADIUM: </w:t>
      </w:r>
      <w:r>
        <w:rPr>
          <w:rFonts w:ascii="Times New Roman" w:eastAsia="Times New Roman" w:hAnsi="Times New Roman" w:cs="Times New Roman"/>
          <w:b/>
          <w:sz w:val="24"/>
          <w:szCs w:val="24"/>
          <w:lang w:eastAsia="pl-PL"/>
        </w:rPr>
        <w:t xml:space="preserve"> </w:t>
      </w:r>
      <w:r w:rsidR="00B3279F">
        <w:rPr>
          <w:rFonts w:ascii="Times New Roman" w:eastAsia="Times New Roman" w:hAnsi="Times New Roman" w:cs="Times New Roman"/>
          <w:b/>
          <w:sz w:val="24"/>
          <w:szCs w:val="24"/>
          <w:lang w:eastAsia="pl-PL"/>
        </w:rPr>
        <w:t xml:space="preserve">6 000,00 </w:t>
      </w:r>
      <w:r w:rsidRPr="00845589">
        <w:rPr>
          <w:rFonts w:ascii="Times New Roman" w:eastAsia="Times New Roman" w:hAnsi="Times New Roman" w:cs="Times New Roman"/>
          <w:b/>
          <w:sz w:val="24"/>
          <w:szCs w:val="24"/>
          <w:lang w:eastAsia="pl-PL"/>
        </w:rPr>
        <w:t>PLN</w:t>
      </w:r>
    </w:p>
    <w:p w:rsidR="00B310C2" w:rsidRPr="00845589" w:rsidRDefault="00B310C2" w:rsidP="00B310C2">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NAZWA WYKONAWCY .....................................................................................</w:t>
      </w:r>
    </w:p>
    <w:p w:rsidR="00B310C2" w:rsidRPr="00845589" w:rsidRDefault="00B310C2" w:rsidP="00B310C2">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SIEDZIBA ..............................................................................................................</w:t>
      </w:r>
      <w:r w:rsidRPr="00845589">
        <w:rPr>
          <w:rFonts w:ascii="Times New Roman" w:eastAsia="Times New Roman" w:hAnsi="Times New Roman" w:cs="Times New Roman"/>
          <w:bCs/>
          <w:sz w:val="24"/>
          <w:szCs w:val="24"/>
          <w:lang w:eastAsia="pl-PL"/>
        </w:rPr>
        <w:t xml:space="preserve"> </w:t>
      </w:r>
    </w:p>
    <w:p w:rsidR="00B310C2" w:rsidRPr="00845589" w:rsidRDefault="00B310C2" w:rsidP="00B310C2">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REGON ................................................. NIP .........................................................</w:t>
      </w:r>
      <w:r w:rsidRPr="00845589">
        <w:rPr>
          <w:rFonts w:ascii="Times New Roman" w:eastAsia="Times New Roman" w:hAnsi="Times New Roman" w:cs="Times New Roman"/>
          <w:bCs/>
          <w:sz w:val="24"/>
          <w:szCs w:val="24"/>
          <w:lang w:eastAsia="pl-PL"/>
        </w:rPr>
        <w:t xml:space="preserve"> </w:t>
      </w:r>
    </w:p>
    <w:p w:rsidR="00B310C2" w:rsidRPr="00845589" w:rsidRDefault="00B310C2" w:rsidP="00B310C2">
      <w:pPr>
        <w:widowControl w:val="0"/>
        <w:spacing w:after="0" w:line="240" w:lineRule="auto"/>
        <w:rPr>
          <w:rFonts w:ascii="Times New Roman" w:eastAsia="Times New Roman" w:hAnsi="Times New Roman" w:cs="Times New Roman"/>
          <w:b/>
          <w:sz w:val="24"/>
          <w:szCs w:val="24"/>
          <w:lang w:eastAsia="pl-PL"/>
        </w:rPr>
      </w:pPr>
    </w:p>
    <w:p w:rsidR="00B310C2" w:rsidRPr="0053584E" w:rsidRDefault="00B310C2" w:rsidP="00B310C2">
      <w:pPr>
        <w:widowControl w:val="0"/>
        <w:spacing w:after="0" w:line="240" w:lineRule="auto"/>
        <w:rPr>
          <w:rFonts w:ascii="Times New Roman" w:eastAsia="Times New Roman" w:hAnsi="Times New Roman" w:cs="Times New Roman"/>
          <w:i/>
          <w:sz w:val="20"/>
          <w:szCs w:val="24"/>
          <w:lang w:eastAsia="pl-PL"/>
        </w:rPr>
      </w:pPr>
      <w:r w:rsidRPr="0053584E">
        <w:rPr>
          <w:rFonts w:ascii="Times New Roman" w:eastAsia="Times New Roman" w:hAnsi="Times New Roman" w:cs="Times New Roman"/>
          <w:i/>
          <w:sz w:val="20"/>
          <w:szCs w:val="24"/>
          <w:lang w:eastAsia="pl-PL"/>
        </w:rPr>
        <w:t>...................................................</w:t>
      </w:r>
      <w:r w:rsidRPr="0053584E">
        <w:rPr>
          <w:rFonts w:ascii="Times New Roman" w:eastAsia="Times New Roman" w:hAnsi="Times New Roman" w:cs="Times New Roman"/>
          <w:bCs/>
          <w:i/>
          <w:sz w:val="20"/>
          <w:szCs w:val="24"/>
          <w:lang w:eastAsia="pl-PL"/>
        </w:rPr>
        <w:t xml:space="preserve"> </w:t>
      </w:r>
    </w:p>
    <w:p w:rsidR="00B310C2" w:rsidRPr="0053584E" w:rsidRDefault="00B310C2" w:rsidP="00B310C2">
      <w:pPr>
        <w:widowControl w:val="0"/>
        <w:spacing w:after="0" w:line="240" w:lineRule="auto"/>
        <w:rPr>
          <w:rFonts w:ascii="Times New Roman" w:eastAsia="Times New Roman" w:hAnsi="Times New Roman" w:cs="Times New Roman"/>
          <w:i/>
          <w:iCs/>
          <w:sz w:val="20"/>
          <w:szCs w:val="24"/>
          <w:lang w:eastAsia="pl-PL"/>
        </w:rPr>
      </w:pPr>
      <w:r w:rsidRPr="0053584E">
        <w:rPr>
          <w:rFonts w:ascii="Times New Roman" w:eastAsia="Times New Roman" w:hAnsi="Times New Roman" w:cs="Times New Roman"/>
          <w:i/>
          <w:iCs/>
          <w:sz w:val="20"/>
          <w:szCs w:val="24"/>
          <w:lang w:eastAsia="pl-PL"/>
        </w:rPr>
        <w:t xml:space="preserve">       (pieczęć Wykonawcy)</w:t>
      </w:r>
    </w:p>
    <w:p w:rsidR="00B310C2" w:rsidRPr="00845589" w:rsidRDefault="00B310C2" w:rsidP="00B310C2">
      <w:pPr>
        <w:widowControl w:val="0"/>
        <w:spacing w:after="0" w:line="240" w:lineRule="auto"/>
        <w:rPr>
          <w:rFonts w:ascii="Times New Roman" w:eastAsia="Times New Roman" w:hAnsi="Times New Roman" w:cs="Times New Roman"/>
          <w:bCs/>
          <w:sz w:val="24"/>
          <w:szCs w:val="24"/>
          <w:lang w:eastAsia="pl-PL"/>
        </w:rPr>
      </w:pPr>
      <w:r w:rsidRPr="00845589">
        <w:rPr>
          <w:rFonts w:ascii="Times New Roman" w:eastAsia="Times New Roman" w:hAnsi="Times New Roman" w:cs="Times New Roman"/>
          <w:bCs/>
          <w:color w:val="FF0000"/>
          <w:sz w:val="24"/>
          <w:szCs w:val="24"/>
          <w:u w:val="single"/>
          <w:lang w:eastAsia="pl-PL"/>
        </w:rPr>
        <w:t>adres elektroniczny</w:t>
      </w:r>
      <w:r w:rsidRPr="00845589">
        <w:rPr>
          <w:rFonts w:ascii="Times New Roman" w:eastAsia="Times New Roman" w:hAnsi="Times New Roman" w:cs="Times New Roman"/>
          <w:bCs/>
          <w:color w:val="FF0000"/>
          <w:sz w:val="24"/>
          <w:szCs w:val="24"/>
          <w:lang w:eastAsia="pl-PL"/>
        </w:rPr>
        <w:t xml:space="preserve"> (e-mail) ................................................................ </w:t>
      </w:r>
      <w:r w:rsidRPr="00845589">
        <w:rPr>
          <w:rFonts w:ascii="Times New Roman" w:eastAsia="Times New Roman" w:hAnsi="Times New Roman" w:cs="Times New Roman"/>
          <w:bCs/>
          <w:color w:val="FF0000"/>
          <w:sz w:val="24"/>
          <w:szCs w:val="24"/>
          <w:u w:val="single"/>
          <w:lang w:eastAsia="pl-PL"/>
        </w:rPr>
        <w:t>(do kontaktu z Zamawiającym!)</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5670"/>
        <w:gridCol w:w="851"/>
        <w:gridCol w:w="992"/>
        <w:gridCol w:w="711"/>
        <w:gridCol w:w="1844"/>
        <w:gridCol w:w="1843"/>
        <w:gridCol w:w="1702"/>
      </w:tblGrid>
      <w:tr w:rsidR="00B310C2" w:rsidRPr="00845589" w:rsidTr="00994528">
        <w:tc>
          <w:tcPr>
            <w:tcW w:w="637" w:type="dxa"/>
            <w:tcBorders>
              <w:top w:val="single" w:sz="6" w:space="0" w:color="000000"/>
              <w:left w:val="single" w:sz="6" w:space="0" w:color="000000"/>
              <w:bottom w:val="single" w:sz="6" w:space="0" w:color="000000"/>
              <w:right w:val="single" w:sz="6" w:space="0" w:color="000000"/>
            </w:tcBorders>
            <w:vAlign w:val="center"/>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LP.</w:t>
            </w:r>
          </w:p>
        </w:tc>
        <w:tc>
          <w:tcPr>
            <w:tcW w:w="5670" w:type="dxa"/>
            <w:tcBorders>
              <w:top w:val="single" w:sz="6" w:space="0" w:color="000000"/>
              <w:left w:val="single" w:sz="6" w:space="0" w:color="000000"/>
              <w:bottom w:val="single" w:sz="6" w:space="0" w:color="000000"/>
              <w:right w:val="single" w:sz="6" w:space="0" w:color="000000"/>
            </w:tcBorders>
            <w:vAlign w:val="center"/>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ASORTYMENT</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ILOŚĆ</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op.</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CENA</w:t>
            </w:r>
          </w:p>
          <w:p w:rsidR="00B310C2" w:rsidRPr="00845589" w:rsidRDefault="00B310C2"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NETTO</w:t>
            </w:r>
          </w:p>
          <w:p w:rsidR="00B310C2" w:rsidRPr="00845589" w:rsidRDefault="00B310C2"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op.</w:t>
            </w:r>
          </w:p>
        </w:tc>
        <w:tc>
          <w:tcPr>
            <w:tcW w:w="711" w:type="dxa"/>
            <w:tcBorders>
              <w:top w:val="single" w:sz="6" w:space="0" w:color="000000"/>
              <w:left w:val="single" w:sz="6" w:space="0" w:color="000000"/>
              <w:bottom w:val="single" w:sz="6" w:space="0" w:color="000000"/>
              <w:right w:val="single" w:sz="6" w:space="0" w:color="000000"/>
            </w:tcBorders>
            <w:vAlign w:val="center"/>
          </w:tcPr>
          <w:p w:rsidR="00B310C2" w:rsidRPr="00845589" w:rsidRDefault="00B310C2"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VAT</w:t>
            </w:r>
          </w:p>
          <w:p w:rsidR="00B310C2" w:rsidRPr="00845589" w:rsidRDefault="00B310C2"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NETTO</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BRUTTO</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PRODUCENT</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KOD PRODUKTU</w:t>
            </w:r>
          </w:p>
        </w:tc>
      </w:tr>
      <w:tr w:rsidR="00B310C2" w:rsidRPr="00845589" w:rsidTr="00994528">
        <w:tc>
          <w:tcPr>
            <w:tcW w:w="637" w:type="dxa"/>
            <w:tcBorders>
              <w:top w:val="single" w:sz="6" w:space="0" w:color="000000"/>
              <w:left w:val="single" w:sz="6" w:space="0" w:color="000000"/>
              <w:bottom w:val="single" w:sz="6" w:space="0" w:color="000000"/>
              <w:right w:val="single" w:sz="6" w:space="0" w:color="000000"/>
            </w:tcBorders>
            <w:hideMark/>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5670" w:type="dxa"/>
            <w:tcBorders>
              <w:top w:val="single" w:sz="6" w:space="0" w:color="000000"/>
              <w:left w:val="single" w:sz="6" w:space="0" w:color="000000"/>
              <w:bottom w:val="single" w:sz="6" w:space="0" w:color="000000"/>
              <w:right w:val="single" w:sz="6" w:space="0" w:color="000000"/>
            </w:tcBorders>
            <w:hideMark/>
          </w:tcPr>
          <w:p w:rsidR="00B310C2" w:rsidRPr="00DF667D" w:rsidRDefault="00B310C2" w:rsidP="00245AFB">
            <w:pPr>
              <w:spacing w:after="0" w:line="240" w:lineRule="auto"/>
              <w:rPr>
                <w:rFonts w:ascii="Times New Roman" w:eastAsia="Times New Roman" w:hAnsi="Times New Roman" w:cs="Times New Roman"/>
                <w:sz w:val="20"/>
                <w:szCs w:val="20"/>
                <w:lang w:eastAsia="pl-PL"/>
              </w:rPr>
            </w:pPr>
            <w:r w:rsidRPr="00DF667D">
              <w:rPr>
                <w:rFonts w:eastAsia="Times New Roman" w:cs="Tahoma"/>
                <w:b/>
                <w:sz w:val="20"/>
                <w:szCs w:val="20"/>
              </w:rPr>
              <w:t>Kardiowerter-defibrylator dwujamowy MRI z kompletem elektrod MRI oraz z monitorowaniem domowym dla dzieci młodszych</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r>
      <w:tr w:rsidR="00B310C2" w:rsidRPr="00845589" w:rsidTr="00994528">
        <w:tc>
          <w:tcPr>
            <w:tcW w:w="637" w:type="dxa"/>
            <w:tcBorders>
              <w:top w:val="single" w:sz="6" w:space="0" w:color="000000"/>
              <w:left w:val="single" w:sz="6" w:space="0" w:color="000000"/>
              <w:bottom w:val="single" w:sz="6" w:space="0" w:color="000000"/>
              <w:right w:val="single" w:sz="6" w:space="0" w:color="000000"/>
            </w:tcBorders>
          </w:tcPr>
          <w:p w:rsidR="00B310C2" w:rsidRPr="00DF667D" w:rsidRDefault="004D6153" w:rsidP="00245AFB">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1.</w:t>
            </w:r>
          </w:p>
        </w:tc>
        <w:tc>
          <w:tcPr>
            <w:tcW w:w="5670"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rPr>
                <w:rFonts w:eastAsia="Times New Roman" w:cs="Tahoma"/>
                <w:b/>
                <w:color w:val="000000"/>
                <w:sz w:val="20"/>
                <w:szCs w:val="20"/>
              </w:rPr>
            </w:pPr>
            <w:r w:rsidRPr="00DF667D">
              <w:rPr>
                <w:rFonts w:eastAsia="Times New Roman" w:cs="Tahoma"/>
                <w:b/>
                <w:color w:val="000000"/>
                <w:sz w:val="20"/>
                <w:szCs w:val="20"/>
              </w:rPr>
              <w:t>Kardiowerter</w:t>
            </w:r>
          </w:p>
        </w:tc>
        <w:tc>
          <w:tcPr>
            <w:tcW w:w="851" w:type="dxa"/>
            <w:tcBorders>
              <w:top w:val="single" w:sz="6" w:space="0" w:color="000000"/>
              <w:left w:val="single" w:sz="6" w:space="0" w:color="000000"/>
              <w:bottom w:val="single" w:sz="6" w:space="0" w:color="000000"/>
              <w:right w:val="single" w:sz="6" w:space="0" w:color="000000"/>
            </w:tcBorders>
            <w:vAlign w:val="center"/>
          </w:tcPr>
          <w:p w:rsidR="00B310C2" w:rsidRPr="00DF667D" w:rsidRDefault="004D6153" w:rsidP="00245AFB">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10</w:t>
            </w:r>
          </w:p>
        </w:tc>
        <w:tc>
          <w:tcPr>
            <w:tcW w:w="992"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r>
      <w:tr w:rsidR="00B310C2" w:rsidRPr="00845589" w:rsidTr="00994528">
        <w:tc>
          <w:tcPr>
            <w:tcW w:w="637" w:type="dxa"/>
            <w:tcBorders>
              <w:top w:val="single" w:sz="6" w:space="0" w:color="000000"/>
              <w:left w:val="single" w:sz="6" w:space="0" w:color="000000"/>
              <w:bottom w:val="single" w:sz="6" w:space="0" w:color="000000"/>
              <w:right w:val="single" w:sz="6" w:space="0" w:color="000000"/>
            </w:tcBorders>
          </w:tcPr>
          <w:p w:rsidR="00B310C2" w:rsidRPr="00DF667D" w:rsidRDefault="004D6153" w:rsidP="00245AFB">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2.</w:t>
            </w:r>
          </w:p>
        </w:tc>
        <w:tc>
          <w:tcPr>
            <w:tcW w:w="5670"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rPr>
                <w:rFonts w:eastAsia="Times New Roman" w:cs="Tahoma"/>
                <w:b/>
                <w:color w:val="000000"/>
                <w:sz w:val="20"/>
                <w:szCs w:val="20"/>
              </w:rPr>
            </w:pPr>
            <w:r w:rsidRPr="00DF667D">
              <w:rPr>
                <w:rFonts w:eastAsia="Times New Roman" w:cs="Tahoma"/>
                <w:b/>
                <w:color w:val="000000"/>
                <w:sz w:val="20"/>
                <w:szCs w:val="20"/>
              </w:rPr>
              <w:t xml:space="preserve">Elektroda </w:t>
            </w:r>
            <w:proofErr w:type="spellStart"/>
            <w:r w:rsidRPr="00DF667D">
              <w:rPr>
                <w:rFonts w:eastAsia="Times New Roman" w:cs="Tahoma"/>
                <w:b/>
                <w:color w:val="000000"/>
                <w:sz w:val="20"/>
                <w:szCs w:val="20"/>
              </w:rPr>
              <w:t>defibylacyjna</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tcPr>
          <w:p w:rsidR="00B310C2" w:rsidRPr="00DF667D" w:rsidRDefault="004D6153" w:rsidP="00245AFB">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10</w:t>
            </w:r>
          </w:p>
        </w:tc>
        <w:tc>
          <w:tcPr>
            <w:tcW w:w="992"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r>
      <w:tr w:rsidR="00B310C2" w:rsidRPr="00845589" w:rsidTr="00994528">
        <w:tc>
          <w:tcPr>
            <w:tcW w:w="637" w:type="dxa"/>
            <w:tcBorders>
              <w:top w:val="single" w:sz="6" w:space="0" w:color="000000"/>
              <w:left w:val="single" w:sz="6" w:space="0" w:color="000000"/>
              <w:bottom w:val="single" w:sz="6" w:space="0" w:color="000000"/>
              <w:right w:val="single" w:sz="6" w:space="0" w:color="000000"/>
            </w:tcBorders>
          </w:tcPr>
          <w:p w:rsidR="00B310C2" w:rsidRPr="00DF667D" w:rsidRDefault="004D6153" w:rsidP="00245AFB">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3.</w:t>
            </w:r>
          </w:p>
        </w:tc>
        <w:tc>
          <w:tcPr>
            <w:tcW w:w="5670"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rPr>
                <w:rFonts w:eastAsia="Times New Roman" w:cs="Tahoma"/>
                <w:b/>
                <w:color w:val="000000"/>
                <w:sz w:val="20"/>
                <w:szCs w:val="20"/>
              </w:rPr>
            </w:pPr>
            <w:r w:rsidRPr="00DF667D">
              <w:rPr>
                <w:rFonts w:eastAsia="Times New Roman" w:cs="Tahoma"/>
                <w:b/>
                <w:color w:val="000000"/>
                <w:sz w:val="20"/>
                <w:szCs w:val="20"/>
              </w:rPr>
              <w:t>Elektroda przedsionkowa</w:t>
            </w:r>
          </w:p>
        </w:tc>
        <w:tc>
          <w:tcPr>
            <w:tcW w:w="851" w:type="dxa"/>
            <w:tcBorders>
              <w:top w:val="single" w:sz="6" w:space="0" w:color="000000"/>
              <w:left w:val="single" w:sz="6" w:space="0" w:color="000000"/>
              <w:bottom w:val="single" w:sz="6" w:space="0" w:color="000000"/>
              <w:right w:val="single" w:sz="6" w:space="0" w:color="000000"/>
            </w:tcBorders>
            <w:vAlign w:val="center"/>
          </w:tcPr>
          <w:p w:rsidR="00B310C2" w:rsidRPr="00DF667D" w:rsidRDefault="004D6153" w:rsidP="00245AFB">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10</w:t>
            </w:r>
          </w:p>
        </w:tc>
        <w:tc>
          <w:tcPr>
            <w:tcW w:w="992"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r>
      <w:tr w:rsidR="00B310C2" w:rsidRPr="00845589" w:rsidTr="00994528">
        <w:tc>
          <w:tcPr>
            <w:tcW w:w="637" w:type="dxa"/>
            <w:tcBorders>
              <w:top w:val="single" w:sz="6" w:space="0" w:color="000000"/>
              <w:left w:val="single" w:sz="6" w:space="0" w:color="000000"/>
              <w:bottom w:val="single" w:sz="6" w:space="0" w:color="000000"/>
              <w:right w:val="single" w:sz="6" w:space="0" w:color="000000"/>
            </w:tcBorders>
          </w:tcPr>
          <w:p w:rsidR="00B310C2" w:rsidRPr="00DF667D" w:rsidRDefault="004D6153" w:rsidP="00245AFB">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4.</w:t>
            </w:r>
          </w:p>
        </w:tc>
        <w:tc>
          <w:tcPr>
            <w:tcW w:w="5670"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rPr>
                <w:rFonts w:eastAsia="Times New Roman" w:cs="Tahoma"/>
                <w:b/>
                <w:color w:val="000000"/>
                <w:sz w:val="20"/>
                <w:szCs w:val="20"/>
              </w:rPr>
            </w:pPr>
            <w:r w:rsidRPr="00DF667D">
              <w:rPr>
                <w:rFonts w:eastAsia="Times New Roman" w:cs="Tahoma"/>
                <w:b/>
                <w:color w:val="000000"/>
                <w:sz w:val="20"/>
                <w:szCs w:val="20"/>
              </w:rPr>
              <w:t>Monitorowanie domowe</w:t>
            </w:r>
          </w:p>
        </w:tc>
        <w:tc>
          <w:tcPr>
            <w:tcW w:w="851" w:type="dxa"/>
            <w:tcBorders>
              <w:top w:val="single" w:sz="6" w:space="0" w:color="000000"/>
              <w:left w:val="single" w:sz="6" w:space="0" w:color="000000"/>
              <w:bottom w:val="single" w:sz="6" w:space="0" w:color="000000"/>
              <w:right w:val="single" w:sz="6" w:space="0" w:color="000000"/>
            </w:tcBorders>
            <w:vAlign w:val="center"/>
          </w:tcPr>
          <w:p w:rsidR="00B310C2" w:rsidRPr="00DF667D" w:rsidRDefault="004D6153" w:rsidP="00245AFB">
            <w:pPr>
              <w:spacing w:after="0" w:line="240" w:lineRule="auto"/>
              <w:jc w:val="center"/>
              <w:rPr>
                <w:rFonts w:ascii="Times New Roman" w:eastAsia="Times New Roman" w:hAnsi="Times New Roman" w:cs="Times New Roman"/>
                <w:sz w:val="20"/>
                <w:szCs w:val="20"/>
                <w:lang w:eastAsia="pl-PL"/>
              </w:rPr>
            </w:pPr>
            <w:r w:rsidRPr="00DF667D">
              <w:rPr>
                <w:rFonts w:ascii="Times New Roman" w:eastAsia="Times New Roman" w:hAnsi="Times New Roman" w:cs="Times New Roman"/>
                <w:sz w:val="20"/>
                <w:szCs w:val="20"/>
                <w:lang w:eastAsia="pl-PL"/>
              </w:rPr>
              <w:t>10</w:t>
            </w:r>
          </w:p>
        </w:tc>
        <w:tc>
          <w:tcPr>
            <w:tcW w:w="992"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B310C2" w:rsidRPr="00DF667D" w:rsidRDefault="00B310C2" w:rsidP="00245AFB">
            <w:pPr>
              <w:spacing w:after="0" w:line="240" w:lineRule="auto"/>
              <w:jc w:val="center"/>
              <w:rPr>
                <w:rFonts w:ascii="Times New Roman" w:eastAsia="Times New Roman" w:hAnsi="Times New Roman" w:cs="Times New Roman"/>
                <w:sz w:val="20"/>
                <w:szCs w:val="20"/>
                <w:lang w:eastAsia="pl-PL"/>
              </w:rPr>
            </w:pPr>
          </w:p>
        </w:tc>
      </w:tr>
    </w:tbl>
    <w:p w:rsidR="00B310C2" w:rsidRPr="00DF667D" w:rsidRDefault="00B310C2">
      <w:pPr>
        <w:rPr>
          <w:b/>
          <w:sz w:val="4"/>
          <w:szCs w:val="4"/>
        </w:rPr>
      </w:pPr>
    </w:p>
    <w:tbl>
      <w:tblPr>
        <w:tblW w:w="14292" w:type="dxa"/>
        <w:tblInd w:w="-87" w:type="dxa"/>
        <w:tblLayout w:type="fixed"/>
        <w:tblCellMar>
          <w:left w:w="30" w:type="dxa"/>
          <w:right w:w="30" w:type="dxa"/>
        </w:tblCellMar>
        <w:tblLook w:val="0000" w:firstRow="0" w:lastRow="0" w:firstColumn="0" w:lastColumn="0" w:noHBand="0" w:noVBand="0"/>
      </w:tblPr>
      <w:tblGrid>
        <w:gridCol w:w="684"/>
        <w:gridCol w:w="11199"/>
        <w:gridCol w:w="2409"/>
      </w:tblGrid>
      <w:tr w:rsidR="004D6153" w:rsidRPr="00B3279F" w:rsidTr="00B3279F">
        <w:trPr>
          <w:trHeight w:val="322"/>
        </w:trPr>
        <w:tc>
          <w:tcPr>
            <w:tcW w:w="684" w:type="dxa"/>
            <w:shd w:val="clear" w:color="auto" w:fill="auto"/>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c>
          <w:tcPr>
            <w:tcW w:w="11199" w:type="dxa"/>
            <w:shd w:val="clear" w:color="auto" w:fill="auto"/>
          </w:tcPr>
          <w:p w:rsidR="004D6153" w:rsidRPr="00B3279F" w:rsidRDefault="004D6153" w:rsidP="00B3279F">
            <w:pPr>
              <w:suppressAutoHyphens/>
              <w:spacing w:after="0" w:line="240" w:lineRule="auto"/>
              <w:jc w:val="right"/>
              <w:rPr>
                <w:rFonts w:eastAsia="Times New Roman" w:cs="Tahoma"/>
                <w:color w:val="000000"/>
                <w:kern w:val="1"/>
                <w:lang w:eastAsia="ar-SA"/>
              </w:rPr>
            </w:pPr>
            <w:r w:rsidRPr="00B3279F">
              <w:rPr>
                <w:rFonts w:eastAsia="Times New Roman" w:cs="Tahoma"/>
                <w:color w:val="000000"/>
                <w:kern w:val="1"/>
                <w:lang w:eastAsia="ar-SA"/>
              </w:rPr>
              <w:t>rok produkcji</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4D6153" w:rsidRPr="00B3279F" w:rsidRDefault="004D6153" w:rsidP="00B3279F">
            <w:pPr>
              <w:suppressAutoHyphens/>
              <w:spacing w:after="0" w:line="240" w:lineRule="auto"/>
              <w:jc w:val="right"/>
              <w:rPr>
                <w:rFonts w:eastAsia="Times New Roman" w:cs="Tahoma"/>
                <w:color w:val="000000"/>
                <w:kern w:val="1"/>
                <w:lang w:eastAsia="ar-SA"/>
              </w:rPr>
            </w:pPr>
            <w:r w:rsidRPr="00B3279F">
              <w:rPr>
                <w:rFonts w:eastAsia="Times New Roman" w:cs="Tahoma"/>
                <w:color w:val="000000"/>
                <w:kern w:val="1"/>
                <w:lang w:eastAsia="ar-SA"/>
              </w:rPr>
              <w:t>nie wcześniej niż 2016</w:t>
            </w:r>
          </w:p>
        </w:tc>
      </w:tr>
      <w:tr w:rsidR="004D6153" w:rsidRPr="00B3279F" w:rsidTr="00B3279F">
        <w:trPr>
          <w:trHeight w:val="322"/>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b/>
                <w:color w:val="000000"/>
                <w:kern w:val="1"/>
                <w:lang w:eastAsia="ar-SA"/>
              </w:rPr>
            </w:pPr>
            <w:proofErr w:type="spellStart"/>
            <w:r w:rsidRPr="00B3279F">
              <w:rPr>
                <w:rFonts w:eastAsia="Times New Roman" w:cs="Tahoma"/>
                <w:color w:val="000000"/>
                <w:kern w:val="1"/>
                <w:lang w:eastAsia="ar-SA"/>
              </w:rPr>
              <w:t>Lp</w:t>
            </w:r>
            <w:proofErr w:type="spellEnd"/>
          </w:p>
        </w:tc>
        <w:tc>
          <w:tcPr>
            <w:tcW w:w="1119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b/>
                <w:color w:val="000000"/>
                <w:kern w:val="1"/>
                <w:lang w:eastAsia="ar-SA"/>
              </w:rPr>
              <w:t>Parametry  graniczne</w:t>
            </w:r>
          </w:p>
        </w:tc>
        <w:tc>
          <w:tcPr>
            <w:tcW w:w="2409" w:type="dxa"/>
            <w:tcBorders>
              <w:top w:val="single" w:sz="4" w:space="0" w:color="000000"/>
              <w:left w:val="single" w:sz="4" w:space="0" w:color="000000"/>
              <w:right w:val="single" w:sz="4" w:space="0" w:color="000000"/>
            </w:tcBorders>
            <w:shd w:val="clear" w:color="auto" w:fill="auto"/>
            <w:vAlign w:val="center"/>
          </w:tcPr>
          <w:p w:rsidR="00F33D40" w:rsidRPr="00B3279F" w:rsidRDefault="00F33D40" w:rsidP="00B3279F">
            <w:pPr>
              <w:suppressAutoHyphens/>
              <w:spacing w:after="0" w:line="240" w:lineRule="auto"/>
              <w:jc w:val="center"/>
              <w:rPr>
                <w:rFonts w:eastAsia="Times New Roman" w:cs="Tahoma"/>
                <w:color w:val="FF0000"/>
                <w:kern w:val="1"/>
                <w:lang w:eastAsia="ar-SA"/>
              </w:rPr>
            </w:pPr>
            <w:r w:rsidRPr="00B3279F">
              <w:rPr>
                <w:rFonts w:eastAsia="Times New Roman" w:cs="Tahoma"/>
                <w:color w:val="FF0000"/>
                <w:kern w:val="1"/>
                <w:lang w:eastAsia="ar-SA"/>
              </w:rPr>
              <w:t>Spełnienie parametrów</w:t>
            </w:r>
          </w:p>
          <w:p w:rsidR="00F33D40" w:rsidRPr="00B3279F" w:rsidRDefault="00F33D40" w:rsidP="00B3279F">
            <w:pPr>
              <w:suppressAutoHyphens/>
              <w:spacing w:after="0" w:line="240" w:lineRule="auto"/>
              <w:jc w:val="center"/>
              <w:rPr>
                <w:rFonts w:eastAsia="Times New Roman" w:cs="Tahoma"/>
                <w:color w:val="FF0000"/>
                <w:kern w:val="1"/>
                <w:lang w:eastAsia="ar-SA"/>
              </w:rPr>
            </w:pPr>
            <w:r w:rsidRPr="00B3279F">
              <w:rPr>
                <w:rFonts w:eastAsia="Times New Roman" w:cs="Tahoma"/>
                <w:color w:val="FF0000"/>
                <w:kern w:val="1"/>
                <w:lang w:eastAsia="ar-SA"/>
              </w:rPr>
              <w:t>(wypełnia Wykonawca):</w:t>
            </w:r>
          </w:p>
          <w:p w:rsidR="004D6153" w:rsidRPr="00B3279F" w:rsidRDefault="00F33D40"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FF0000"/>
                <w:kern w:val="1"/>
                <w:lang w:eastAsia="ar-SA"/>
              </w:rPr>
              <w:t>TAK / NIE</w:t>
            </w:r>
            <w:r w:rsidRPr="00B3279F">
              <w:rPr>
                <w:rFonts w:eastAsia="Times New Roman" w:cs="Tahoma"/>
                <w:color w:val="000000"/>
                <w:kern w:val="1"/>
                <w:lang w:eastAsia="ar-SA"/>
              </w:rPr>
              <w:t xml:space="preserve"> </w:t>
            </w:r>
          </w:p>
        </w:tc>
      </w:tr>
      <w:tr w:rsidR="004D6153" w:rsidRPr="00B3279F" w:rsidTr="00B3279F">
        <w:trPr>
          <w:trHeight w:val="472"/>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w:t>
            </w:r>
          </w:p>
        </w:tc>
        <w:tc>
          <w:tcPr>
            <w:tcW w:w="1119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 xml:space="preserve">Żywotność urządzenia przy 15% </w:t>
            </w:r>
            <w:proofErr w:type="spellStart"/>
            <w:r w:rsidRPr="00B3279F">
              <w:rPr>
                <w:rFonts w:eastAsia="Times New Roman" w:cs="Tahoma"/>
                <w:color w:val="000000"/>
                <w:kern w:val="1"/>
                <w:lang w:eastAsia="ar-SA"/>
              </w:rPr>
              <w:t>pacing</w:t>
            </w:r>
            <w:proofErr w:type="spellEnd"/>
            <w:r w:rsidRPr="00B3279F">
              <w:rPr>
                <w:rFonts w:eastAsia="Times New Roman" w:cs="Tahoma"/>
                <w:color w:val="000000"/>
                <w:kern w:val="1"/>
                <w:lang w:eastAsia="ar-SA"/>
              </w:rPr>
              <w:t xml:space="preserve">, 6 lub więcej </w:t>
            </w:r>
            <w:proofErr w:type="spellStart"/>
            <w:r w:rsidRPr="00B3279F">
              <w:rPr>
                <w:rFonts w:eastAsia="Times New Roman" w:cs="Tahoma"/>
                <w:color w:val="000000"/>
                <w:kern w:val="1"/>
                <w:lang w:eastAsia="ar-SA"/>
              </w:rPr>
              <w:t>ładowań</w:t>
            </w:r>
            <w:proofErr w:type="spellEnd"/>
            <w:r w:rsidRPr="00B3279F">
              <w:rPr>
                <w:rFonts w:eastAsia="Times New Roman" w:cs="Tahoma"/>
                <w:color w:val="000000"/>
                <w:kern w:val="1"/>
                <w:lang w:eastAsia="ar-SA"/>
              </w:rPr>
              <w:t xml:space="preserve"> do max energii w roku, </w:t>
            </w:r>
            <w:proofErr w:type="spellStart"/>
            <w:r w:rsidRPr="00B3279F">
              <w:rPr>
                <w:rFonts w:eastAsia="Times New Roman" w:cs="Tahoma"/>
                <w:color w:val="000000"/>
                <w:kern w:val="1"/>
                <w:lang w:eastAsia="ar-SA"/>
              </w:rPr>
              <w:t>imp</w:t>
            </w:r>
            <w:proofErr w:type="spellEnd"/>
            <w:r w:rsidRPr="00B3279F">
              <w:rPr>
                <w:rFonts w:eastAsia="Times New Roman" w:cs="Tahoma"/>
                <w:color w:val="000000"/>
                <w:kern w:val="1"/>
                <w:lang w:eastAsia="ar-SA"/>
              </w:rPr>
              <w:t>. el. 500 Ohm, ampl. 2,5V - min. 7 lat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DF667D">
        <w:trPr>
          <w:trHeight w:val="342"/>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2</w:t>
            </w:r>
          </w:p>
        </w:tc>
        <w:tc>
          <w:tcPr>
            <w:tcW w:w="1119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Grubość kardiowertera-defibrylatora &lt; 10 mm</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DF667D">
        <w:trPr>
          <w:trHeight w:val="276"/>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3</w:t>
            </w:r>
          </w:p>
        </w:tc>
        <w:tc>
          <w:tcPr>
            <w:tcW w:w="1119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Objętość  kardiowertera-defibrylatora &lt; 32 cm ³</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DF667D">
        <w:trPr>
          <w:trHeight w:val="283"/>
        </w:trPr>
        <w:tc>
          <w:tcPr>
            <w:tcW w:w="684" w:type="dxa"/>
            <w:tcBorders>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4</w:t>
            </w:r>
          </w:p>
        </w:tc>
        <w:tc>
          <w:tcPr>
            <w:tcW w:w="11199" w:type="dxa"/>
            <w:tcBorders>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Waga &lt;75 g</w:t>
            </w:r>
          </w:p>
        </w:tc>
        <w:tc>
          <w:tcPr>
            <w:tcW w:w="2409" w:type="dxa"/>
            <w:tcBorders>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B3279F">
        <w:trPr>
          <w:trHeight w:val="472"/>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5</w:t>
            </w:r>
          </w:p>
        </w:tc>
        <w:tc>
          <w:tcPr>
            <w:tcW w:w="1119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 xml:space="preserve">Elektrody do defibrylacji sterydowe, aktywne, </w:t>
            </w:r>
            <w:proofErr w:type="spellStart"/>
            <w:r w:rsidRPr="00B3279F">
              <w:rPr>
                <w:rFonts w:eastAsia="Times New Roman" w:cs="Tahoma"/>
                <w:color w:val="000000"/>
                <w:kern w:val="1"/>
                <w:lang w:eastAsia="ar-SA"/>
              </w:rPr>
              <w:t>jednocoilowe</w:t>
            </w:r>
            <w:proofErr w:type="spellEnd"/>
            <w:r w:rsidRPr="00B3279F">
              <w:rPr>
                <w:rFonts w:eastAsia="Times New Roman" w:cs="Tahoma"/>
                <w:color w:val="000000"/>
                <w:kern w:val="1"/>
                <w:lang w:eastAsia="ar-SA"/>
              </w:rPr>
              <w:t xml:space="preserve">, bipolarne, z łączem DF-4 </w:t>
            </w:r>
            <w:r w:rsidRPr="00B3279F">
              <w:rPr>
                <w:rFonts w:eastAsia="SimSun" w:cs="Arial"/>
                <w:kern w:val="1"/>
                <w:lang w:eastAsia="ar-SA"/>
              </w:rPr>
              <w:t xml:space="preserve">z </w:t>
            </w:r>
            <w:r w:rsidRPr="00B3279F">
              <w:rPr>
                <w:rFonts w:eastAsia="Times New Roman" w:cs="Arial"/>
                <w:bCs/>
                <w:kern w:val="1"/>
                <w:lang w:eastAsia="ar-SA"/>
              </w:rPr>
              <w:t>możliwością wykonania badania MRI całego ciała.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B3279F">
        <w:trPr>
          <w:trHeight w:val="472"/>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6</w:t>
            </w:r>
          </w:p>
        </w:tc>
        <w:tc>
          <w:tcPr>
            <w:tcW w:w="1119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SimSun" w:cs="Arial"/>
                <w:kern w:val="1"/>
                <w:lang w:eastAsia="ar-SA"/>
              </w:rPr>
              <w:t xml:space="preserve">Elektroda przedsionkowa, sterydowa, z </w:t>
            </w:r>
            <w:r w:rsidRPr="00B3279F">
              <w:rPr>
                <w:rFonts w:eastAsia="Times New Roman" w:cs="Arial"/>
                <w:bCs/>
                <w:kern w:val="1"/>
                <w:lang w:eastAsia="ar-SA"/>
              </w:rPr>
              <w:t>możliwością wykonania badania MRI całego ciała</w:t>
            </w:r>
            <w:r w:rsidRPr="00B3279F">
              <w:rPr>
                <w:rFonts w:eastAsia="SimSun" w:cs="Arial"/>
                <w:kern w:val="1"/>
                <w:lang w:eastAsia="ar-SA"/>
              </w:rPr>
              <w:t>, z łącznikiem elektrody z gniazdem stymulatora typu IS-1, aktywna (do wyboru przez zamawiającego, zamawiający zastrzega możliwość zakupu elektrod osobno)</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DF667D">
        <w:trPr>
          <w:trHeight w:val="317"/>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7</w:t>
            </w:r>
          </w:p>
        </w:tc>
        <w:tc>
          <w:tcPr>
            <w:tcW w:w="1119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Arial"/>
                <w:bCs/>
                <w:kern w:val="1"/>
                <w:lang w:eastAsia="ar-SA"/>
              </w:rPr>
              <w:t>Możliwość wykonania badania MRI całego ciała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DF667D">
        <w:trPr>
          <w:trHeight w:val="264"/>
        </w:trPr>
        <w:tc>
          <w:tcPr>
            <w:tcW w:w="684" w:type="dxa"/>
            <w:tcBorders>
              <w:top w:val="single" w:sz="4" w:space="0" w:color="000000"/>
              <w:left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lastRenderedPageBreak/>
              <w:t>8</w:t>
            </w:r>
          </w:p>
        </w:tc>
        <w:tc>
          <w:tcPr>
            <w:tcW w:w="11199" w:type="dxa"/>
            <w:tcBorders>
              <w:top w:val="single" w:sz="4" w:space="0" w:color="000000"/>
              <w:left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Amplituda impulsu min. zakres 0,5 – 5,0 V</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DF667D">
        <w:trPr>
          <w:trHeight w:val="281"/>
        </w:trPr>
        <w:tc>
          <w:tcPr>
            <w:tcW w:w="684" w:type="dxa"/>
            <w:tcBorders>
              <w:top w:val="single" w:sz="4" w:space="0" w:color="000000"/>
              <w:left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9</w:t>
            </w:r>
          </w:p>
        </w:tc>
        <w:tc>
          <w:tcPr>
            <w:tcW w:w="11199" w:type="dxa"/>
            <w:tcBorders>
              <w:top w:val="single" w:sz="4" w:space="0" w:color="000000"/>
              <w:left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Szerokość impulsu, min. zakres 0,5 – 1,0 ms</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DF667D">
        <w:trPr>
          <w:trHeight w:val="258"/>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10</w:t>
            </w:r>
          </w:p>
        </w:tc>
        <w:tc>
          <w:tcPr>
            <w:tcW w:w="1119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 xml:space="preserve">Czułość komorowa  - co najmniej w zakresie 0,2 – 1,2 </w:t>
            </w:r>
            <w:proofErr w:type="spellStart"/>
            <w:r w:rsidRPr="00B3279F">
              <w:rPr>
                <w:rFonts w:eastAsia="Times New Roman" w:cs="Tahoma"/>
                <w:color w:val="000000"/>
                <w:kern w:val="1"/>
                <w:lang w:eastAsia="ar-SA"/>
              </w:rPr>
              <w:t>mV</w:t>
            </w:r>
            <w:proofErr w:type="spellEnd"/>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DF667D">
        <w:trPr>
          <w:trHeight w:val="275"/>
        </w:trPr>
        <w:tc>
          <w:tcPr>
            <w:tcW w:w="684" w:type="dxa"/>
            <w:tcBorders>
              <w:left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11</w:t>
            </w:r>
          </w:p>
        </w:tc>
        <w:tc>
          <w:tcPr>
            <w:tcW w:w="11199" w:type="dxa"/>
            <w:tcBorders>
              <w:left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 xml:space="preserve">Czułość przedsionkowa  - co najmniej w zakresie 0,2 – 1,2 </w:t>
            </w:r>
            <w:proofErr w:type="spellStart"/>
            <w:r w:rsidRPr="00B3279F">
              <w:rPr>
                <w:rFonts w:eastAsia="Times New Roman" w:cs="Tahoma"/>
                <w:color w:val="000000"/>
                <w:kern w:val="1"/>
                <w:lang w:eastAsia="ar-SA"/>
              </w:rPr>
              <w:t>mV</w:t>
            </w:r>
            <w:proofErr w:type="spellEnd"/>
          </w:p>
        </w:tc>
        <w:tc>
          <w:tcPr>
            <w:tcW w:w="2409" w:type="dxa"/>
            <w:tcBorders>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DF667D">
        <w:trPr>
          <w:trHeight w:val="280"/>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12</w:t>
            </w:r>
          </w:p>
        </w:tc>
        <w:tc>
          <w:tcPr>
            <w:tcW w:w="1119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Rejestrowanie trendów oporności elektrody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DF667D">
        <w:trPr>
          <w:trHeight w:val="256"/>
        </w:trPr>
        <w:tc>
          <w:tcPr>
            <w:tcW w:w="684" w:type="dxa"/>
            <w:tcBorders>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13</w:t>
            </w:r>
          </w:p>
        </w:tc>
        <w:tc>
          <w:tcPr>
            <w:tcW w:w="11199" w:type="dxa"/>
            <w:tcBorders>
              <w:left w:val="single" w:sz="4" w:space="0" w:color="000000"/>
            </w:tcBorders>
            <w:shd w:val="clear" w:color="auto" w:fill="auto"/>
            <w:vAlign w:val="center"/>
          </w:tcPr>
          <w:p w:rsidR="004D6153" w:rsidRPr="00B3279F" w:rsidRDefault="004D6153" w:rsidP="00B3279F">
            <w:pPr>
              <w:suppressAutoHyphens/>
              <w:spacing w:after="0" w:line="240" w:lineRule="auto"/>
              <w:rPr>
                <w:rFonts w:eastAsia="SimSun" w:cs="Tahoma"/>
                <w:color w:val="000000"/>
                <w:kern w:val="1"/>
                <w:lang w:val="en-US" w:eastAsia="ar-SA"/>
              </w:rPr>
            </w:pPr>
            <w:r w:rsidRPr="00B3279F">
              <w:rPr>
                <w:rFonts w:eastAsia="Times New Roman" w:cs="Tahoma"/>
                <w:color w:val="000000"/>
                <w:kern w:val="1"/>
                <w:lang w:eastAsia="ar-SA"/>
              </w:rPr>
              <w:t>Algorytm minimalizujący stymulację RV</w:t>
            </w:r>
          </w:p>
        </w:tc>
        <w:tc>
          <w:tcPr>
            <w:tcW w:w="2409" w:type="dxa"/>
            <w:tcBorders>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rPr>
                <w:rFonts w:eastAsia="SimSun" w:cs="Tahoma"/>
                <w:color w:val="000000"/>
                <w:kern w:val="1"/>
                <w:lang w:val="en-US" w:eastAsia="ar-SA"/>
              </w:rPr>
            </w:pPr>
          </w:p>
        </w:tc>
      </w:tr>
      <w:tr w:rsidR="004D6153" w:rsidRPr="00B3279F" w:rsidTr="00DF667D">
        <w:trPr>
          <w:trHeight w:val="274"/>
        </w:trPr>
        <w:tc>
          <w:tcPr>
            <w:tcW w:w="684" w:type="dxa"/>
            <w:tcBorders>
              <w:top w:val="single" w:sz="4" w:space="0" w:color="000000"/>
              <w:left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14</w:t>
            </w:r>
          </w:p>
        </w:tc>
        <w:tc>
          <w:tcPr>
            <w:tcW w:w="11199" w:type="dxa"/>
            <w:tcBorders>
              <w:top w:val="single" w:sz="4" w:space="0" w:color="000000"/>
              <w:left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kern w:val="1"/>
                <w:shd w:val="clear" w:color="auto" w:fill="FFFF00"/>
                <w:lang w:eastAsia="ar-SA"/>
              </w:rPr>
            </w:pPr>
            <w:r w:rsidRPr="00B3279F">
              <w:rPr>
                <w:rFonts w:eastAsia="Times New Roman" w:cs="Tahoma"/>
                <w:color w:val="000000"/>
                <w:kern w:val="1"/>
                <w:lang w:eastAsia="ar-SA"/>
              </w:rPr>
              <w:t>Terapia antyarytmiczna  - min. 3 typy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kern w:val="1"/>
                <w:shd w:val="clear" w:color="auto" w:fill="FFFF00"/>
                <w:lang w:eastAsia="ar-SA"/>
              </w:rPr>
            </w:pPr>
          </w:p>
        </w:tc>
      </w:tr>
      <w:tr w:rsidR="004D6153" w:rsidRPr="00B3279F" w:rsidTr="00DF667D">
        <w:trPr>
          <w:trHeight w:val="264"/>
        </w:trPr>
        <w:tc>
          <w:tcPr>
            <w:tcW w:w="684" w:type="dxa"/>
            <w:tcBorders>
              <w:top w:val="single" w:sz="4" w:space="0" w:color="000000"/>
              <w:left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15</w:t>
            </w:r>
          </w:p>
        </w:tc>
        <w:tc>
          <w:tcPr>
            <w:tcW w:w="11199" w:type="dxa"/>
            <w:tcBorders>
              <w:top w:val="single" w:sz="4" w:space="0" w:color="000000"/>
              <w:left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kern w:val="1"/>
                <w:shd w:val="clear" w:color="auto" w:fill="FFFF00"/>
                <w:lang w:eastAsia="ar-SA"/>
              </w:rPr>
            </w:pPr>
            <w:r w:rsidRPr="00B3279F">
              <w:rPr>
                <w:rFonts w:eastAsia="Times New Roman" w:cs="Tahoma"/>
                <w:color w:val="000000"/>
                <w:kern w:val="1"/>
                <w:lang w:eastAsia="ar-SA"/>
              </w:rPr>
              <w:t>Rozpoznawanie arytmii - min. 3 strefy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kern w:val="1"/>
                <w:shd w:val="clear" w:color="auto" w:fill="FFFF00"/>
                <w:lang w:eastAsia="ar-SA"/>
              </w:rPr>
            </w:pPr>
          </w:p>
        </w:tc>
      </w:tr>
      <w:tr w:rsidR="004D6153" w:rsidRPr="00B3279F" w:rsidTr="00DF667D">
        <w:tblPrEx>
          <w:tblCellMar>
            <w:left w:w="28" w:type="dxa"/>
            <w:right w:w="28" w:type="dxa"/>
          </w:tblCellMar>
        </w:tblPrEx>
        <w:trPr>
          <w:trHeight w:val="282"/>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16</w:t>
            </w:r>
          </w:p>
        </w:tc>
        <w:tc>
          <w:tcPr>
            <w:tcW w:w="1119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kern w:val="1"/>
                <w:shd w:val="clear" w:color="auto" w:fill="FFFF00"/>
                <w:lang w:eastAsia="ar-SA"/>
              </w:rPr>
            </w:pPr>
            <w:r w:rsidRPr="00B3279F">
              <w:rPr>
                <w:rFonts w:eastAsia="Times New Roman" w:cs="Tahoma"/>
                <w:color w:val="000000"/>
                <w:kern w:val="1"/>
                <w:lang w:eastAsia="ar-SA"/>
              </w:rPr>
              <w:t>Energia defibrylacji dostarczona min.  35 J</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kern w:val="1"/>
                <w:shd w:val="clear" w:color="auto" w:fill="FFFF00"/>
                <w:lang w:eastAsia="ar-SA"/>
              </w:rPr>
            </w:pPr>
          </w:p>
        </w:tc>
      </w:tr>
      <w:tr w:rsidR="004D6153" w:rsidRPr="00B3279F" w:rsidTr="00DF667D">
        <w:tblPrEx>
          <w:tblCellMar>
            <w:left w:w="28" w:type="dxa"/>
            <w:right w:w="28" w:type="dxa"/>
          </w:tblCellMar>
        </w:tblPrEx>
        <w:trPr>
          <w:trHeight w:val="258"/>
        </w:trPr>
        <w:tc>
          <w:tcPr>
            <w:tcW w:w="684" w:type="dxa"/>
            <w:tcBorders>
              <w:left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17</w:t>
            </w:r>
          </w:p>
        </w:tc>
        <w:tc>
          <w:tcPr>
            <w:tcW w:w="11199" w:type="dxa"/>
            <w:tcBorders>
              <w:left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kern w:val="1"/>
                <w:shd w:val="clear" w:color="auto" w:fill="FFFF00"/>
                <w:lang w:eastAsia="ar-SA"/>
              </w:rPr>
            </w:pPr>
            <w:r w:rsidRPr="00B3279F">
              <w:rPr>
                <w:rFonts w:eastAsia="Times New Roman" w:cs="Tahoma"/>
                <w:color w:val="000000"/>
                <w:kern w:val="1"/>
                <w:lang w:eastAsia="ar-SA"/>
              </w:rPr>
              <w:t>Ładowanie kondensatorów &lt;10 sek. do max. energii</w:t>
            </w:r>
          </w:p>
        </w:tc>
        <w:tc>
          <w:tcPr>
            <w:tcW w:w="2409" w:type="dxa"/>
            <w:tcBorders>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kern w:val="1"/>
                <w:shd w:val="clear" w:color="auto" w:fill="FFFF00"/>
                <w:lang w:eastAsia="ar-SA"/>
              </w:rPr>
            </w:pPr>
          </w:p>
        </w:tc>
      </w:tr>
      <w:tr w:rsidR="004D6153" w:rsidRPr="00B3279F" w:rsidTr="00DF667D">
        <w:trPr>
          <w:trHeight w:val="276"/>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18</w:t>
            </w:r>
          </w:p>
        </w:tc>
        <w:tc>
          <w:tcPr>
            <w:tcW w:w="1119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b/>
                <w:color w:val="000000"/>
                <w:kern w:val="1"/>
                <w:lang w:eastAsia="ar-SA"/>
              </w:rPr>
            </w:pPr>
            <w:r w:rsidRPr="00B3279F">
              <w:rPr>
                <w:rFonts w:eastAsia="Times New Roman" w:cs="Tahoma"/>
                <w:color w:val="000000"/>
                <w:kern w:val="1"/>
                <w:lang w:eastAsia="ar-SA"/>
              </w:rPr>
              <w:t>Ilość wyładowań w jednej interwencji minimum 6</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b/>
                <w:color w:val="000000"/>
                <w:kern w:val="1"/>
                <w:lang w:eastAsia="ar-SA"/>
              </w:rPr>
            </w:pPr>
          </w:p>
        </w:tc>
      </w:tr>
      <w:tr w:rsidR="004D6153" w:rsidRPr="00B3279F" w:rsidTr="00DF667D">
        <w:trPr>
          <w:trHeight w:val="279"/>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19</w:t>
            </w:r>
          </w:p>
        </w:tc>
        <w:tc>
          <w:tcPr>
            <w:tcW w:w="1119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b/>
                <w:color w:val="000000"/>
                <w:kern w:val="1"/>
                <w:lang w:eastAsia="ar-SA"/>
              </w:rPr>
            </w:pPr>
            <w:r w:rsidRPr="00B3279F">
              <w:rPr>
                <w:rFonts w:eastAsia="Times New Roman" w:cs="Tahoma"/>
                <w:color w:val="000000"/>
                <w:kern w:val="1"/>
                <w:lang w:eastAsia="ar-SA"/>
              </w:rPr>
              <w:t xml:space="preserve">ATP w strefie VF przed wyładowaniem  </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b/>
                <w:color w:val="000000"/>
                <w:kern w:val="1"/>
                <w:lang w:eastAsia="ar-SA"/>
              </w:rPr>
            </w:pPr>
          </w:p>
        </w:tc>
      </w:tr>
      <w:tr w:rsidR="004D6153" w:rsidRPr="00B3279F" w:rsidTr="00DF667D">
        <w:trPr>
          <w:trHeight w:val="256"/>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20</w:t>
            </w:r>
          </w:p>
        </w:tc>
        <w:tc>
          <w:tcPr>
            <w:tcW w:w="1119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b/>
                <w:color w:val="000000"/>
                <w:kern w:val="1"/>
                <w:lang w:eastAsia="ar-SA"/>
              </w:rPr>
            </w:pPr>
            <w:r w:rsidRPr="00B3279F">
              <w:rPr>
                <w:rFonts w:eastAsia="Times New Roman" w:cs="Tahoma"/>
                <w:color w:val="000000"/>
                <w:kern w:val="1"/>
                <w:lang w:eastAsia="ar-SA"/>
              </w:rPr>
              <w:t xml:space="preserve">Algorytmy różnicujące częstoskurcze komorowe od nadkomorowych, min. 3 rodzaje: morfologia, </w:t>
            </w:r>
            <w:proofErr w:type="spellStart"/>
            <w:r w:rsidRPr="00B3279F">
              <w:rPr>
                <w:rFonts w:eastAsia="Times New Roman" w:cs="Tahoma"/>
                <w:color w:val="000000"/>
                <w:kern w:val="1"/>
                <w:lang w:eastAsia="ar-SA"/>
              </w:rPr>
              <w:t>onset</w:t>
            </w:r>
            <w:proofErr w:type="spellEnd"/>
            <w:r w:rsidRPr="00B3279F">
              <w:rPr>
                <w:rFonts w:eastAsia="Times New Roman" w:cs="Tahoma"/>
                <w:color w:val="000000"/>
                <w:kern w:val="1"/>
                <w:lang w:eastAsia="ar-SA"/>
              </w:rPr>
              <w:t xml:space="preserve">, </w:t>
            </w:r>
            <w:proofErr w:type="spellStart"/>
            <w:r w:rsidRPr="00B3279F">
              <w:rPr>
                <w:rFonts w:eastAsia="Times New Roman" w:cs="Tahoma"/>
                <w:color w:val="000000"/>
                <w:kern w:val="1"/>
                <w:lang w:eastAsia="ar-SA"/>
              </w:rPr>
              <w:t>stability</w:t>
            </w:r>
            <w:proofErr w:type="spellEnd"/>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b/>
                <w:color w:val="000000"/>
                <w:kern w:val="1"/>
                <w:lang w:eastAsia="ar-SA"/>
              </w:rPr>
            </w:pPr>
          </w:p>
        </w:tc>
      </w:tr>
      <w:tr w:rsidR="004D6153" w:rsidRPr="00B3279F" w:rsidTr="00B3279F">
        <w:trPr>
          <w:trHeight w:val="472"/>
        </w:trPr>
        <w:tc>
          <w:tcPr>
            <w:tcW w:w="684"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21</w:t>
            </w:r>
          </w:p>
        </w:tc>
        <w:tc>
          <w:tcPr>
            <w:tcW w:w="1119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b/>
                <w:color w:val="000000"/>
                <w:kern w:val="1"/>
                <w:lang w:eastAsia="ar-SA"/>
              </w:rPr>
            </w:pPr>
            <w:r w:rsidRPr="00B3279F">
              <w:rPr>
                <w:rFonts w:eastAsia="Times New Roman" w:cs="Tahoma"/>
                <w:color w:val="000000"/>
                <w:kern w:val="1"/>
                <w:lang w:eastAsia="ar-SA"/>
              </w:rPr>
              <w:t>Bezprzewodowa komunikacja ICD z programatorem. Możliwość zdalnej kontroli urządzenia po interrogacji z programatorem za pomocą głowicy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b/>
                <w:color w:val="000000"/>
                <w:kern w:val="1"/>
                <w:lang w:eastAsia="ar-SA"/>
              </w:rPr>
            </w:pPr>
          </w:p>
        </w:tc>
      </w:tr>
      <w:tr w:rsidR="004D6153" w:rsidRPr="00B3279F" w:rsidTr="00B3279F">
        <w:trPr>
          <w:trHeight w:val="472"/>
        </w:trPr>
        <w:tc>
          <w:tcPr>
            <w:tcW w:w="684" w:type="dxa"/>
            <w:tcBorders>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22</w:t>
            </w:r>
          </w:p>
        </w:tc>
        <w:tc>
          <w:tcPr>
            <w:tcW w:w="11199" w:type="dxa"/>
            <w:tcBorders>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b/>
                <w:color w:val="000000"/>
                <w:kern w:val="1"/>
                <w:lang w:eastAsia="ar-SA"/>
              </w:rPr>
            </w:pPr>
            <w:r w:rsidRPr="00B3279F">
              <w:rPr>
                <w:rFonts w:eastAsia="Times New Roman" w:cs="Tahoma"/>
                <w:color w:val="000000"/>
                <w:kern w:val="1"/>
                <w:lang w:eastAsia="ar-SA"/>
              </w:rPr>
              <w:t>Możliwość domowego monitorowania pracy ICD (</w:t>
            </w:r>
            <w:r w:rsidRPr="00B3279F">
              <w:rPr>
                <w:rFonts w:eastAsia="SimSun" w:cs="Arial"/>
                <w:kern w:val="1"/>
                <w:lang w:eastAsia="ar-SA"/>
              </w:rPr>
              <w:t>zamawiający zastrzega możliwość zakupu ICD bez monitorowania domowego)</w:t>
            </w:r>
          </w:p>
        </w:tc>
        <w:tc>
          <w:tcPr>
            <w:tcW w:w="2409" w:type="dxa"/>
            <w:tcBorders>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b/>
                <w:color w:val="000000"/>
                <w:kern w:val="1"/>
                <w:lang w:eastAsia="ar-SA"/>
              </w:rPr>
            </w:pPr>
          </w:p>
        </w:tc>
      </w:tr>
    </w:tbl>
    <w:p w:rsidR="00C608B0" w:rsidRPr="00DF667D" w:rsidRDefault="00C608B0" w:rsidP="00C608B0">
      <w:pPr>
        <w:spacing w:before="280" w:after="198" w:line="240" w:lineRule="auto"/>
        <w:jc w:val="both"/>
        <w:rPr>
          <w:rFonts w:ascii="Calibri" w:eastAsia="Times New Roman" w:hAnsi="Calibri" w:cs="Tahoma"/>
          <w:kern w:val="1"/>
          <w:sz w:val="20"/>
          <w:szCs w:val="24"/>
          <w:lang w:eastAsia="ar-SA"/>
        </w:rPr>
      </w:pPr>
      <w:r w:rsidRPr="00845589">
        <w:rPr>
          <w:rFonts w:ascii="Calibri" w:eastAsia="Times New Roman" w:hAnsi="Calibri" w:cs="Tahoma"/>
          <w:kern w:val="1"/>
          <w:sz w:val="20"/>
          <w:szCs w:val="24"/>
          <w:lang w:eastAsia="ar-SA"/>
        </w:rPr>
        <w:t xml:space="preserve">Sprzęt </w:t>
      </w:r>
      <w:r>
        <w:rPr>
          <w:rFonts w:ascii="Calibri" w:eastAsia="Times New Roman" w:hAnsi="Calibri" w:cs="Tahoma"/>
          <w:kern w:val="1"/>
          <w:sz w:val="20"/>
          <w:szCs w:val="24"/>
          <w:lang w:eastAsia="ar-SA"/>
        </w:rPr>
        <w:t xml:space="preserve">medyczny </w:t>
      </w:r>
      <w:r w:rsidRPr="00845589">
        <w:rPr>
          <w:rFonts w:ascii="Calibri" w:eastAsia="Times New Roman" w:hAnsi="Calibri" w:cs="Tahoma"/>
          <w:kern w:val="1"/>
          <w:sz w:val="20"/>
          <w:szCs w:val="24"/>
          <w:lang w:eastAsia="ar-SA"/>
        </w:rPr>
        <w:t xml:space="preserve">będący przedmiotem zamówienia będzie przechowywany </w:t>
      </w:r>
      <w:r>
        <w:rPr>
          <w:rFonts w:ascii="Calibri" w:eastAsia="Times New Roman" w:hAnsi="Calibri" w:cs="Tahoma"/>
          <w:kern w:val="1"/>
          <w:sz w:val="20"/>
          <w:szCs w:val="24"/>
          <w:lang w:eastAsia="ar-SA"/>
        </w:rPr>
        <w:t xml:space="preserve">(nieodpłatnie) </w:t>
      </w:r>
      <w:r w:rsidRPr="00845589">
        <w:rPr>
          <w:rFonts w:ascii="Calibri" w:eastAsia="Times New Roman" w:hAnsi="Calibri" w:cs="Tahoma"/>
          <w:kern w:val="1"/>
          <w:sz w:val="20"/>
          <w:szCs w:val="24"/>
          <w:lang w:eastAsia="ar-SA"/>
        </w:rPr>
        <w:t>w ramach depozytu-magazynu</w:t>
      </w:r>
      <w:r>
        <w:rPr>
          <w:rFonts w:ascii="Calibri" w:eastAsia="Times New Roman" w:hAnsi="Calibri" w:cs="Tahoma"/>
          <w:kern w:val="1"/>
          <w:sz w:val="20"/>
          <w:szCs w:val="24"/>
          <w:lang w:eastAsia="ar-SA"/>
        </w:rPr>
        <w:t>,  w siedzibie Zamawiającego</w:t>
      </w:r>
      <w:r w:rsidRPr="00845589">
        <w:rPr>
          <w:rFonts w:ascii="Calibri" w:eastAsia="Times New Roman" w:hAnsi="Calibri" w:cs="Tahoma"/>
          <w:kern w:val="1"/>
          <w:sz w:val="20"/>
          <w:szCs w:val="24"/>
          <w:lang w:eastAsia="ar-SA"/>
        </w:rPr>
        <w:t>. Wykonawca przekaże, a Za</w:t>
      </w:r>
      <w:r>
        <w:rPr>
          <w:rFonts w:ascii="Calibri" w:eastAsia="Times New Roman" w:hAnsi="Calibri" w:cs="Tahoma"/>
          <w:kern w:val="1"/>
          <w:sz w:val="20"/>
          <w:szCs w:val="24"/>
          <w:lang w:eastAsia="ar-SA"/>
        </w:rPr>
        <w:t>mawiający przyjmie w nieodpłatn</w:t>
      </w:r>
      <w:r w:rsidRPr="00845589">
        <w:rPr>
          <w:rFonts w:ascii="Calibri" w:eastAsia="Times New Roman" w:hAnsi="Calibri" w:cs="Tahoma"/>
          <w:kern w:val="1"/>
          <w:sz w:val="20"/>
          <w:szCs w:val="24"/>
          <w:lang w:eastAsia="ar-SA"/>
        </w:rPr>
        <w:t>e przechowanie sprzęt medyczny</w:t>
      </w:r>
      <w:r>
        <w:rPr>
          <w:rFonts w:ascii="Calibri" w:eastAsia="Times New Roman" w:hAnsi="Calibri" w:cs="Tahoma"/>
          <w:kern w:val="1"/>
          <w:sz w:val="20"/>
          <w:szCs w:val="24"/>
          <w:lang w:eastAsia="ar-SA"/>
        </w:rPr>
        <w:t xml:space="preserve"> objęty umową</w:t>
      </w:r>
      <w:r w:rsidRPr="00845589">
        <w:rPr>
          <w:rFonts w:ascii="Calibri" w:eastAsia="Times New Roman" w:hAnsi="Calibri" w:cs="Tahoma"/>
          <w:kern w:val="1"/>
          <w:sz w:val="20"/>
          <w:szCs w:val="24"/>
          <w:lang w:eastAsia="ar-SA"/>
        </w:rPr>
        <w:t>. W przypadku wykorzystania wyrobów Z</w:t>
      </w:r>
      <w:r>
        <w:rPr>
          <w:rFonts w:ascii="Calibri" w:eastAsia="Times New Roman" w:hAnsi="Calibri" w:cs="Tahoma"/>
          <w:kern w:val="1"/>
          <w:sz w:val="20"/>
          <w:szCs w:val="24"/>
          <w:lang w:eastAsia="ar-SA"/>
        </w:rPr>
        <w:t>amawiający sporządzi zamówienie</w:t>
      </w:r>
      <w:r w:rsidRPr="00845589">
        <w:rPr>
          <w:rFonts w:ascii="Calibri" w:eastAsia="Times New Roman" w:hAnsi="Calibri" w:cs="Tahoma"/>
          <w:kern w:val="1"/>
          <w:sz w:val="20"/>
          <w:szCs w:val="24"/>
          <w:lang w:eastAsia="ar-SA"/>
        </w:rPr>
        <w:t xml:space="preserve"> określające</w:t>
      </w:r>
      <w:r>
        <w:rPr>
          <w:rFonts w:ascii="Calibri" w:eastAsia="Times New Roman" w:hAnsi="Calibri" w:cs="Tahoma"/>
          <w:kern w:val="1"/>
          <w:sz w:val="20"/>
          <w:szCs w:val="24"/>
          <w:lang w:eastAsia="ar-SA"/>
        </w:rPr>
        <w:t xml:space="preserve"> asortyment, ilość, serię i datę ważności</w:t>
      </w:r>
      <w:r w:rsidRPr="00845589">
        <w:rPr>
          <w:rFonts w:ascii="Calibri" w:eastAsia="Times New Roman" w:hAnsi="Calibri" w:cs="Tahoma"/>
          <w:kern w:val="1"/>
          <w:sz w:val="20"/>
          <w:szCs w:val="24"/>
          <w:lang w:eastAsia="ar-SA"/>
        </w:rPr>
        <w:t xml:space="preserve"> wyrobów zużytych w zabiegu medycznym i p</w:t>
      </w:r>
      <w:r>
        <w:rPr>
          <w:rFonts w:ascii="Calibri" w:eastAsia="Times New Roman" w:hAnsi="Calibri" w:cs="Tahoma"/>
          <w:kern w:val="1"/>
          <w:sz w:val="20"/>
          <w:szCs w:val="24"/>
          <w:lang w:eastAsia="ar-SA"/>
        </w:rPr>
        <w:t>rześle to zestawienie Wykonawcy. Wykonawca</w:t>
      </w:r>
      <w:r w:rsidRPr="00845589">
        <w:rPr>
          <w:rFonts w:ascii="Calibri" w:eastAsia="Times New Roman" w:hAnsi="Calibri" w:cs="Tahoma"/>
          <w:kern w:val="1"/>
          <w:sz w:val="20"/>
          <w:szCs w:val="24"/>
          <w:lang w:eastAsia="ar-SA"/>
        </w:rPr>
        <w:t xml:space="preserve"> zobowiązuje się do</w:t>
      </w:r>
      <w:r>
        <w:rPr>
          <w:rFonts w:ascii="Calibri" w:eastAsia="Times New Roman" w:hAnsi="Calibri" w:cs="Tahoma"/>
          <w:kern w:val="1"/>
          <w:sz w:val="20"/>
          <w:szCs w:val="24"/>
          <w:lang w:eastAsia="ar-SA"/>
        </w:rPr>
        <w:t xml:space="preserve"> wystawienia faktury obciążającej według przesłanego zestawienia oraz do</w:t>
      </w:r>
      <w:r w:rsidRPr="00845589">
        <w:rPr>
          <w:rFonts w:ascii="Calibri" w:eastAsia="Times New Roman" w:hAnsi="Calibri" w:cs="Tahoma"/>
          <w:kern w:val="1"/>
          <w:sz w:val="20"/>
          <w:szCs w:val="24"/>
          <w:lang w:eastAsia="ar-SA"/>
        </w:rPr>
        <w:t xml:space="preserve"> uzupełnienia magazynu o wyroby wymienione w zamówieniu</w:t>
      </w:r>
      <w:r w:rsidRPr="00C608B0">
        <w:rPr>
          <w:rFonts w:ascii="Calibri" w:eastAsia="Times New Roman" w:hAnsi="Calibri" w:cs="Tahoma"/>
          <w:kern w:val="1"/>
          <w:sz w:val="20"/>
          <w:szCs w:val="24"/>
          <w:lang w:eastAsia="ar-SA"/>
        </w:rPr>
        <w:t>. Sprzęt medyczny pozostający w depozycie,</w:t>
      </w:r>
      <w:r>
        <w:rPr>
          <w:rFonts w:ascii="Calibri" w:eastAsia="Times New Roman" w:hAnsi="Calibri" w:cs="Tahoma"/>
          <w:kern w:val="1"/>
          <w:sz w:val="20"/>
          <w:szCs w:val="24"/>
          <w:lang w:eastAsia="ar-SA"/>
        </w:rPr>
        <w:t xml:space="preserve"> dostarczany będzie do Apteki szpitalnej razem z dokumentem wydania magazynowego, na którym znajdować się będzie seria i data ważności. Ewentualna wymiana depozytu ze względu na krótki termin ważności leży po stronie Wykonawcy, który zobowiązany jest do bieżącego monitorowania terminów ważności przekazanego sprzętu medycznego. Wszelkie wymiany depozytu odbywać się będą (po odpowiednim udokumentowaniu magazynowania)za pośrednictwem Apteki szpitalnej. </w:t>
      </w: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rPr>
        <w:t>WARTOŚĆ NETTO ZAMÓWIENIA: ..............................................</w:t>
      </w:r>
    </w:p>
    <w:p w:rsidR="00DE3191" w:rsidRPr="00DE3191" w:rsidRDefault="00DE3191" w:rsidP="00DE3191">
      <w:pPr>
        <w:spacing w:after="0" w:line="240" w:lineRule="auto"/>
        <w:rPr>
          <w:rFonts w:ascii="Times New Roman" w:hAnsi="Times New Roman" w:cs="Times New Roman"/>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b/>
          <w:bCs/>
        </w:rPr>
        <w:t>WARTOŚĆ BRUTTO ZAMÓWIENIA: ........................................</w:t>
      </w:r>
    </w:p>
    <w:p w:rsidR="00DE3191" w:rsidRPr="00DE3191" w:rsidRDefault="00DE3191" w:rsidP="00DE3191">
      <w:pPr>
        <w:overflowPunct w:val="0"/>
        <w:autoSpaceDE w:val="0"/>
        <w:autoSpaceDN w:val="0"/>
        <w:adjustRightInd w:val="0"/>
        <w:spacing w:after="0" w:line="240" w:lineRule="auto"/>
        <w:rPr>
          <w:rFonts w:ascii="Times New Roman" w:hAnsi="Times New Roman" w:cs="Times New Roman"/>
        </w:rPr>
      </w:pP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w:t>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D</w:t>
      </w:r>
      <w:r w:rsidRPr="00DE3191">
        <w:rPr>
          <w:rFonts w:ascii="Times New Roman" w:hAnsi="Times New Roman" w:cs="Times New Roman"/>
          <w:bCs/>
          <w:i/>
          <w:sz w:val="18"/>
          <w:szCs w:val="18"/>
        </w:rPr>
        <w:t>ata</w:t>
      </w:r>
      <w:r w:rsidRPr="00DE3191">
        <w:rPr>
          <w:rFonts w:ascii="Times New Roman" w:hAnsi="Times New Roman" w:cs="Times New Roman"/>
          <w:i/>
          <w:sz w:val="18"/>
          <w:szCs w:val="18"/>
        </w:rPr>
        <w:t>, podpis i pieczęć osoby/osób upoważnionej/</w:t>
      </w:r>
      <w:proofErr w:type="spellStart"/>
      <w:r w:rsidRPr="00DE3191">
        <w:rPr>
          <w:rFonts w:ascii="Times New Roman" w:hAnsi="Times New Roman" w:cs="Times New Roman"/>
          <w:i/>
          <w:sz w:val="18"/>
          <w:szCs w:val="18"/>
        </w:rPr>
        <w:t>ych</w:t>
      </w:r>
      <w:proofErr w:type="spellEnd"/>
      <w:r w:rsidRPr="00DE3191">
        <w:rPr>
          <w:rFonts w:ascii="Times New Roman" w:hAnsi="Times New Roman" w:cs="Times New Roman"/>
          <w:i/>
          <w:sz w:val="18"/>
          <w:szCs w:val="18"/>
        </w:rPr>
        <w:t xml:space="preserve"> do</w:t>
      </w:r>
    </w:p>
    <w:p w:rsidR="00DE3191" w:rsidRPr="00DE3191" w:rsidRDefault="00DE3191" w:rsidP="00DE3191">
      <w:pPr>
        <w:spacing w:after="0" w:line="240" w:lineRule="auto"/>
        <w:ind w:left="1123" w:firstLine="8789"/>
        <w:rPr>
          <w:rFonts w:ascii="Times New Roman" w:hAnsi="Times New Roman" w:cs="Times New Roman"/>
          <w:i/>
          <w:sz w:val="18"/>
          <w:szCs w:val="18"/>
        </w:rPr>
      </w:pPr>
      <w:r w:rsidRPr="00DE3191">
        <w:rPr>
          <w:rFonts w:ascii="Times New Roman" w:hAnsi="Times New Roman" w:cs="Times New Roman"/>
          <w:i/>
          <w:sz w:val="18"/>
          <w:szCs w:val="18"/>
        </w:rPr>
        <w:t>reprezentowania Wykonawcy</w:t>
      </w:r>
    </w:p>
    <w:p w:rsidR="00B310C2" w:rsidRDefault="00B310C2" w:rsidP="00B310C2"/>
    <w:p w:rsidR="00B310C2" w:rsidRDefault="00B310C2">
      <w:pPr>
        <w:rPr>
          <w:b/>
        </w:rPr>
      </w:pPr>
    </w:p>
    <w:p w:rsidR="00B310C2" w:rsidRPr="00B3279F" w:rsidRDefault="00DE3191"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r w:rsidRPr="00233F23">
        <w:rPr>
          <w:rFonts w:ascii="Times New Roman" w:hAnsi="Times New Roman"/>
          <w:b/>
          <w:color w:val="auto"/>
          <w:sz w:val="24"/>
          <w:szCs w:val="24"/>
        </w:rPr>
        <w:lastRenderedPageBreak/>
        <w:t xml:space="preserve">dot.: PN </w:t>
      </w:r>
      <w:r>
        <w:rPr>
          <w:rFonts w:ascii="Times New Roman" w:hAnsi="Times New Roman"/>
          <w:b/>
          <w:color w:val="auto"/>
          <w:sz w:val="24"/>
          <w:szCs w:val="24"/>
        </w:rPr>
        <w:t>2</w:t>
      </w:r>
      <w:r w:rsidR="00B3279F">
        <w:rPr>
          <w:rFonts w:ascii="Times New Roman" w:hAnsi="Times New Roman"/>
          <w:b/>
          <w:color w:val="auto"/>
          <w:sz w:val="24"/>
          <w:szCs w:val="24"/>
        </w:rPr>
        <w:t>3/17</w:t>
      </w:r>
    </w:p>
    <w:p w:rsidR="00B310C2" w:rsidRPr="00845589" w:rsidRDefault="00B310C2" w:rsidP="00B310C2">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45589">
        <w:rPr>
          <w:rFonts w:ascii="Times New Roman" w:eastAsia="Times New Roman" w:hAnsi="Times New Roman" w:cs="Times New Roman"/>
          <w:b/>
          <w:sz w:val="28"/>
          <w:szCs w:val="28"/>
          <w:lang w:eastAsia="pl-PL"/>
        </w:rPr>
        <w:t>FORMULARZ OFERTOWY</w:t>
      </w:r>
    </w:p>
    <w:p w:rsidR="00B310C2" w:rsidRPr="00845589" w:rsidRDefault="007E2C8A" w:rsidP="00B310C2">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10</w:t>
      </w:r>
    </w:p>
    <w:p w:rsidR="00B310C2" w:rsidRPr="00845589" w:rsidRDefault="00B310C2" w:rsidP="00B310C2">
      <w:pPr>
        <w:widowControl w:val="0"/>
        <w:spacing w:after="0" w:line="240" w:lineRule="auto"/>
        <w:rPr>
          <w:rFonts w:ascii="Times New Roman" w:eastAsia="Times New Roman" w:hAnsi="Times New Roman" w:cs="Times New Roman"/>
          <w:b/>
          <w:sz w:val="24"/>
          <w:szCs w:val="24"/>
          <w:lang w:eastAsia="pl-PL"/>
        </w:rPr>
      </w:pPr>
      <w:r w:rsidRPr="00845589">
        <w:rPr>
          <w:rFonts w:ascii="Times New Roman" w:eastAsia="Times New Roman" w:hAnsi="Times New Roman" w:cs="Times New Roman"/>
          <w:b/>
          <w:sz w:val="24"/>
          <w:szCs w:val="24"/>
          <w:lang w:eastAsia="pl-PL"/>
        </w:rPr>
        <w:t xml:space="preserve">WADIUM: </w:t>
      </w:r>
      <w:r>
        <w:rPr>
          <w:rFonts w:ascii="Times New Roman" w:eastAsia="Times New Roman" w:hAnsi="Times New Roman" w:cs="Times New Roman"/>
          <w:b/>
          <w:sz w:val="24"/>
          <w:szCs w:val="24"/>
          <w:lang w:eastAsia="pl-PL"/>
        </w:rPr>
        <w:t xml:space="preserve"> </w:t>
      </w:r>
      <w:r w:rsidR="00B3279F">
        <w:rPr>
          <w:rFonts w:ascii="Times New Roman" w:eastAsia="Times New Roman" w:hAnsi="Times New Roman" w:cs="Times New Roman"/>
          <w:b/>
          <w:sz w:val="24"/>
          <w:szCs w:val="24"/>
          <w:lang w:eastAsia="pl-PL"/>
        </w:rPr>
        <w:t xml:space="preserve">6 000,00 </w:t>
      </w:r>
      <w:r w:rsidRPr="00845589">
        <w:rPr>
          <w:rFonts w:ascii="Times New Roman" w:eastAsia="Times New Roman" w:hAnsi="Times New Roman" w:cs="Times New Roman"/>
          <w:b/>
          <w:sz w:val="24"/>
          <w:szCs w:val="24"/>
          <w:lang w:eastAsia="pl-PL"/>
        </w:rPr>
        <w:t>PLN</w:t>
      </w:r>
    </w:p>
    <w:p w:rsidR="00B310C2" w:rsidRPr="00845589" w:rsidRDefault="00B310C2" w:rsidP="00B310C2">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NAZWA WYKONAWCY .....................................................................................</w:t>
      </w:r>
    </w:p>
    <w:p w:rsidR="00B310C2" w:rsidRPr="00845589" w:rsidRDefault="00B310C2" w:rsidP="00B310C2">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SIEDZIBA ..............................................................................................................</w:t>
      </w:r>
      <w:r w:rsidRPr="00845589">
        <w:rPr>
          <w:rFonts w:ascii="Times New Roman" w:eastAsia="Times New Roman" w:hAnsi="Times New Roman" w:cs="Times New Roman"/>
          <w:bCs/>
          <w:sz w:val="24"/>
          <w:szCs w:val="24"/>
          <w:lang w:eastAsia="pl-PL"/>
        </w:rPr>
        <w:t xml:space="preserve"> </w:t>
      </w:r>
    </w:p>
    <w:p w:rsidR="00B310C2" w:rsidRPr="00845589" w:rsidRDefault="00B310C2" w:rsidP="00B310C2">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REGON ................................................. NIP .........................................................</w:t>
      </w:r>
      <w:r w:rsidRPr="00845589">
        <w:rPr>
          <w:rFonts w:ascii="Times New Roman" w:eastAsia="Times New Roman" w:hAnsi="Times New Roman" w:cs="Times New Roman"/>
          <w:bCs/>
          <w:sz w:val="24"/>
          <w:szCs w:val="24"/>
          <w:lang w:eastAsia="pl-PL"/>
        </w:rPr>
        <w:t xml:space="preserve"> </w:t>
      </w:r>
    </w:p>
    <w:p w:rsidR="00B310C2" w:rsidRPr="00845589" w:rsidRDefault="00B310C2" w:rsidP="00B310C2">
      <w:pPr>
        <w:widowControl w:val="0"/>
        <w:spacing w:after="0" w:line="240" w:lineRule="auto"/>
        <w:rPr>
          <w:rFonts w:ascii="Times New Roman" w:eastAsia="Times New Roman" w:hAnsi="Times New Roman" w:cs="Times New Roman"/>
          <w:b/>
          <w:sz w:val="24"/>
          <w:szCs w:val="24"/>
          <w:lang w:eastAsia="pl-PL"/>
        </w:rPr>
      </w:pPr>
    </w:p>
    <w:p w:rsidR="00B310C2" w:rsidRPr="0053584E" w:rsidRDefault="00B310C2" w:rsidP="00B310C2">
      <w:pPr>
        <w:widowControl w:val="0"/>
        <w:spacing w:after="0" w:line="240" w:lineRule="auto"/>
        <w:rPr>
          <w:rFonts w:ascii="Times New Roman" w:eastAsia="Times New Roman" w:hAnsi="Times New Roman" w:cs="Times New Roman"/>
          <w:i/>
          <w:sz w:val="20"/>
          <w:szCs w:val="24"/>
          <w:lang w:eastAsia="pl-PL"/>
        </w:rPr>
      </w:pPr>
      <w:r w:rsidRPr="0053584E">
        <w:rPr>
          <w:rFonts w:ascii="Times New Roman" w:eastAsia="Times New Roman" w:hAnsi="Times New Roman" w:cs="Times New Roman"/>
          <w:i/>
          <w:sz w:val="20"/>
          <w:szCs w:val="24"/>
          <w:lang w:eastAsia="pl-PL"/>
        </w:rPr>
        <w:t>...................................................</w:t>
      </w:r>
      <w:r w:rsidRPr="0053584E">
        <w:rPr>
          <w:rFonts w:ascii="Times New Roman" w:eastAsia="Times New Roman" w:hAnsi="Times New Roman" w:cs="Times New Roman"/>
          <w:bCs/>
          <w:i/>
          <w:sz w:val="20"/>
          <w:szCs w:val="24"/>
          <w:lang w:eastAsia="pl-PL"/>
        </w:rPr>
        <w:t xml:space="preserve"> </w:t>
      </w:r>
    </w:p>
    <w:p w:rsidR="00B310C2" w:rsidRPr="0053584E" w:rsidRDefault="00B310C2" w:rsidP="00B310C2">
      <w:pPr>
        <w:widowControl w:val="0"/>
        <w:spacing w:after="0" w:line="240" w:lineRule="auto"/>
        <w:rPr>
          <w:rFonts w:ascii="Times New Roman" w:eastAsia="Times New Roman" w:hAnsi="Times New Roman" w:cs="Times New Roman"/>
          <w:i/>
          <w:iCs/>
          <w:sz w:val="20"/>
          <w:szCs w:val="24"/>
          <w:lang w:eastAsia="pl-PL"/>
        </w:rPr>
      </w:pPr>
      <w:r w:rsidRPr="0053584E">
        <w:rPr>
          <w:rFonts w:ascii="Times New Roman" w:eastAsia="Times New Roman" w:hAnsi="Times New Roman" w:cs="Times New Roman"/>
          <w:i/>
          <w:iCs/>
          <w:sz w:val="20"/>
          <w:szCs w:val="24"/>
          <w:lang w:eastAsia="pl-PL"/>
        </w:rPr>
        <w:t xml:space="preserve">       (pieczęć Wykonawcy)</w:t>
      </w:r>
    </w:p>
    <w:p w:rsidR="00B310C2" w:rsidRPr="00845589" w:rsidRDefault="00B310C2" w:rsidP="00B310C2">
      <w:pPr>
        <w:widowControl w:val="0"/>
        <w:spacing w:after="0" w:line="240" w:lineRule="auto"/>
        <w:rPr>
          <w:rFonts w:ascii="Times New Roman" w:eastAsia="Times New Roman" w:hAnsi="Times New Roman" w:cs="Times New Roman"/>
          <w:bCs/>
          <w:sz w:val="24"/>
          <w:szCs w:val="24"/>
          <w:lang w:eastAsia="pl-PL"/>
        </w:rPr>
      </w:pPr>
      <w:r w:rsidRPr="00845589">
        <w:rPr>
          <w:rFonts w:ascii="Times New Roman" w:eastAsia="Times New Roman" w:hAnsi="Times New Roman" w:cs="Times New Roman"/>
          <w:bCs/>
          <w:color w:val="FF0000"/>
          <w:sz w:val="24"/>
          <w:szCs w:val="24"/>
          <w:u w:val="single"/>
          <w:lang w:eastAsia="pl-PL"/>
        </w:rPr>
        <w:t>adres elektroniczny</w:t>
      </w:r>
      <w:r w:rsidRPr="00845589">
        <w:rPr>
          <w:rFonts w:ascii="Times New Roman" w:eastAsia="Times New Roman" w:hAnsi="Times New Roman" w:cs="Times New Roman"/>
          <w:bCs/>
          <w:color w:val="FF0000"/>
          <w:sz w:val="24"/>
          <w:szCs w:val="24"/>
          <w:lang w:eastAsia="pl-PL"/>
        </w:rPr>
        <w:t xml:space="preserve"> (e-mail) ................................................................ </w:t>
      </w:r>
      <w:r w:rsidRPr="00845589">
        <w:rPr>
          <w:rFonts w:ascii="Times New Roman" w:eastAsia="Times New Roman" w:hAnsi="Times New Roman" w:cs="Times New Roman"/>
          <w:bCs/>
          <w:color w:val="FF0000"/>
          <w:sz w:val="24"/>
          <w:szCs w:val="24"/>
          <w:u w:val="single"/>
          <w:lang w:eastAsia="pl-PL"/>
        </w:rPr>
        <w:t>(do kontaktu z Zamawiającym!)</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5529"/>
        <w:gridCol w:w="850"/>
        <w:gridCol w:w="1134"/>
        <w:gridCol w:w="711"/>
        <w:gridCol w:w="1844"/>
        <w:gridCol w:w="1843"/>
        <w:gridCol w:w="1702"/>
      </w:tblGrid>
      <w:tr w:rsidR="00B310C2" w:rsidRPr="00845589" w:rsidTr="00994528">
        <w:tc>
          <w:tcPr>
            <w:tcW w:w="637" w:type="dxa"/>
            <w:tcBorders>
              <w:top w:val="single" w:sz="6" w:space="0" w:color="000000"/>
              <w:left w:val="single" w:sz="6" w:space="0" w:color="000000"/>
              <w:bottom w:val="single" w:sz="6" w:space="0" w:color="000000"/>
              <w:right w:val="single" w:sz="6" w:space="0" w:color="000000"/>
            </w:tcBorders>
            <w:vAlign w:val="center"/>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LP.</w:t>
            </w:r>
          </w:p>
        </w:tc>
        <w:tc>
          <w:tcPr>
            <w:tcW w:w="5529" w:type="dxa"/>
            <w:tcBorders>
              <w:top w:val="single" w:sz="6" w:space="0" w:color="000000"/>
              <w:left w:val="single" w:sz="6" w:space="0" w:color="000000"/>
              <w:bottom w:val="single" w:sz="6" w:space="0" w:color="000000"/>
              <w:right w:val="single" w:sz="6" w:space="0" w:color="000000"/>
            </w:tcBorders>
            <w:vAlign w:val="center"/>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ASORTYMENT</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ILOŚĆ</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op.</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CENA</w:t>
            </w:r>
          </w:p>
          <w:p w:rsidR="00B310C2" w:rsidRPr="00845589" w:rsidRDefault="00B310C2"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NETTO</w:t>
            </w:r>
          </w:p>
          <w:p w:rsidR="00B310C2" w:rsidRPr="00845589" w:rsidRDefault="00B310C2"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op.</w:t>
            </w:r>
          </w:p>
        </w:tc>
        <w:tc>
          <w:tcPr>
            <w:tcW w:w="711" w:type="dxa"/>
            <w:tcBorders>
              <w:top w:val="single" w:sz="6" w:space="0" w:color="000000"/>
              <w:left w:val="single" w:sz="6" w:space="0" w:color="000000"/>
              <w:bottom w:val="single" w:sz="6" w:space="0" w:color="000000"/>
              <w:right w:val="single" w:sz="6" w:space="0" w:color="000000"/>
            </w:tcBorders>
            <w:vAlign w:val="center"/>
          </w:tcPr>
          <w:p w:rsidR="00B310C2" w:rsidRPr="00845589" w:rsidRDefault="00B310C2"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VAT</w:t>
            </w:r>
          </w:p>
          <w:p w:rsidR="00B310C2" w:rsidRPr="00845589" w:rsidRDefault="00B310C2"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NETTO</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BRUTTO</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PRODUCENT</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KOD PRODUKTU</w:t>
            </w:r>
          </w:p>
        </w:tc>
      </w:tr>
      <w:tr w:rsidR="00B310C2" w:rsidRPr="00845589" w:rsidTr="00994528">
        <w:tc>
          <w:tcPr>
            <w:tcW w:w="637" w:type="dxa"/>
            <w:tcBorders>
              <w:top w:val="single" w:sz="6" w:space="0" w:color="000000"/>
              <w:left w:val="single" w:sz="6" w:space="0" w:color="000000"/>
              <w:bottom w:val="single" w:sz="6" w:space="0" w:color="000000"/>
              <w:right w:val="single" w:sz="6" w:space="0" w:color="000000"/>
            </w:tcBorders>
            <w:hideMark/>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5529" w:type="dxa"/>
            <w:tcBorders>
              <w:top w:val="single" w:sz="6" w:space="0" w:color="000000"/>
              <w:left w:val="single" w:sz="6" w:space="0" w:color="000000"/>
              <w:bottom w:val="single" w:sz="6" w:space="0" w:color="000000"/>
              <w:right w:val="single" w:sz="6" w:space="0" w:color="000000"/>
            </w:tcBorders>
            <w:hideMark/>
          </w:tcPr>
          <w:p w:rsidR="00B310C2" w:rsidRPr="00994528" w:rsidRDefault="00B310C2" w:rsidP="00245AFB">
            <w:pPr>
              <w:spacing w:after="0" w:line="240" w:lineRule="auto"/>
              <w:rPr>
                <w:rFonts w:ascii="Times New Roman" w:eastAsia="Times New Roman" w:hAnsi="Times New Roman" w:cs="Times New Roman"/>
                <w:sz w:val="20"/>
                <w:szCs w:val="20"/>
                <w:lang w:eastAsia="pl-PL"/>
              </w:rPr>
            </w:pPr>
            <w:r w:rsidRPr="00994528">
              <w:rPr>
                <w:rFonts w:eastAsia="Times New Roman" w:cs="Tahoma"/>
                <w:b/>
                <w:sz w:val="20"/>
                <w:szCs w:val="20"/>
              </w:rPr>
              <w:t xml:space="preserve">Kardiowerter-defibrylator jednojamowy MRI z elektrodą </w:t>
            </w:r>
            <w:proofErr w:type="spellStart"/>
            <w:r w:rsidRPr="00994528">
              <w:rPr>
                <w:rFonts w:eastAsia="Times New Roman" w:cs="Tahoma"/>
                <w:b/>
                <w:sz w:val="20"/>
                <w:szCs w:val="20"/>
              </w:rPr>
              <w:t>defibrylacyjną</w:t>
            </w:r>
            <w:proofErr w:type="spellEnd"/>
            <w:r w:rsidRPr="00994528">
              <w:rPr>
                <w:rFonts w:eastAsia="Times New Roman" w:cs="Tahoma"/>
                <w:b/>
                <w:sz w:val="20"/>
                <w:szCs w:val="20"/>
              </w:rPr>
              <w:t xml:space="preserve"> MRI oraz z monitorowaniem domowym dla dzieci starszych</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134"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r>
      <w:tr w:rsidR="00B310C2" w:rsidRPr="00845589" w:rsidTr="00994528">
        <w:tc>
          <w:tcPr>
            <w:tcW w:w="637" w:type="dxa"/>
            <w:tcBorders>
              <w:top w:val="single" w:sz="6" w:space="0" w:color="000000"/>
              <w:left w:val="single" w:sz="6" w:space="0" w:color="000000"/>
              <w:bottom w:val="single" w:sz="6" w:space="0" w:color="000000"/>
              <w:right w:val="single" w:sz="6" w:space="0" w:color="000000"/>
            </w:tcBorders>
          </w:tcPr>
          <w:p w:rsidR="00B310C2" w:rsidRPr="00994528" w:rsidRDefault="004D6153" w:rsidP="00245AFB">
            <w:pPr>
              <w:spacing w:after="0" w:line="240" w:lineRule="auto"/>
              <w:jc w:val="center"/>
              <w:rPr>
                <w:rFonts w:ascii="Times New Roman" w:eastAsia="Times New Roman" w:hAnsi="Times New Roman" w:cs="Times New Roman"/>
                <w:sz w:val="20"/>
                <w:szCs w:val="20"/>
                <w:lang w:eastAsia="pl-PL"/>
              </w:rPr>
            </w:pPr>
            <w:r w:rsidRPr="00994528">
              <w:rPr>
                <w:rFonts w:ascii="Times New Roman" w:eastAsia="Times New Roman" w:hAnsi="Times New Roman" w:cs="Times New Roman"/>
                <w:sz w:val="20"/>
                <w:szCs w:val="20"/>
                <w:lang w:eastAsia="pl-PL"/>
              </w:rPr>
              <w:t>1.</w:t>
            </w:r>
          </w:p>
        </w:tc>
        <w:tc>
          <w:tcPr>
            <w:tcW w:w="5529"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rPr>
                <w:rFonts w:eastAsia="Times New Roman" w:cs="Tahoma"/>
                <w:b/>
                <w:color w:val="000000"/>
                <w:sz w:val="20"/>
                <w:szCs w:val="20"/>
              </w:rPr>
            </w:pPr>
            <w:r w:rsidRPr="00994528">
              <w:rPr>
                <w:rFonts w:eastAsia="Times New Roman" w:cs="Tahoma"/>
                <w:b/>
                <w:color w:val="000000"/>
                <w:sz w:val="20"/>
                <w:szCs w:val="20"/>
              </w:rPr>
              <w:t>Kardiowerter</w:t>
            </w:r>
          </w:p>
        </w:tc>
        <w:tc>
          <w:tcPr>
            <w:tcW w:w="850" w:type="dxa"/>
            <w:tcBorders>
              <w:top w:val="single" w:sz="6" w:space="0" w:color="000000"/>
              <w:left w:val="single" w:sz="6" w:space="0" w:color="000000"/>
              <w:bottom w:val="single" w:sz="6" w:space="0" w:color="000000"/>
              <w:right w:val="single" w:sz="6" w:space="0" w:color="000000"/>
            </w:tcBorders>
            <w:vAlign w:val="center"/>
          </w:tcPr>
          <w:p w:rsidR="00B310C2" w:rsidRPr="00994528" w:rsidRDefault="004D6153" w:rsidP="00245AFB">
            <w:pPr>
              <w:spacing w:after="0" w:line="240" w:lineRule="auto"/>
              <w:jc w:val="center"/>
              <w:rPr>
                <w:rFonts w:ascii="Times New Roman" w:eastAsia="Times New Roman" w:hAnsi="Times New Roman" w:cs="Times New Roman"/>
                <w:sz w:val="20"/>
                <w:szCs w:val="20"/>
                <w:lang w:eastAsia="pl-PL"/>
              </w:rPr>
            </w:pPr>
            <w:r w:rsidRPr="00994528">
              <w:rPr>
                <w:rFonts w:ascii="Times New Roman" w:eastAsia="Times New Roman" w:hAnsi="Times New Roman" w:cs="Times New Roman"/>
                <w:sz w:val="20"/>
                <w:szCs w:val="20"/>
                <w:lang w:eastAsia="pl-PL"/>
              </w:rPr>
              <w:t>10</w:t>
            </w:r>
          </w:p>
        </w:tc>
        <w:tc>
          <w:tcPr>
            <w:tcW w:w="1134"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r>
      <w:tr w:rsidR="00B310C2" w:rsidRPr="00845589" w:rsidTr="00994528">
        <w:tc>
          <w:tcPr>
            <w:tcW w:w="637" w:type="dxa"/>
            <w:tcBorders>
              <w:top w:val="single" w:sz="6" w:space="0" w:color="000000"/>
              <w:left w:val="single" w:sz="6" w:space="0" w:color="000000"/>
              <w:bottom w:val="single" w:sz="6" w:space="0" w:color="000000"/>
              <w:right w:val="single" w:sz="6" w:space="0" w:color="000000"/>
            </w:tcBorders>
          </w:tcPr>
          <w:p w:rsidR="00B310C2" w:rsidRPr="00994528" w:rsidRDefault="004D6153" w:rsidP="00245AFB">
            <w:pPr>
              <w:spacing w:after="0" w:line="240" w:lineRule="auto"/>
              <w:jc w:val="center"/>
              <w:rPr>
                <w:rFonts w:ascii="Times New Roman" w:eastAsia="Times New Roman" w:hAnsi="Times New Roman" w:cs="Times New Roman"/>
                <w:sz w:val="20"/>
                <w:szCs w:val="20"/>
                <w:lang w:eastAsia="pl-PL"/>
              </w:rPr>
            </w:pPr>
            <w:r w:rsidRPr="00994528">
              <w:rPr>
                <w:rFonts w:ascii="Times New Roman" w:eastAsia="Times New Roman" w:hAnsi="Times New Roman" w:cs="Times New Roman"/>
                <w:sz w:val="20"/>
                <w:szCs w:val="20"/>
                <w:lang w:eastAsia="pl-PL"/>
              </w:rPr>
              <w:t>2.</w:t>
            </w:r>
          </w:p>
        </w:tc>
        <w:tc>
          <w:tcPr>
            <w:tcW w:w="5529"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rPr>
                <w:rFonts w:eastAsia="Times New Roman" w:cs="Tahoma"/>
                <w:b/>
                <w:color w:val="000000"/>
                <w:sz w:val="20"/>
                <w:szCs w:val="20"/>
              </w:rPr>
            </w:pPr>
            <w:r w:rsidRPr="00994528">
              <w:rPr>
                <w:rFonts w:eastAsia="Times New Roman" w:cs="Tahoma"/>
                <w:b/>
                <w:color w:val="000000"/>
                <w:sz w:val="20"/>
                <w:szCs w:val="20"/>
              </w:rPr>
              <w:t xml:space="preserve">Elektroda </w:t>
            </w:r>
            <w:proofErr w:type="spellStart"/>
            <w:r w:rsidRPr="00994528">
              <w:rPr>
                <w:rFonts w:eastAsia="Times New Roman" w:cs="Tahoma"/>
                <w:b/>
                <w:color w:val="000000"/>
                <w:sz w:val="20"/>
                <w:szCs w:val="20"/>
              </w:rPr>
              <w:t>defibylacyjna</w:t>
            </w:r>
            <w:proofErr w:type="spellEnd"/>
          </w:p>
        </w:tc>
        <w:tc>
          <w:tcPr>
            <w:tcW w:w="850" w:type="dxa"/>
            <w:tcBorders>
              <w:top w:val="single" w:sz="6" w:space="0" w:color="000000"/>
              <w:left w:val="single" w:sz="6" w:space="0" w:color="000000"/>
              <w:bottom w:val="single" w:sz="6" w:space="0" w:color="000000"/>
              <w:right w:val="single" w:sz="6" w:space="0" w:color="000000"/>
            </w:tcBorders>
            <w:vAlign w:val="center"/>
          </w:tcPr>
          <w:p w:rsidR="00B310C2" w:rsidRPr="00994528" w:rsidRDefault="004D6153" w:rsidP="00245AFB">
            <w:pPr>
              <w:spacing w:after="0" w:line="240" w:lineRule="auto"/>
              <w:jc w:val="center"/>
              <w:rPr>
                <w:rFonts w:ascii="Times New Roman" w:eastAsia="Times New Roman" w:hAnsi="Times New Roman" w:cs="Times New Roman"/>
                <w:sz w:val="20"/>
                <w:szCs w:val="20"/>
                <w:lang w:eastAsia="pl-PL"/>
              </w:rPr>
            </w:pPr>
            <w:r w:rsidRPr="00994528">
              <w:rPr>
                <w:rFonts w:ascii="Times New Roman" w:eastAsia="Times New Roman" w:hAnsi="Times New Roman" w:cs="Times New Roman"/>
                <w:sz w:val="20"/>
                <w:szCs w:val="20"/>
                <w:lang w:eastAsia="pl-PL"/>
              </w:rPr>
              <w:t>10</w:t>
            </w:r>
          </w:p>
        </w:tc>
        <w:tc>
          <w:tcPr>
            <w:tcW w:w="1134"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r>
      <w:tr w:rsidR="00B310C2" w:rsidRPr="00845589" w:rsidTr="00994528">
        <w:tc>
          <w:tcPr>
            <w:tcW w:w="637" w:type="dxa"/>
            <w:tcBorders>
              <w:top w:val="single" w:sz="6" w:space="0" w:color="000000"/>
              <w:left w:val="single" w:sz="6" w:space="0" w:color="000000"/>
              <w:bottom w:val="single" w:sz="6" w:space="0" w:color="000000"/>
              <w:right w:val="single" w:sz="6" w:space="0" w:color="000000"/>
            </w:tcBorders>
          </w:tcPr>
          <w:p w:rsidR="00B310C2" w:rsidRPr="00994528" w:rsidRDefault="004D6153" w:rsidP="00245AFB">
            <w:pPr>
              <w:spacing w:after="0" w:line="240" w:lineRule="auto"/>
              <w:jc w:val="center"/>
              <w:rPr>
                <w:rFonts w:ascii="Times New Roman" w:eastAsia="Times New Roman" w:hAnsi="Times New Roman" w:cs="Times New Roman"/>
                <w:sz w:val="20"/>
                <w:szCs w:val="20"/>
                <w:lang w:eastAsia="pl-PL"/>
              </w:rPr>
            </w:pPr>
            <w:r w:rsidRPr="00994528">
              <w:rPr>
                <w:rFonts w:ascii="Times New Roman" w:eastAsia="Times New Roman" w:hAnsi="Times New Roman" w:cs="Times New Roman"/>
                <w:sz w:val="20"/>
                <w:szCs w:val="20"/>
                <w:lang w:eastAsia="pl-PL"/>
              </w:rPr>
              <w:t>3.</w:t>
            </w:r>
          </w:p>
        </w:tc>
        <w:tc>
          <w:tcPr>
            <w:tcW w:w="5529"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rPr>
                <w:rFonts w:eastAsia="Times New Roman" w:cs="Tahoma"/>
                <w:b/>
                <w:color w:val="000000"/>
                <w:sz w:val="20"/>
                <w:szCs w:val="20"/>
              </w:rPr>
            </w:pPr>
            <w:r w:rsidRPr="00994528">
              <w:rPr>
                <w:rFonts w:eastAsia="Times New Roman" w:cs="Tahoma"/>
                <w:b/>
                <w:color w:val="000000"/>
                <w:sz w:val="20"/>
                <w:szCs w:val="20"/>
              </w:rPr>
              <w:t>Monitorowanie domowe</w:t>
            </w:r>
          </w:p>
        </w:tc>
        <w:tc>
          <w:tcPr>
            <w:tcW w:w="850" w:type="dxa"/>
            <w:tcBorders>
              <w:top w:val="single" w:sz="6" w:space="0" w:color="000000"/>
              <w:left w:val="single" w:sz="6" w:space="0" w:color="000000"/>
              <w:bottom w:val="single" w:sz="6" w:space="0" w:color="000000"/>
              <w:right w:val="single" w:sz="6" w:space="0" w:color="000000"/>
            </w:tcBorders>
            <w:vAlign w:val="center"/>
          </w:tcPr>
          <w:p w:rsidR="00B310C2" w:rsidRPr="00994528" w:rsidRDefault="004D6153" w:rsidP="00245AFB">
            <w:pPr>
              <w:spacing w:after="0" w:line="240" w:lineRule="auto"/>
              <w:jc w:val="center"/>
              <w:rPr>
                <w:rFonts w:ascii="Times New Roman" w:eastAsia="Times New Roman" w:hAnsi="Times New Roman" w:cs="Times New Roman"/>
                <w:sz w:val="20"/>
                <w:szCs w:val="20"/>
                <w:lang w:eastAsia="pl-PL"/>
              </w:rPr>
            </w:pPr>
            <w:r w:rsidRPr="00994528">
              <w:rPr>
                <w:rFonts w:ascii="Times New Roman" w:eastAsia="Times New Roman" w:hAnsi="Times New Roman" w:cs="Times New Roman"/>
                <w:sz w:val="20"/>
                <w:szCs w:val="20"/>
                <w:lang w:eastAsia="pl-PL"/>
              </w:rPr>
              <w:t>10</w:t>
            </w:r>
          </w:p>
        </w:tc>
        <w:tc>
          <w:tcPr>
            <w:tcW w:w="1134"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r>
    </w:tbl>
    <w:p w:rsidR="00B310C2" w:rsidRDefault="00B310C2">
      <w:pPr>
        <w:rPr>
          <w:b/>
        </w:rPr>
      </w:pPr>
    </w:p>
    <w:tbl>
      <w:tblPr>
        <w:tblW w:w="14277" w:type="dxa"/>
        <w:tblInd w:w="-72" w:type="dxa"/>
        <w:tblLayout w:type="fixed"/>
        <w:tblCellMar>
          <w:left w:w="30" w:type="dxa"/>
          <w:right w:w="30" w:type="dxa"/>
        </w:tblCellMar>
        <w:tblLook w:val="0000" w:firstRow="0" w:lastRow="0" w:firstColumn="0" w:lastColumn="0" w:noHBand="0" w:noVBand="0"/>
      </w:tblPr>
      <w:tblGrid>
        <w:gridCol w:w="669"/>
        <w:gridCol w:w="11340"/>
        <w:gridCol w:w="2268"/>
      </w:tblGrid>
      <w:tr w:rsidR="004D6153" w:rsidRPr="00B3279F" w:rsidTr="00B3279F">
        <w:trPr>
          <w:trHeight w:val="322"/>
        </w:trPr>
        <w:tc>
          <w:tcPr>
            <w:tcW w:w="669" w:type="dxa"/>
            <w:shd w:val="clear" w:color="auto" w:fill="auto"/>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c>
          <w:tcPr>
            <w:tcW w:w="11340" w:type="dxa"/>
            <w:shd w:val="clear" w:color="auto" w:fill="auto"/>
          </w:tcPr>
          <w:p w:rsidR="004D6153" w:rsidRPr="00B3279F" w:rsidRDefault="004D6153" w:rsidP="00B3279F">
            <w:pPr>
              <w:suppressAutoHyphens/>
              <w:spacing w:after="0" w:line="240" w:lineRule="auto"/>
              <w:jc w:val="right"/>
              <w:rPr>
                <w:rFonts w:eastAsia="Times New Roman" w:cs="Tahoma"/>
                <w:color w:val="000000"/>
                <w:kern w:val="1"/>
                <w:lang w:eastAsia="ar-SA"/>
              </w:rPr>
            </w:pPr>
            <w:r w:rsidRPr="00B3279F">
              <w:rPr>
                <w:rFonts w:eastAsia="Times New Roman" w:cs="Tahoma"/>
                <w:color w:val="000000"/>
                <w:kern w:val="1"/>
                <w:lang w:eastAsia="ar-SA"/>
              </w:rPr>
              <w:t>rok produkcji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D6153" w:rsidRPr="00B3279F" w:rsidRDefault="004D6153" w:rsidP="00B3279F">
            <w:pPr>
              <w:suppressAutoHyphens/>
              <w:spacing w:after="0" w:line="240" w:lineRule="auto"/>
              <w:jc w:val="right"/>
              <w:rPr>
                <w:rFonts w:eastAsia="Times New Roman" w:cs="Tahoma"/>
                <w:color w:val="000000"/>
                <w:kern w:val="1"/>
                <w:lang w:eastAsia="ar-SA"/>
              </w:rPr>
            </w:pPr>
            <w:r w:rsidRPr="00B3279F">
              <w:rPr>
                <w:rFonts w:eastAsia="Times New Roman" w:cs="Tahoma"/>
                <w:color w:val="000000"/>
                <w:kern w:val="1"/>
                <w:lang w:eastAsia="ar-SA"/>
              </w:rPr>
              <w:t>nie wcześniej niż 2016</w:t>
            </w:r>
          </w:p>
        </w:tc>
      </w:tr>
      <w:tr w:rsidR="004D6153" w:rsidRPr="00B3279F" w:rsidTr="00B3279F">
        <w:trPr>
          <w:trHeight w:val="322"/>
        </w:trPr>
        <w:tc>
          <w:tcPr>
            <w:tcW w:w="66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b/>
                <w:color w:val="000000"/>
                <w:kern w:val="1"/>
                <w:lang w:eastAsia="ar-SA"/>
              </w:rPr>
            </w:pPr>
            <w:proofErr w:type="spellStart"/>
            <w:r w:rsidRPr="00B3279F">
              <w:rPr>
                <w:rFonts w:eastAsia="Times New Roman" w:cs="Tahoma"/>
                <w:color w:val="000000"/>
                <w:kern w:val="1"/>
                <w:lang w:eastAsia="ar-SA"/>
              </w:rPr>
              <w:t>Lp</w:t>
            </w:r>
            <w:proofErr w:type="spellEnd"/>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b/>
                <w:color w:val="000000"/>
                <w:kern w:val="1"/>
                <w:lang w:eastAsia="ar-SA"/>
              </w:rPr>
              <w:t>Parametry  graniczne</w:t>
            </w:r>
          </w:p>
        </w:tc>
        <w:tc>
          <w:tcPr>
            <w:tcW w:w="2268" w:type="dxa"/>
            <w:tcBorders>
              <w:top w:val="single" w:sz="4" w:space="0" w:color="000000"/>
              <w:left w:val="single" w:sz="4" w:space="0" w:color="000000"/>
              <w:right w:val="single" w:sz="4" w:space="0" w:color="000000"/>
            </w:tcBorders>
            <w:shd w:val="clear" w:color="auto" w:fill="auto"/>
            <w:vAlign w:val="center"/>
          </w:tcPr>
          <w:p w:rsidR="00F33D40" w:rsidRPr="00B3279F" w:rsidRDefault="00F33D40" w:rsidP="00B3279F">
            <w:pPr>
              <w:suppressAutoHyphens/>
              <w:spacing w:after="0" w:line="240" w:lineRule="auto"/>
              <w:jc w:val="center"/>
              <w:rPr>
                <w:rFonts w:eastAsia="Times New Roman" w:cs="Tahoma"/>
                <w:color w:val="FF0000"/>
                <w:kern w:val="1"/>
                <w:lang w:eastAsia="ar-SA"/>
              </w:rPr>
            </w:pPr>
            <w:r w:rsidRPr="00B3279F">
              <w:rPr>
                <w:rFonts w:eastAsia="Times New Roman" w:cs="Tahoma"/>
                <w:color w:val="FF0000"/>
                <w:kern w:val="1"/>
                <w:lang w:eastAsia="ar-SA"/>
              </w:rPr>
              <w:t>Spełnienie parametrów</w:t>
            </w:r>
          </w:p>
          <w:p w:rsidR="00F33D40" w:rsidRPr="00B3279F" w:rsidRDefault="00F33D40" w:rsidP="00B3279F">
            <w:pPr>
              <w:suppressAutoHyphens/>
              <w:spacing w:after="0" w:line="240" w:lineRule="auto"/>
              <w:jc w:val="center"/>
              <w:rPr>
                <w:rFonts w:eastAsia="Times New Roman" w:cs="Tahoma"/>
                <w:color w:val="FF0000"/>
                <w:kern w:val="1"/>
                <w:lang w:eastAsia="ar-SA"/>
              </w:rPr>
            </w:pPr>
            <w:r w:rsidRPr="00B3279F">
              <w:rPr>
                <w:rFonts w:eastAsia="Times New Roman" w:cs="Tahoma"/>
                <w:color w:val="FF0000"/>
                <w:kern w:val="1"/>
                <w:lang w:eastAsia="ar-SA"/>
              </w:rPr>
              <w:t>(wypełnia Wykonawca):</w:t>
            </w:r>
          </w:p>
          <w:p w:rsidR="004D6153" w:rsidRPr="00B3279F" w:rsidRDefault="00F33D40"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FF0000"/>
                <w:kern w:val="1"/>
                <w:lang w:eastAsia="ar-SA"/>
              </w:rPr>
              <w:t>TAK / NIE</w:t>
            </w:r>
            <w:r w:rsidRPr="00B3279F">
              <w:rPr>
                <w:rFonts w:eastAsia="Times New Roman" w:cs="Tahoma"/>
                <w:color w:val="000000"/>
                <w:kern w:val="1"/>
                <w:lang w:eastAsia="ar-SA"/>
              </w:rPr>
              <w:t xml:space="preserve"> </w:t>
            </w:r>
          </w:p>
        </w:tc>
      </w:tr>
      <w:tr w:rsidR="004D6153" w:rsidRPr="00B3279F" w:rsidTr="00994528">
        <w:trPr>
          <w:trHeight w:val="284"/>
        </w:trPr>
        <w:tc>
          <w:tcPr>
            <w:tcW w:w="66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 xml:space="preserve">Żywotność urządzenia przy 15% </w:t>
            </w:r>
            <w:proofErr w:type="spellStart"/>
            <w:r w:rsidRPr="00B3279F">
              <w:rPr>
                <w:rFonts w:eastAsia="Times New Roman" w:cs="Tahoma"/>
                <w:color w:val="000000"/>
                <w:kern w:val="1"/>
                <w:lang w:eastAsia="ar-SA"/>
              </w:rPr>
              <w:t>pacing</w:t>
            </w:r>
            <w:proofErr w:type="spellEnd"/>
            <w:r w:rsidRPr="00B3279F">
              <w:rPr>
                <w:rFonts w:eastAsia="Times New Roman" w:cs="Tahoma"/>
                <w:color w:val="000000"/>
                <w:kern w:val="1"/>
                <w:lang w:eastAsia="ar-SA"/>
              </w:rPr>
              <w:t xml:space="preserve">, 3 ładowania do max energii w roku, EGM ON, </w:t>
            </w:r>
            <w:proofErr w:type="spellStart"/>
            <w:r w:rsidRPr="00B3279F">
              <w:rPr>
                <w:rFonts w:eastAsia="Times New Roman" w:cs="Tahoma"/>
                <w:color w:val="000000"/>
                <w:kern w:val="1"/>
                <w:lang w:eastAsia="ar-SA"/>
              </w:rPr>
              <w:t>imp</w:t>
            </w:r>
            <w:proofErr w:type="spellEnd"/>
            <w:r w:rsidRPr="00B3279F">
              <w:rPr>
                <w:rFonts w:eastAsia="Times New Roman" w:cs="Tahoma"/>
                <w:color w:val="000000"/>
                <w:kern w:val="1"/>
                <w:lang w:eastAsia="ar-SA"/>
              </w:rPr>
              <w:t xml:space="preserve">. el. 500 Ohm, ampl. 2,5V - min. 7 lat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994528">
        <w:trPr>
          <w:trHeight w:val="274"/>
        </w:trPr>
        <w:tc>
          <w:tcPr>
            <w:tcW w:w="66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2</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Grubość kardiowertera-defibrylatora &lt; 16 mm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994528">
        <w:trPr>
          <w:trHeight w:val="264"/>
        </w:trPr>
        <w:tc>
          <w:tcPr>
            <w:tcW w:w="66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3</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Objętość  kardiowertera-defibrylatora &lt; 40 cm ³</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994528">
        <w:trPr>
          <w:trHeight w:val="282"/>
        </w:trPr>
        <w:tc>
          <w:tcPr>
            <w:tcW w:w="669" w:type="dxa"/>
            <w:tcBorders>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4</w:t>
            </w:r>
          </w:p>
        </w:tc>
        <w:tc>
          <w:tcPr>
            <w:tcW w:w="11340" w:type="dxa"/>
            <w:tcBorders>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Waga &lt; 85 g</w:t>
            </w:r>
          </w:p>
        </w:tc>
        <w:tc>
          <w:tcPr>
            <w:tcW w:w="2268" w:type="dxa"/>
            <w:tcBorders>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994528">
        <w:trPr>
          <w:trHeight w:val="272"/>
        </w:trPr>
        <w:tc>
          <w:tcPr>
            <w:tcW w:w="66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5</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 xml:space="preserve">Elektrody do defibrylacji sterydowe, aktywne, </w:t>
            </w:r>
            <w:proofErr w:type="spellStart"/>
            <w:r w:rsidRPr="00B3279F">
              <w:rPr>
                <w:rFonts w:eastAsia="Times New Roman" w:cs="Tahoma"/>
                <w:color w:val="000000"/>
                <w:kern w:val="1"/>
                <w:lang w:eastAsia="ar-SA"/>
              </w:rPr>
              <w:t>jednocoilowe</w:t>
            </w:r>
            <w:proofErr w:type="spellEnd"/>
            <w:r w:rsidRPr="00B3279F">
              <w:rPr>
                <w:rFonts w:eastAsia="Times New Roman" w:cs="Tahoma"/>
                <w:color w:val="000000"/>
                <w:kern w:val="1"/>
                <w:lang w:eastAsia="ar-SA"/>
              </w:rPr>
              <w:t xml:space="preserve">, z łączem DF-4 </w:t>
            </w:r>
            <w:r w:rsidRPr="00B3279F">
              <w:rPr>
                <w:rFonts w:eastAsia="SimSun" w:cs="Arial"/>
                <w:kern w:val="1"/>
                <w:lang w:eastAsia="ar-SA"/>
              </w:rPr>
              <w:t xml:space="preserve">z </w:t>
            </w:r>
            <w:r w:rsidRPr="00B3279F">
              <w:rPr>
                <w:rFonts w:eastAsia="Times New Roman" w:cs="Arial"/>
                <w:bCs/>
                <w:kern w:val="1"/>
                <w:lang w:eastAsia="ar-SA"/>
              </w:rPr>
              <w:t>możliwością wykonania badania MRI całego ciała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994528">
        <w:trPr>
          <w:trHeight w:val="276"/>
        </w:trPr>
        <w:tc>
          <w:tcPr>
            <w:tcW w:w="66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6</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 xml:space="preserve">Funkcja dyskryminacji załamka T, pozwalająca na unikanie epizodów podwójnego zliczania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994528">
        <w:trPr>
          <w:trHeight w:val="279"/>
        </w:trPr>
        <w:tc>
          <w:tcPr>
            <w:tcW w:w="669" w:type="dxa"/>
            <w:tcBorders>
              <w:top w:val="single" w:sz="4" w:space="0" w:color="000000"/>
              <w:left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7</w:t>
            </w:r>
          </w:p>
        </w:tc>
        <w:tc>
          <w:tcPr>
            <w:tcW w:w="11340" w:type="dxa"/>
            <w:tcBorders>
              <w:top w:val="single" w:sz="4" w:space="0" w:color="000000"/>
              <w:left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Amplituda impulsu min. zakres 0,5 – 5,0 V</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994528">
        <w:trPr>
          <w:trHeight w:val="256"/>
        </w:trPr>
        <w:tc>
          <w:tcPr>
            <w:tcW w:w="669" w:type="dxa"/>
            <w:tcBorders>
              <w:top w:val="single" w:sz="4" w:space="0" w:color="000000"/>
              <w:left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8</w:t>
            </w:r>
          </w:p>
        </w:tc>
        <w:tc>
          <w:tcPr>
            <w:tcW w:w="11340" w:type="dxa"/>
            <w:tcBorders>
              <w:top w:val="single" w:sz="4" w:space="0" w:color="000000"/>
              <w:left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Szerokość impulsu, min. zakres 0,5 – 1,0 ms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994528">
        <w:trPr>
          <w:trHeight w:val="283"/>
        </w:trPr>
        <w:tc>
          <w:tcPr>
            <w:tcW w:w="669" w:type="dxa"/>
            <w:tcBorders>
              <w:top w:val="single" w:sz="4" w:space="0" w:color="000000"/>
              <w:left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9</w:t>
            </w:r>
          </w:p>
        </w:tc>
        <w:tc>
          <w:tcPr>
            <w:tcW w:w="11340" w:type="dxa"/>
            <w:tcBorders>
              <w:top w:val="single" w:sz="4" w:space="0" w:color="000000"/>
              <w:left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 xml:space="preserve">Czułość komorowa  - co najmniej w zakresie 0,2 – 1,2 </w:t>
            </w:r>
            <w:proofErr w:type="spellStart"/>
            <w:r w:rsidRPr="00B3279F">
              <w:rPr>
                <w:rFonts w:eastAsia="Times New Roman" w:cs="Tahoma"/>
                <w:color w:val="000000"/>
                <w:kern w:val="1"/>
                <w:lang w:eastAsia="ar-SA"/>
              </w:rPr>
              <w:t>mV</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994528">
        <w:trPr>
          <w:trHeight w:val="283"/>
        </w:trPr>
        <w:tc>
          <w:tcPr>
            <w:tcW w:w="66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lastRenderedPageBreak/>
              <w:t>10</w:t>
            </w:r>
          </w:p>
        </w:tc>
        <w:tc>
          <w:tcPr>
            <w:tcW w:w="11340" w:type="dxa"/>
            <w:tcBorders>
              <w:top w:val="single" w:sz="4" w:space="0" w:color="000000"/>
              <w:left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r w:rsidRPr="00B3279F">
              <w:rPr>
                <w:rFonts w:eastAsia="Times New Roman" w:cs="Tahoma"/>
                <w:color w:val="000000"/>
                <w:kern w:val="1"/>
                <w:lang w:eastAsia="ar-SA"/>
              </w:rPr>
              <w:t>Rejestrowanie trendów oporności elektrody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color w:val="000000"/>
                <w:kern w:val="1"/>
                <w:lang w:eastAsia="ar-SA"/>
              </w:rPr>
            </w:pPr>
          </w:p>
        </w:tc>
      </w:tr>
      <w:tr w:rsidR="004D6153" w:rsidRPr="00B3279F" w:rsidTr="00994528">
        <w:trPr>
          <w:trHeight w:val="260"/>
        </w:trPr>
        <w:tc>
          <w:tcPr>
            <w:tcW w:w="669" w:type="dxa"/>
            <w:tcBorders>
              <w:top w:val="single" w:sz="4" w:space="0" w:color="000000"/>
              <w:left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11</w:t>
            </w:r>
          </w:p>
        </w:tc>
        <w:tc>
          <w:tcPr>
            <w:tcW w:w="11340" w:type="dxa"/>
            <w:tcBorders>
              <w:top w:val="single" w:sz="4" w:space="0" w:color="000000"/>
              <w:left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kern w:val="1"/>
                <w:shd w:val="clear" w:color="auto" w:fill="FFFF00"/>
                <w:lang w:eastAsia="ar-SA"/>
              </w:rPr>
            </w:pPr>
            <w:r w:rsidRPr="00B3279F">
              <w:rPr>
                <w:rFonts w:eastAsia="Times New Roman" w:cs="Tahoma"/>
                <w:color w:val="000000"/>
                <w:kern w:val="1"/>
                <w:lang w:eastAsia="ar-SA"/>
              </w:rPr>
              <w:t>Terapia antyarytmiczna  - min. 3 typy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kern w:val="1"/>
                <w:shd w:val="clear" w:color="auto" w:fill="FFFF00"/>
                <w:lang w:eastAsia="ar-SA"/>
              </w:rPr>
            </w:pPr>
          </w:p>
        </w:tc>
      </w:tr>
      <w:tr w:rsidR="004D6153" w:rsidRPr="00B3279F" w:rsidTr="00994528">
        <w:trPr>
          <w:trHeight w:val="277"/>
        </w:trPr>
        <w:tc>
          <w:tcPr>
            <w:tcW w:w="669" w:type="dxa"/>
            <w:tcBorders>
              <w:top w:val="single" w:sz="4" w:space="0" w:color="000000"/>
              <w:left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12</w:t>
            </w:r>
          </w:p>
        </w:tc>
        <w:tc>
          <w:tcPr>
            <w:tcW w:w="11340" w:type="dxa"/>
            <w:tcBorders>
              <w:top w:val="single" w:sz="4" w:space="0" w:color="000000"/>
              <w:left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kern w:val="1"/>
                <w:shd w:val="clear" w:color="auto" w:fill="FFFF00"/>
                <w:lang w:eastAsia="ar-SA"/>
              </w:rPr>
            </w:pPr>
            <w:r w:rsidRPr="00B3279F">
              <w:rPr>
                <w:rFonts w:eastAsia="Times New Roman" w:cs="Tahoma"/>
                <w:color w:val="000000"/>
                <w:kern w:val="1"/>
                <w:lang w:eastAsia="ar-SA"/>
              </w:rPr>
              <w:t>Rozpoznawanie arytmii - min. 3 strefy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kern w:val="1"/>
                <w:shd w:val="clear" w:color="auto" w:fill="FFFF00"/>
                <w:lang w:eastAsia="ar-SA"/>
              </w:rPr>
            </w:pPr>
          </w:p>
        </w:tc>
      </w:tr>
      <w:tr w:rsidR="004D6153" w:rsidRPr="00B3279F" w:rsidTr="00994528">
        <w:tblPrEx>
          <w:tblCellMar>
            <w:left w:w="28" w:type="dxa"/>
            <w:right w:w="28" w:type="dxa"/>
          </w:tblCellMar>
        </w:tblPrEx>
        <w:trPr>
          <w:trHeight w:val="253"/>
        </w:trPr>
        <w:tc>
          <w:tcPr>
            <w:tcW w:w="66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13</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kern w:val="1"/>
                <w:shd w:val="clear" w:color="auto" w:fill="FFFF00"/>
                <w:lang w:eastAsia="ar-SA"/>
              </w:rPr>
            </w:pPr>
            <w:r w:rsidRPr="00B3279F">
              <w:rPr>
                <w:rFonts w:eastAsia="Times New Roman" w:cs="Tahoma"/>
                <w:color w:val="000000"/>
                <w:kern w:val="1"/>
                <w:lang w:eastAsia="ar-SA"/>
              </w:rPr>
              <w:t xml:space="preserve">Energia defibrylacji dostarczona min. 35 [J]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kern w:val="1"/>
                <w:shd w:val="clear" w:color="auto" w:fill="FFFF00"/>
                <w:lang w:eastAsia="ar-SA"/>
              </w:rPr>
            </w:pPr>
          </w:p>
        </w:tc>
      </w:tr>
      <w:tr w:rsidR="004D6153" w:rsidRPr="00B3279F" w:rsidTr="00994528">
        <w:tblPrEx>
          <w:tblCellMar>
            <w:left w:w="28" w:type="dxa"/>
            <w:right w:w="28" w:type="dxa"/>
          </w:tblCellMar>
        </w:tblPrEx>
        <w:trPr>
          <w:trHeight w:val="271"/>
        </w:trPr>
        <w:tc>
          <w:tcPr>
            <w:tcW w:w="669" w:type="dxa"/>
            <w:tcBorders>
              <w:left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14</w:t>
            </w:r>
          </w:p>
        </w:tc>
        <w:tc>
          <w:tcPr>
            <w:tcW w:w="11340" w:type="dxa"/>
            <w:tcBorders>
              <w:left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kern w:val="1"/>
                <w:shd w:val="clear" w:color="auto" w:fill="FFFF00"/>
                <w:lang w:eastAsia="ar-SA"/>
              </w:rPr>
            </w:pPr>
            <w:r w:rsidRPr="00B3279F">
              <w:rPr>
                <w:rFonts w:eastAsia="Times New Roman" w:cs="Tahoma"/>
                <w:color w:val="000000"/>
                <w:kern w:val="1"/>
                <w:lang w:eastAsia="ar-SA"/>
              </w:rPr>
              <w:t>Ładowanie kondensatorów &lt; 12 s do max. energii</w:t>
            </w:r>
          </w:p>
        </w:tc>
        <w:tc>
          <w:tcPr>
            <w:tcW w:w="2268" w:type="dxa"/>
            <w:tcBorders>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kern w:val="1"/>
                <w:shd w:val="clear" w:color="auto" w:fill="FFFF00"/>
                <w:lang w:eastAsia="ar-SA"/>
              </w:rPr>
            </w:pPr>
          </w:p>
        </w:tc>
      </w:tr>
      <w:tr w:rsidR="004D6153" w:rsidRPr="00B3279F" w:rsidTr="00994528">
        <w:trPr>
          <w:trHeight w:val="274"/>
        </w:trPr>
        <w:tc>
          <w:tcPr>
            <w:tcW w:w="66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15</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b/>
                <w:color w:val="000000"/>
                <w:kern w:val="1"/>
                <w:lang w:eastAsia="ar-SA"/>
              </w:rPr>
            </w:pPr>
            <w:r w:rsidRPr="00B3279F">
              <w:rPr>
                <w:rFonts w:eastAsia="Times New Roman" w:cs="Tahoma"/>
                <w:color w:val="000000"/>
                <w:kern w:val="1"/>
                <w:lang w:eastAsia="ar-SA"/>
              </w:rPr>
              <w:t>Ilość wyładowań w jednej interwencji minimum 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b/>
                <w:color w:val="000000"/>
                <w:kern w:val="1"/>
                <w:lang w:eastAsia="ar-SA"/>
              </w:rPr>
            </w:pPr>
          </w:p>
        </w:tc>
      </w:tr>
      <w:tr w:rsidR="004D6153" w:rsidRPr="00B3279F" w:rsidTr="00994528">
        <w:trPr>
          <w:trHeight w:val="264"/>
        </w:trPr>
        <w:tc>
          <w:tcPr>
            <w:tcW w:w="66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16</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b/>
                <w:color w:val="000000"/>
                <w:kern w:val="1"/>
                <w:lang w:eastAsia="ar-SA"/>
              </w:rPr>
            </w:pPr>
            <w:r w:rsidRPr="00B3279F">
              <w:rPr>
                <w:rFonts w:eastAsia="Times New Roman" w:cs="Tahoma"/>
                <w:color w:val="000000"/>
                <w:kern w:val="1"/>
                <w:lang w:eastAsia="ar-SA"/>
              </w:rPr>
              <w:t xml:space="preserve">ATP w strefie VF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b/>
                <w:color w:val="000000"/>
                <w:kern w:val="1"/>
                <w:lang w:eastAsia="ar-SA"/>
              </w:rPr>
            </w:pPr>
          </w:p>
        </w:tc>
      </w:tr>
      <w:tr w:rsidR="004D6153" w:rsidRPr="00B3279F" w:rsidTr="00994528">
        <w:trPr>
          <w:trHeight w:val="281"/>
        </w:trPr>
        <w:tc>
          <w:tcPr>
            <w:tcW w:w="66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17</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b/>
                <w:color w:val="000000"/>
                <w:kern w:val="1"/>
                <w:lang w:eastAsia="ar-SA"/>
              </w:rPr>
            </w:pPr>
            <w:r w:rsidRPr="00B3279F">
              <w:rPr>
                <w:rFonts w:eastAsia="Times New Roman" w:cs="Tahoma"/>
                <w:color w:val="000000"/>
                <w:kern w:val="1"/>
                <w:lang w:eastAsia="ar-SA"/>
              </w:rPr>
              <w:t xml:space="preserve">Algorytmy różnicujące częstoskurcze komorowe od nadkomorowych, min. 3 rodzaje: morfologia, </w:t>
            </w:r>
            <w:proofErr w:type="spellStart"/>
            <w:r w:rsidRPr="00B3279F">
              <w:rPr>
                <w:rFonts w:eastAsia="Times New Roman" w:cs="Tahoma"/>
                <w:color w:val="000000"/>
                <w:kern w:val="1"/>
                <w:lang w:eastAsia="ar-SA"/>
              </w:rPr>
              <w:t>onset</w:t>
            </w:r>
            <w:proofErr w:type="spellEnd"/>
            <w:r w:rsidRPr="00B3279F">
              <w:rPr>
                <w:rFonts w:eastAsia="Times New Roman" w:cs="Tahoma"/>
                <w:color w:val="000000"/>
                <w:kern w:val="1"/>
                <w:lang w:eastAsia="ar-SA"/>
              </w:rPr>
              <w:t xml:space="preserve">, </w:t>
            </w:r>
            <w:proofErr w:type="spellStart"/>
            <w:r w:rsidRPr="00B3279F">
              <w:rPr>
                <w:rFonts w:eastAsia="Times New Roman" w:cs="Tahoma"/>
                <w:color w:val="000000"/>
                <w:kern w:val="1"/>
                <w:lang w:eastAsia="ar-SA"/>
              </w:rPr>
              <w:t>stability</w:t>
            </w:r>
            <w:proofErr w:type="spellEnd"/>
            <w:r w:rsidRPr="00B3279F">
              <w:rPr>
                <w:rFonts w:eastAsia="Times New Roman" w:cs="Tahoma"/>
                <w:color w:val="000000"/>
                <w:kern w:val="1"/>
                <w:lang w:eastAsia="ar-SA"/>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b/>
                <w:color w:val="000000"/>
                <w:kern w:val="1"/>
                <w:lang w:eastAsia="ar-SA"/>
              </w:rPr>
            </w:pPr>
          </w:p>
        </w:tc>
      </w:tr>
      <w:tr w:rsidR="004D6153" w:rsidRPr="00B3279F" w:rsidTr="00994528">
        <w:trPr>
          <w:trHeight w:val="258"/>
        </w:trPr>
        <w:tc>
          <w:tcPr>
            <w:tcW w:w="669"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18</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rPr>
                <w:rFonts w:eastAsia="Times New Roman" w:cs="Tahoma"/>
                <w:b/>
                <w:color w:val="000000"/>
                <w:kern w:val="1"/>
                <w:lang w:eastAsia="ar-SA"/>
              </w:rPr>
            </w:pPr>
            <w:r w:rsidRPr="00B3279F">
              <w:rPr>
                <w:rFonts w:eastAsia="Times New Roman" w:cs="Arial"/>
                <w:bCs/>
                <w:kern w:val="1"/>
                <w:lang w:eastAsia="ar-SA"/>
              </w:rPr>
              <w:t xml:space="preserve">Możliwość wykonania badania MRI całego ciała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b/>
                <w:color w:val="000000"/>
                <w:kern w:val="1"/>
                <w:lang w:eastAsia="ar-SA"/>
              </w:rPr>
            </w:pPr>
          </w:p>
        </w:tc>
      </w:tr>
      <w:tr w:rsidR="004D6153" w:rsidRPr="00B3279F" w:rsidTr="00B3279F">
        <w:trPr>
          <w:trHeight w:val="472"/>
        </w:trPr>
        <w:tc>
          <w:tcPr>
            <w:tcW w:w="669" w:type="dxa"/>
            <w:tcBorders>
              <w:left w:val="single" w:sz="4" w:space="0" w:color="000000"/>
              <w:bottom w:val="single" w:sz="4" w:space="0" w:color="000000"/>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19</w:t>
            </w:r>
          </w:p>
        </w:tc>
        <w:tc>
          <w:tcPr>
            <w:tcW w:w="11340" w:type="dxa"/>
            <w:tcBorders>
              <w:left w:val="single" w:sz="4" w:space="0" w:color="000000"/>
              <w:bottom w:val="single" w:sz="4" w:space="0" w:color="000000"/>
            </w:tcBorders>
            <w:shd w:val="clear" w:color="auto" w:fill="auto"/>
            <w:vAlign w:val="center"/>
          </w:tcPr>
          <w:p w:rsidR="004D6153" w:rsidRPr="00B3279F" w:rsidRDefault="004D6153" w:rsidP="00994528">
            <w:pPr>
              <w:suppressAutoHyphens/>
              <w:spacing w:after="0" w:line="240" w:lineRule="auto"/>
              <w:rPr>
                <w:rFonts w:eastAsia="Times New Roman" w:cs="Tahoma"/>
                <w:b/>
                <w:color w:val="000000"/>
                <w:kern w:val="1"/>
                <w:lang w:eastAsia="ar-SA"/>
              </w:rPr>
            </w:pPr>
            <w:r w:rsidRPr="00B3279F">
              <w:rPr>
                <w:rFonts w:eastAsia="Times New Roman" w:cs="Tahoma"/>
                <w:color w:val="000000"/>
                <w:kern w:val="1"/>
                <w:lang w:eastAsia="ar-SA"/>
              </w:rPr>
              <w:t>Możliwość domowego monitorowania pracy ICD (</w:t>
            </w:r>
            <w:r w:rsidRPr="00B3279F">
              <w:rPr>
                <w:rFonts w:eastAsia="SimSun" w:cs="Arial"/>
                <w:kern w:val="1"/>
                <w:lang w:eastAsia="ar-SA"/>
              </w:rPr>
              <w:t>zamawiający zastrzega możliwość zakupu ICD bez monitorowania domowego).</w:t>
            </w:r>
          </w:p>
        </w:tc>
        <w:tc>
          <w:tcPr>
            <w:tcW w:w="2268" w:type="dxa"/>
            <w:tcBorders>
              <w:left w:val="single" w:sz="4" w:space="0" w:color="000000"/>
              <w:bottom w:val="single" w:sz="4" w:space="0" w:color="000000"/>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b/>
                <w:color w:val="000000"/>
                <w:kern w:val="1"/>
                <w:lang w:eastAsia="ar-SA"/>
              </w:rPr>
            </w:pPr>
          </w:p>
        </w:tc>
      </w:tr>
      <w:tr w:rsidR="004D6153" w:rsidRPr="00B3279F" w:rsidTr="00B3279F">
        <w:trPr>
          <w:trHeight w:val="472"/>
        </w:trPr>
        <w:tc>
          <w:tcPr>
            <w:tcW w:w="669" w:type="dxa"/>
            <w:tcBorders>
              <w:top w:val="single" w:sz="4" w:space="0" w:color="000000"/>
              <w:left w:val="single" w:sz="4" w:space="0" w:color="000000"/>
              <w:bottom w:val="single" w:sz="4" w:space="0" w:color="auto"/>
              <w:right w:val="single" w:sz="4" w:space="0" w:color="auto"/>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20</w:t>
            </w:r>
          </w:p>
        </w:tc>
        <w:tc>
          <w:tcPr>
            <w:tcW w:w="11340" w:type="dxa"/>
            <w:tcBorders>
              <w:top w:val="single" w:sz="4" w:space="0" w:color="000000"/>
              <w:left w:val="single" w:sz="4" w:space="0" w:color="auto"/>
              <w:bottom w:val="single" w:sz="4" w:space="0" w:color="auto"/>
              <w:right w:val="single" w:sz="4" w:space="0" w:color="auto"/>
            </w:tcBorders>
            <w:shd w:val="clear" w:color="auto" w:fill="auto"/>
            <w:vAlign w:val="center"/>
          </w:tcPr>
          <w:p w:rsidR="004D6153" w:rsidRPr="00B3279F" w:rsidRDefault="004D6153" w:rsidP="00994528">
            <w:pPr>
              <w:suppressAutoHyphens/>
              <w:spacing w:after="0" w:line="240" w:lineRule="auto"/>
              <w:rPr>
                <w:rFonts w:eastAsia="Times New Roman" w:cs="Tahoma"/>
                <w:b/>
                <w:color w:val="000000"/>
                <w:kern w:val="1"/>
                <w:lang w:eastAsia="ar-SA"/>
              </w:rPr>
            </w:pPr>
            <w:r w:rsidRPr="00B3279F">
              <w:rPr>
                <w:rFonts w:eastAsia="Times New Roman" w:cs="Tahoma"/>
                <w:color w:val="000000"/>
                <w:kern w:val="1"/>
                <w:lang w:eastAsia="ar-SA"/>
              </w:rPr>
              <w:t>Bezprzewodowa komunikacja ICD z programatorem. Możliwość zdalnej kontroli urządzenia po interrogacji z programatorem za pomocą głowicy</w:t>
            </w:r>
          </w:p>
        </w:tc>
        <w:tc>
          <w:tcPr>
            <w:tcW w:w="2268" w:type="dxa"/>
            <w:tcBorders>
              <w:top w:val="single" w:sz="4" w:space="0" w:color="000000"/>
              <w:left w:val="single" w:sz="4" w:space="0" w:color="auto"/>
              <w:bottom w:val="single" w:sz="4" w:space="0" w:color="auto"/>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b/>
                <w:color w:val="000000"/>
                <w:kern w:val="1"/>
                <w:lang w:eastAsia="ar-SA"/>
              </w:rPr>
            </w:pPr>
          </w:p>
        </w:tc>
      </w:tr>
      <w:tr w:rsidR="004D6153" w:rsidRPr="00B3279F" w:rsidTr="00994528">
        <w:trPr>
          <w:trHeight w:val="305"/>
        </w:trPr>
        <w:tc>
          <w:tcPr>
            <w:tcW w:w="669" w:type="dxa"/>
            <w:tcBorders>
              <w:top w:val="single" w:sz="4" w:space="0" w:color="auto"/>
              <w:left w:val="single" w:sz="4" w:space="0" w:color="000000"/>
              <w:bottom w:val="single" w:sz="4" w:space="0" w:color="auto"/>
              <w:right w:val="single" w:sz="4" w:space="0" w:color="auto"/>
            </w:tcBorders>
            <w:shd w:val="clear" w:color="auto" w:fill="auto"/>
            <w:vAlign w:val="center"/>
          </w:tcPr>
          <w:p w:rsidR="004D6153" w:rsidRPr="00B3279F" w:rsidRDefault="004D6153" w:rsidP="00B3279F">
            <w:pPr>
              <w:suppressAutoHyphens/>
              <w:spacing w:after="0" w:line="240" w:lineRule="auto"/>
              <w:jc w:val="center"/>
              <w:rPr>
                <w:rFonts w:eastAsia="Times New Roman" w:cs="Tahoma"/>
                <w:color w:val="000000"/>
                <w:kern w:val="1"/>
                <w:lang w:eastAsia="ar-SA"/>
              </w:rPr>
            </w:pPr>
            <w:r w:rsidRPr="00B3279F">
              <w:rPr>
                <w:rFonts w:eastAsia="Times New Roman" w:cs="Tahoma"/>
                <w:color w:val="000000"/>
                <w:kern w:val="1"/>
                <w:lang w:eastAsia="ar-SA"/>
              </w:rPr>
              <w:t>21</w:t>
            </w: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rsidR="004D6153" w:rsidRPr="00B3279F" w:rsidRDefault="004D6153" w:rsidP="00B3279F">
            <w:pPr>
              <w:suppressAutoHyphens/>
              <w:spacing w:after="0" w:line="240" w:lineRule="auto"/>
              <w:rPr>
                <w:rFonts w:eastAsia="Times New Roman" w:cs="Tahoma"/>
                <w:color w:val="000000"/>
                <w:kern w:val="1"/>
                <w:lang w:eastAsia="ar-SA"/>
              </w:rPr>
            </w:pPr>
            <w:proofErr w:type="spellStart"/>
            <w:r w:rsidRPr="00B3279F">
              <w:rPr>
                <w:rFonts w:eastAsia="SimSun" w:cs="Tahoma"/>
                <w:kern w:val="1"/>
                <w:lang w:val="en-US" w:eastAsia="ar-SA"/>
              </w:rPr>
              <w:t>Automatyczny</w:t>
            </w:r>
            <w:proofErr w:type="spellEnd"/>
            <w:r w:rsidRPr="00B3279F">
              <w:rPr>
                <w:rFonts w:eastAsia="SimSun" w:cs="Tahoma"/>
                <w:kern w:val="1"/>
                <w:lang w:val="en-US" w:eastAsia="ar-SA"/>
              </w:rPr>
              <w:t xml:space="preserve"> </w:t>
            </w:r>
            <w:proofErr w:type="spellStart"/>
            <w:r w:rsidRPr="00B3279F">
              <w:rPr>
                <w:rFonts w:eastAsia="SimSun" w:cs="Tahoma"/>
                <w:kern w:val="1"/>
                <w:lang w:val="en-US" w:eastAsia="ar-SA"/>
              </w:rPr>
              <w:t>pomiar</w:t>
            </w:r>
            <w:proofErr w:type="spellEnd"/>
            <w:r w:rsidRPr="00B3279F">
              <w:rPr>
                <w:rFonts w:eastAsia="SimSun" w:cs="Tahoma"/>
                <w:kern w:val="1"/>
                <w:lang w:val="en-US" w:eastAsia="ar-SA"/>
              </w:rPr>
              <w:t xml:space="preserve"> </w:t>
            </w:r>
            <w:proofErr w:type="spellStart"/>
            <w:r w:rsidRPr="00B3279F">
              <w:rPr>
                <w:rFonts w:eastAsia="SimSun" w:cs="Tahoma"/>
                <w:kern w:val="1"/>
                <w:lang w:val="en-US" w:eastAsia="ar-SA"/>
              </w:rPr>
              <w:t>progu</w:t>
            </w:r>
            <w:proofErr w:type="spellEnd"/>
            <w:r w:rsidRPr="00B3279F">
              <w:rPr>
                <w:rFonts w:eastAsia="SimSun" w:cs="Tahoma"/>
                <w:kern w:val="1"/>
                <w:lang w:val="en-US" w:eastAsia="ar-SA"/>
              </w:rPr>
              <w:t xml:space="preserve"> </w:t>
            </w:r>
            <w:proofErr w:type="spellStart"/>
            <w:r w:rsidRPr="00B3279F">
              <w:rPr>
                <w:rFonts w:eastAsia="SimSun" w:cs="Tahoma"/>
                <w:kern w:val="1"/>
                <w:lang w:val="en-US" w:eastAsia="ar-SA"/>
              </w:rPr>
              <w:t>komorowego</w:t>
            </w:r>
            <w:proofErr w:type="spellEnd"/>
            <w:r w:rsidRPr="00B3279F">
              <w:rPr>
                <w:rFonts w:eastAsia="SimSun" w:cs="Tahoma"/>
                <w:kern w:val="1"/>
                <w:lang w:val="en-US" w:eastAsia="ar-SA"/>
              </w:rPr>
              <w:t xml:space="preserve"> z </w:t>
            </w:r>
            <w:proofErr w:type="spellStart"/>
            <w:r w:rsidRPr="00B3279F">
              <w:rPr>
                <w:rFonts w:eastAsia="SimSun" w:cs="Tahoma"/>
                <w:kern w:val="1"/>
                <w:lang w:val="en-US" w:eastAsia="ar-SA"/>
              </w:rPr>
              <w:t>automatycznym</w:t>
            </w:r>
            <w:proofErr w:type="spellEnd"/>
            <w:r w:rsidRPr="00B3279F">
              <w:rPr>
                <w:rFonts w:eastAsia="SimSun" w:cs="Tahoma"/>
                <w:kern w:val="1"/>
                <w:lang w:val="en-US" w:eastAsia="ar-SA"/>
              </w:rPr>
              <w:t xml:space="preserve"> </w:t>
            </w:r>
            <w:proofErr w:type="spellStart"/>
            <w:r w:rsidRPr="00B3279F">
              <w:rPr>
                <w:rFonts w:eastAsia="SimSun" w:cs="Tahoma"/>
                <w:kern w:val="1"/>
                <w:lang w:val="en-US" w:eastAsia="ar-SA"/>
              </w:rPr>
              <w:t>dopasowaniem</w:t>
            </w:r>
            <w:proofErr w:type="spellEnd"/>
            <w:r w:rsidRPr="00B3279F">
              <w:rPr>
                <w:rFonts w:eastAsia="SimSun" w:cs="Tahoma"/>
                <w:kern w:val="1"/>
                <w:lang w:val="en-US" w:eastAsia="ar-SA"/>
              </w:rPr>
              <w:t xml:space="preserve"> </w:t>
            </w:r>
            <w:proofErr w:type="spellStart"/>
            <w:r w:rsidRPr="00B3279F">
              <w:rPr>
                <w:rFonts w:eastAsia="SimSun" w:cs="Tahoma"/>
                <w:kern w:val="1"/>
                <w:lang w:val="en-US" w:eastAsia="ar-SA"/>
              </w:rPr>
              <w:t>napięcia</w:t>
            </w:r>
            <w:proofErr w:type="spellEnd"/>
            <w:r w:rsidRPr="00B3279F">
              <w:rPr>
                <w:rFonts w:eastAsia="SimSun" w:cs="Tahoma"/>
                <w:kern w:val="1"/>
                <w:lang w:val="en-US" w:eastAsia="ar-SA"/>
              </w:rPr>
              <w:t xml:space="preserve"> </w:t>
            </w:r>
            <w:proofErr w:type="spellStart"/>
            <w:r w:rsidRPr="00B3279F">
              <w:rPr>
                <w:rFonts w:eastAsia="SimSun" w:cs="Tahoma"/>
                <w:kern w:val="1"/>
                <w:lang w:val="en-US" w:eastAsia="ar-SA"/>
              </w:rPr>
              <w:t>stymulacji</w:t>
            </w:r>
            <w:proofErr w:type="spellEnd"/>
            <w:r w:rsidRPr="00B3279F">
              <w:rPr>
                <w:rFonts w:eastAsia="SimSun" w:cs="Tahoma"/>
                <w:kern w:val="1"/>
                <w:lang w:val="en-US" w:eastAsia="ar-SA"/>
              </w:rPr>
              <w:t xml:space="preserve"> do </w:t>
            </w:r>
            <w:proofErr w:type="spellStart"/>
            <w:r w:rsidRPr="00B3279F">
              <w:rPr>
                <w:rFonts w:eastAsia="SimSun" w:cs="Tahoma"/>
                <w:kern w:val="1"/>
                <w:lang w:val="en-US" w:eastAsia="ar-SA"/>
              </w:rPr>
              <w:t>zmierzonego</w:t>
            </w:r>
            <w:proofErr w:type="spellEnd"/>
            <w:r w:rsidRPr="00B3279F">
              <w:rPr>
                <w:rFonts w:eastAsia="SimSun" w:cs="Tahoma"/>
                <w:kern w:val="1"/>
                <w:lang w:val="en-US" w:eastAsia="ar-SA"/>
              </w:rPr>
              <w:t xml:space="preserve"> </w:t>
            </w:r>
            <w:proofErr w:type="spellStart"/>
            <w:r w:rsidRPr="00B3279F">
              <w:rPr>
                <w:rFonts w:eastAsia="SimSun" w:cs="Tahoma"/>
                <w:kern w:val="1"/>
                <w:lang w:val="en-US" w:eastAsia="ar-SA"/>
              </w:rPr>
              <w:t>progu</w:t>
            </w:r>
            <w:proofErr w:type="spellEnd"/>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rsidR="004D6153" w:rsidRPr="00B3279F" w:rsidRDefault="004D6153" w:rsidP="00B3279F">
            <w:pPr>
              <w:suppressAutoHyphens/>
              <w:snapToGrid w:val="0"/>
              <w:spacing w:after="0" w:line="240" w:lineRule="auto"/>
              <w:jc w:val="center"/>
              <w:rPr>
                <w:rFonts w:eastAsia="Times New Roman" w:cs="Tahoma"/>
                <w:b/>
                <w:color w:val="000000"/>
                <w:kern w:val="1"/>
                <w:lang w:eastAsia="ar-SA"/>
              </w:rPr>
            </w:pPr>
          </w:p>
        </w:tc>
      </w:tr>
    </w:tbl>
    <w:p w:rsidR="00C608B0" w:rsidRPr="00DF667D" w:rsidRDefault="00C608B0" w:rsidP="00C608B0">
      <w:pPr>
        <w:spacing w:before="280" w:after="198" w:line="240" w:lineRule="auto"/>
        <w:jc w:val="both"/>
        <w:rPr>
          <w:rFonts w:ascii="Calibri" w:eastAsia="Times New Roman" w:hAnsi="Calibri" w:cs="Tahoma"/>
          <w:kern w:val="1"/>
          <w:sz w:val="20"/>
          <w:szCs w:val="24"/>
          <w:lang w:eastAsia="ar-SA"/>
        </w:rPr>
      </w:pPr>
      <w:r w:rsidRPr="00845589">
        <w:rPr>
          <w:rFonts w:ascii="Calibri" w:eastAsia="Times New Roman" w:hAnsi="Calibri" w:cs="Tahoma"/>
          <w:kern w:val="1"/>
          <w:sz w:val="20"/>
          <w:szCs w:val="24"/>
          <w:lang w:eastAsia="ar-SA"/>
        </w:rPr>
        <w:t xml:space="preserve">Sprzęt </w:t>
      </w:r>
      <w:r>
        <w:rPr>
          <w:rFonts w:ascii="Calibri" w:eastAsia="Times New Roman" w:hAnsi="Calibri" w:cs="Tahoma"/>
          <w:kern w:val="1"/>
          <w:sz w:val="20"/>
          <w:szCs w:val="24"/>
          <w:lang w:eastAsia="ar-SA"/>
        </w:rPr>
        <w:t xml:space="preserve">medyczny </w:t>
      </w:r>
      <w:r w:rsidRPr="00845589">
        <w:rPr>
          <w:rFonts w:ascii="Calibri" w:eastAsia="Times New Roman" w:hAnsi="Calibri" w:cs="Tahoma"/>
          <w:kern w:val="1"/>
          <w:sz w:val="20"/>
          <w:szCs w:val="24"/>
          <w:lang w:eastAsia="ar-SA"/>
        </w:rPr>
        <w:t xml:space="preserve">będący przedmiotem zamówienia będzie przechowywany </w:t>
      </w:r>
      <w:r>
        <w:rPr>
          <w:rFonts w:ascii="Calibri" w:eastAsia="Times New Roman" w:hAnsi="Calibri" w:cs="Tahoma"/>
          <w:kern w:val="1"/>
          <w:sz w:val="20"/>
          <w:szCs w:val="24"/>
          <w:lang w:eastAsia="ar-SA"/>
        </w:rPr>
        <w:t xml:space="preserve">(nieodpłatnie) </w:t>
      </w:r>
      <w:r w:rsidRPr="00845589">
        <w:rPr>
          <w:rFonts w:ascii="Calibri" w:eastAsia="Times New Roman" w:hAnsi="Calibri" w:cs="Tahoma"/>
          <w:kern w:val="1"/>
          <w:sz w:val="20"/>
          <w:szCs w:val="24"/>
          <w:lang w:eastAsia="ar-SA"/>
        </w:rPr>
        <w:t>w ramach depozytu-magazynu</w:t>
      </w:r>
      <w:r>
        <w:rPr>
          <w:rFonts w:ascii="Calibri" w:eastAsia="Times New Roman" w:hAnsi="Calibri" w:cs="Tahoma"/>
          <w:kern w:val="1"/>
          <w:sz w:val="20"/>
          <w:szCs w:val="24"/>
          <w:lang w:eastAsia="ar-SA"/>
        </w:rPr>
        <w:t>,  w siedzibie Zamawiającego</w:t>
      </w:r>
      <w:r w:rsidRPr="00845589">
        <w:rPr>
          <w:rFonts w:ascii="Calibri" w:eastAsia="Times New Roman" w:hAnsi="Calibri" w:cs="Tahoma"/>
          <w:kern w:val="1"/>
          <w:sz w:val="20"/>
          <w:szCs w:val="24"/>
          <w:lang w:eastAsia="ar-SA"/>
        </w:rPr>
        <w:t>. Wykonawca przekaże, a Za</w:t>
      </w:r>
      <w:r>
        <w:rPr>
          <w:rFonts w:ascii="Calibri" w:eastAsia="Times New Roman" w:hAnsi="Calibri" w:cs="Tahoma"/>
          <w:kern w:val="1"/>
          <w:sz w:val="20"/>
          <w:szCs w:val="24"/>
          <w:lang w:eastAsia="ar-SA"/>
        </w:rPr>
        <w:t>mawiający przyjmie w nieodpłatn</w:t>
      </w:r>
      <w:r w:rsidRPr="00845589">
        <w:rPr>
          <w:rFonts w:ascii="Calibri" w:eastAsia="Times New Roman" w:hAnsi="Calibri" w:cs="Tahoma"/>
          <w:kern w:val="1"/>
          <w:sz w:val="20"/>
          <w:szCs w:val="24"/>
          <w:lang w:eastAsia="ar-SA"/>
        </w:rPr>
        <w:t>e przechowanie sprzęt medyczny</w:t>
      </w:r>
      <w:r>
        <w:rPr>
          <w:rFonts w:ascii="Calibri" w:eastAsia="Times New Roman" w:hAnsi="Calibri" w:cs="Tahoma"/>
          <w:kern w:val="1"/>
          <w:sz w:val="20"/>
          <w:szCs w:val="24"/>
          <w:lang w:eastAsia="ar-SA"/>
        </w:rPr>
        <w:t xml:space="preserve"> objęty umową</w:t>
      </w:r>
      <w:r w:rsidRPr="00845589">
        <w:rPr>
          <w:rFonts w:ascii="Calibri" w:eastAsia="Times New Roman" w:hAnsi="Calibri" w:cs="Tahoma"/>
          <w:kern w:val="1"/>
          <w:sz w:val="20"/>
          <w:szCs w:val="24"/>
          <w:lang w:eastAsia="ar-SA"/>
        </w:rPr>
        <w:t>. W przypadku wykorzystania wyrobów Z</w:t>
      </w:r>
      <w:r>
        <w:rPr>
          <w:rFonts w:ascii="Calibri" w:eastAsia="Times New Roman" w:hAnsi="Calibri" w:cs="Tahoma"/>
          <w:kern w:val="1"/>
          <w:sz w:val="20"/>
          <w:szCs w:val="24"/>
          <w:lang w:eastAsia="ar-SA"/>
        </w:rPr>
        <w:t>amawiający sporządzi zamówienie</w:t>
      </w:r>
      <w:r w:rsidRPr="00845589">
        <w:rPr>
          <w:rFonts w:ascii="Calibri" w:eastAsia="Times New Roman" w:hAnsi="Calibri" w:cs="Tahoma"/>
          <w:kern w:val="1"/>
          <w:sz w:val="20"/>
          <w:szCs w:val="24"/>
          <w:lang w:eastAsia="ar-SA"/>
        </w:rPr>
        <w:t xml:space="preserve"> określające</w:t>
      </w:r>
      <w:r>
        <w:rPr>
          <w:rFonts w:ascii="Calibri" w:eastAsia="Times New Roman" w:hAnsi="Calibri" w:cs="Tahoma"/>
          <w:kern w:val="1"/>
          <w:sz w:val="20"/>
          <w:szCs w:val="24"/>
          <w:lang w:eastAsia="ar-SA"/>
        </w:rPr>
        <w:t xml:space="preserve"> asortyment, ilość, serię i datę ważności</w:t>
      </w:r>
      <w:r w:rsidRPr="00845589">
        <w:rPr>
          <w:rFonts w:ascii="Calibri" w:eastAsia="Times New Roman" w:hAnsi="Calibri" w:cs="Tahoma"/>
          <w:kern w:val="1"/>
          <w:sz w:val="20"/>
          <w:szCs w:val="24"/>
          <w:lang w:eastAsia="ar-SA"/>
        </w:rPr>
        <w:t xml:space="preserve"> wyrobów zużytych w zabiegu medycznym i p</w:t>
      </w:r>
      <w:r>
        <w:rPr>
          <w:rFonts w:ascii="Calibri" w:eastAsia="Times New Roman" w:hAnsi="Calibri" w:cs="Tahoma"/>
          <w:kern w:val="1"/>
          <w:sz w:val="20"/>
          <w:szCs w:val="24"/>
          <w:lang w:eastAsia="ar-SA"/>
        </w:rPr>
        <w:t>rześle to zestawienie Wykonawcy. Wykonawca</w:t>
      </w:r>
      <w:r w:rsidRPr="00845589">
        <w:rPr>
          <w:rFonts w:ascii="Calibri" w:eastAsia="Times New Roman" w:hAnsi="Calibri" w:cs="Tahoma"/>
          <w:kern w:val="1"/>
          <w:sz w:val="20"/>
          <w:szCs w:val="24"/>
          <w:lang w:eastAsia="ar-SA"/>
        </w:rPr>
        <w:t xml:space="preserve"> zobowiązuje się do</w:t>
      </w:r>
      <w:r>
        <w:rPr>
          <w:rFonts w:ascii="Calibri" w:eastAsia="Times New Roman" w:hAnsi="Calibri" w:cs="Tahoma"/>
          <w:kern w:val="1"/>
          <w:sz w:val="20"/>
          <w:szCs w:val="24"/>
          <w:lang w:eastAsia="ar-SA"/>
        </w:rPr>
        <w:t xml:space="preserve"> wystawienia faktury obciążającej według przesłanego zestawienia oraz do</w:t>
      </w:r>
      <w:r w:rsidRPr="00845589">
        <w:rPr>
          <w:rFonts w:ascii="Calibri" w:eastAsia="Times New Roman" w:hAnsi="Calibri" w:cs="Tahoma"/>
          <w:kern w:val="1"/>
          <w:sz w:val="20"/>
          <w:szCs w:val="24"/>
          <w:lang w:eastAsia="ar-SA"/>
        </w:rPr>
        <w:t xml:space="preserve"> uzupełnienia magazynu o wyroby wymienione w zamówieniu</w:t>
      </w:r>
      <w:r w:rsidRPr="00C608B0">
        <w:rPr>
          <w:rFonts w:ascii="Calibri" w:eastAsia="Times New Roman" w:hAnsi="Calibri" w:cs="Tahoma"/>
          <w:kern w:val="1"/>
          <w:sz w:val="20"/>
          <w:szCs w:val="24"/>
          <w:lang w:eastAsia="ar-SA"/>
        </w:rPr>
        <w:t>. Sprzęt medyczny pozostający w depozycie,</w:t>
      </w:r>
      <w:r>
        <w:rPr>
          <w:rFonts w:ascii="Calibri" w:eastAsia="Times New Roman" w:hAnsi="Calibri" w:cs="Tahoma"/>
          <w:kern w:val="1"/>
          <w:sz w:val="20"/>
          <w:szCs w:val="24"/>
          <w:lang w:eastAsia="ar-SA"/>
        </w:rPr>
        <w:t xml:space="preserve"> dostarczany będzie do Apteki szpitalnej razem z dokumentem wydania magazynowego, na którym znajdować się będzie seria i data ważności. Ewentualna wymiana depozytu ze względu na krótki termin ważności leży po stronie Wykonawcy, który zobowiązany jest do bieżącego monitorowania terminów ważności przekazanego sprzętu medycznego. Wszelkie wymiany depozytu odbywać się będą (po odpowiednim udokumentowaniu magazynowania)za pośrednictwem Apteki szpitalnej. </w:t>
      </w: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rPr>
        <w:t>WARTOŚĆ NETTO ZAMÓWIENIA: ..............................................</w:t>
      </w:r>
    </w:p>
    <w:p w:rsidR="00DE3191" w:rsidRPr="00DE3191" w:rsidRDefault="00DE3191" w:rsidP="00DE3191">
      <w:pPr>
        <w:spacing w:after="0" w:line="240" w:lineRule="auto"/>
        <w:rPr>
          <w:rFonts w:ascii="Times New Roman" w:hAnsi="Times New Roman" w:cs="Times New Roman"/>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b/>
          <w:bCs/>
        </w:rPr>
        <w:t>WARTOŚĆ BRUTTO ZAMÓWIENIA: ........................................</w:t>
      </w:r>
    </w:p>
    <w:p w:rsidR="00DE3191" w:rsidRPr="00DE3191" w:rsidRDefault="00DE3191" w:rsidP="00DE3191">
      <w:pPr>
        <w:overflowPunct w:val="0"/>
        <w:autoSpaceDE w:val="0"/>
        <w:autoSpaceDN w:val="0"/>
        <w:adjustRightInd w:val="0"/>
        <w:spacing w:after="0" w:line="240" w:lineRule="auto"/>
        <w:rPr>
          <w:rFonts w:ascii="Times New Roman" w:hAnsi="Times New Roman" w:cs="Times New Roman"/>
        </w:rPr>
      </w:pP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w:t>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D</w:t>
      </w:r>
      <w:r w:rsidRPr="00DE3191">
        <w:rPr>
          <w:rFonts w:ascii="Times New Roman" w:hAnsi="Times New Roman" w:cs="Times New Roman"/>
          <w:bCs/>
          <w:i/>
          <w:sz w:val="18"/>
          <w:szCs w:val="18"/>
        </w:rPr>
        <w:t>ata</w:t>
      </w:r>
      <w:r w:rsidRPr="00DE3191">
        <w:rPr>
          <w:rFonts w:ascii="Times New Roman" w:hAnsi="Times New Roman" w:cs="Times New Roman"/>
          <w:i/>
          <w:sz w:val="18"/>
          <w:szCs w:val="18"/>
        </w:rPr>
        <w:t>, podpis i pieczęć osoby/osób upoważnionej/</w:t>
      </w:r>
      <w:proofErr w:type="spellStart"/>
      <w:r w:rsidRPr="00DE3191">
        <w:rPr>
          <w:rFonts w:ascii="Times New Roman" w:hAnsi="Times New Roman" w:cs="Times New Roman"/>
          <w:i/>
          <w:sz w:val="18"/>
          <w:szCs w:val="18"/>
        </w:rPr>
        <w:t>ych</w:t>
      </w:r>
      <w:proofErr w:type="spellEnd"/>
      <w:r w:rsidRPr="00DE3191">
        <w:rPr>
          <w:rFonts w:ascii="Times New Roman" w:hAnsi="Times New Roman" w:cs="Times New Roman"/>
          <w:i/>
          <w:sz w:val="18"/>
          <w:szCs w:val="18"/>
        </w:rPr>
        <w:t xml:space="preserve"> do</w:t>
      </w:r>
    </w:p>
    <w:p w:rsidR="00DE3191" w:rsidRPr="00DE3191" w:rsidRDefault="00DE3191" w:rsidP="00DE3191">
      <w:pPr>
        <w:spacing w:after="0" w:line="240" w:lineRule="auto"/>
        <w:ind w:left="1123" w:firstLine="8789"/>
        <w:rPr>
          <w:rFonts w:ascii="Times New Roman" w:hAnsi="Times New Roman" w:cs="Times New Roman"/>
          <w:i/>
          <w:sz w:val="18"/>
          <w:szCs w:val="18"/>
        </w:rPr>
      </w:pPr>
      <w:r w:rsidRPr="00DE3191">
        <w:rPr>
          <w:rFonts w:ascii="Times New Roman" w:hAnsi="Times New Roman" w:cs="Times New Roman"/>
          <w:i/>
          <w:sz w:val="18"/>
          <w:szCs w:val="18"/>
        </w:rPr>
        <w:t>reprezentowania Wykonawcy</w:t>
      </w:r>
    </w:p>
    <w:p w:rsidR="00B310C2" w:rsidRDefault="00B310C2" w:rsidP="00B310C2"/>
    <w:p w:rsidR="00B310C2" w:rsidRDefault="00B310C2">
      <w:pPr>
        <w:rPr>
          <w:b/>
        </w:rPr>
      </w:pPr>
    </w:p>
    <w:p w:rsidR="00B310C2" w:rsidRDefault="00B310C2">
      <w:pPr>
        <w:rPr>
          <w:b/>
        </w:rPr>
      </w:pPr>
    </w:p>
    <w:p w:rsidR="00994528" w:rsidRDefault="00994528" w:rsidP="00B3279F">
      <w:pPr>
        <w:pStyle w:val="Nagwek1"/>
        <w:keepNext w:val="0"/>
        <w:widowControl w:val="0"/>
        <w:numPr>
          <w:ilvl w:val="12"/>
          <w:numId w:val="0"/>
        </w:numPr>
        <w:overflowPunct w:val="0"/>
        <w:autoSpaceDE w:val="0"/>
        <w:autoSpaceDN w:val="0"/>
        <w:adjustRightInd w:val="0"/>
        <w:spacing w:before="0"/>
        <w:rPr>
          <w:rFonts w:asciiTheme="minorHAnsi" w:eastAsiaTheme="minorHAnsi" w:hAnsiTheme="minorHAnsi" w:cstheme="minorBidi"/>
          <w:b/>
          <w:color w:val="auto"/>
          <w:sz w:val="22"/>
          <w:szCs w:val="22"/>
          <w:lang w:eastAsia="en-US"/>
        </w:rPr>
      </w:pPr>
    </w:p>
    <w:p w:rsidR="00B310C2" w:rsidRPr="00B3279F" w:rsidRDefault="00DE3191"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r w:rsidRPr="00233F23">
        <w:rPr>
          <w:rFonts w:ascii="Times New Roman" w:hAnsi="Times New Roman"/>
          <w:b/>
          <w:color w:val="auto"/>
          <w:sz w:val="24"/>
          <w:szCs w:val="24"/>
        </w:rPr>
        <w:lastRenderedPageBreak/>
        <w:t xml:space="preserve">dot.: PN </w:t>
      </w:r>
      <w:r>
        <w:rPr>
          <w:rFonts w:ascii="Times New Roman" w:hAnsi="Times New Roman"/>
          <w:b/>
          <w:color w:val="auto"/>
          <w:sz w:val="24"/>
          <w:szCs w:val="24"/>
        </w:rPr>
        <w:t>2</w:t>
      </w:r>
      <w:r w:rsidR="00B3279F">
        <w:rPr>
          <w:rFonts w:ascii="Times New Roman" w:hAnsi="Times New Roman"/>
          <w:b/>
          <w:color w:val="auto"/>
          <w:sz w:val="24"/>
          <w:szCs w:val="24"/>
        </w:rPr>
        <w:t>3/17</w:t>
      </w:r>
    </w:p>
    <w:p w:rsidR="00B310C2" w:rsidRPr="00845589" w:rsidRDefault="00B310C2" w:rsidP="00B310C2">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45589">
        <w:rPr>
          <w:rFonts w:ascii="Times New Roman" w:eastAsia="Times New Roman" w:hAnsi="Times New Roman" w:cs="Times New Roman"/>
          <w:b/>
          <w:sz w:val="28"/>
          <w:szCs w:val="28"/>
          <w:lang w:eastAsia="pl-PL"/>
        </w:rPr>
        <w:t>FORMULARZ OFERTOWY</w:t>
      </w:r>
    </w:p>
    <w:p w:rsidR="00B310C2" w:rsidRPr="00845589" w:rsidRDefault="007E2C8A" w:rsidP="00B310C2">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11</w:t>
      </w:r>
    </w:p>
    <w:p w:rsidR="00B310C2" w:rsidRPr="00845589" w:rsidRDefault="00B310C2" w:rsidP="00B310C2">
      <w:pPr>
        <w:widowControl w:val="0"/>
        <w:spacing w:after="0" w:line="240" w:lineRule="auto"/>
        <w:rPr>
          <w:rFonts w:ascii="Times New Roman" w:eastAsia="Times New Roman" w:hAnsi="Times New Roman" w:cs="Times New Roman"/>
          <w:b/>
          <w:sz w:val="24"/>
          <w:szCs w:val="24"/>
          <w:lang w:eastAsia="pl-PL"/>
        </w:rPr>
      </w:pPr>
      <w:r w:rsidRPr="00845589">
        <w:rPr>
          <w:rFonts w:ascii="Times New Roman" w:eastAsia="Times New Roman" w:hAnsi="Times New Roman" w:cs="Times New Roman"/>
          <w:b/>
          <w:sz w:val="24"/>
          <w:szCs w:val="24"/>
          <w:lang w:eastAsia="pl-PL"/>
        </w:rPr>
        <w:t xml:space="preserve">WADIUM: </w:t>
      </w:r>
      <w:r>
        <w:rPr>
          <w:rFonts w:ascii="Times New Roman" w:eastAsia="Times New Roman" w:hAnsi="Times New Roman" w:cs="Times New Roman"/>
          <w:b/>
          <w:sz w:val="24"/>
          <w:szCs w:val="24"/>
          <w:lang w:eastAsia="pl-PL"/>
        </w:rPr>
        <w:t xml:space="preserve"> </w:t>
      </w:r>
      <w:r w:rsidR="00B3279F">
        <w:rPr>
          <w:rFonts w:ascii="Times New Roman" w:eastAsia="Times New Roman" w:hAnsi="Times New Roman" w:cs="Times New Roman"/>
          <w:b/>
          <w:sz w:val="24"/>
          <w:szCs w:val="24"/>
          <w:lang w:eastAsia="pl-PL"/>
        </w:rPr>
        <w:t xml:space="preserve">6 000,00 </w:t>
      </w:r>
      <w:r w:rsidRPr="00845589">
        <w:rPr>
          <w:rFonts w:ascii="Times New Roman" w:eastAsia="Times New Roman" w:hAnsi="Times New Roman" w:cs="Times New Roman"/>
          <w:b/>
          <w:sz w:val="24"/>
          <w:szCs w:val="24"/>
          <w:lang w:eastAsia="pl-PL"/>
        </w:rPr>
        <w:t>PLN</w:t>
      </w:r>
    </w:p>
    <w:p w:rsidR="00B310C2" w:rsidRPr="00845589" w:rsidRDefault="00B310C2" w:rsidP="00B310C2">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NAZWA WYKONAWCY .....................................................................................</w:t>
      </w:r>
    </w:p>
    <w:p w:rsidR="00B310C2" w:rsidRPr="00845589" w:rsidRDefault="00B310C2" w:rsidP="00B310C2">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SIEDZIBA ..............................................................................................................</w:t>
      </w:r>
      <w:r w:rsidRPr="00845589">
        <w:rPr>
          <w:rFonts w:ascii="Times New Roman" w:eastAsia="Times New Roman" w:hAnsi="Times New Roman" w:cs="Times New Roman"/>
          <w:bCs/>
          <w:sz w:val="24"/>
          <w:szCs w:val="24"/>
          <w:lang w:eastAsia="pl-PL"/>
        </w:rPr>
        <w:t xml:space="preserve"> </w:t>
      </w:r>
    </w:p>
    <w:p w:rsidR="00B310C2" w:rsidRPr="00845589" w:rsidRDefault="00B310C2" w:rsidP="00B310C2">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REGON ................................................. NIP .........................................................</w:t>
      </w:r>
      <w:r w:rsidRPr="00845589">
        <w:rPr>
          <w:rFonts w:ascii="Times New Roman" w:eastAsia="Times New Roman" w:hAnsi="Times New Roman" w:cs="Times New Roman"/>
          <w:bCs/>
          <w:sz w:val="24"/>
          <w:szCs w:val="24"/>
          <w:lang w:eastAsia="pl-PL"/>
        </w:rPr>
        <w:t xml:space="preserve"> </w:t>
      </w:r>
    </w:p>
    <w:p w:rsidR="00B310C2" w:rsidRPr="00845589" w:rsidRDefault="00B310C2" w:rsidP="00B310C2">
      <w:pPr>
        <w:widowControl w:val="0"/>
        <w:spacing w:after="0" w:line="240" w:lineRule="auto"/>
        <w:rPr>
          <w:rFonts w:ascii="Times New Roman" w:eastAsia="Times New Roman" w:hAnsi="Times New Roman" w:cs="Times New Roman"/>
          <w:b/>
          <w:sz w:val="24"/>
          <w:szCs w:val="24"/>
          <w:lang w:eastAsia="pl-PL"/>
        </w:rPr>
      </w:pPr>
    </w:p>
    <w:p w:rsidR="00B310C2" w:rsidRPr="0053584E" w:rsidRDefault="00B310C2" w:rsidP="00B310C2">
      <w:pPr>
        <w:widowControl w:val="0"/>
        <w:spacing w:after="0" w:line="240" w:lineRule="auto"/>
        <w:rPr>
          <w:rFonts w:ascii="Times New Roman" w:eastAsia="Times New Roman" w:hAnsi="Times New Roman" w:cs="Times New Roman"/>
          <w:i/>
          <w:sz w:val="20"/>
          <w:szCs w:val="24"/>
          <w:lang w:eastAsia="pl-PL"/>
        </w:rPr>
      </w:pPr>
      <w:r w:rsidRPr="0053584E">
        <w:rPr>
          <w:rFonts w:ascii="Times New Roman" w:eastAsia="Times New Roman" w:hAnsi="Times New Roman" w:cs="Times New Roman"/>
          <w:i/>
          <w:sz w:val="20"/>
          <w:szCs w:val="24"/>
          <w:lang w:eastAsia="pl-PL"/>
        </w:rPr>
        <w:t>...................................................</w:t>
      </w:r>
      <w:r w:rsidRPr="0053584E">
        <w:rPr>
          <w:rFonts w:ascii="Times New Roman" w:eastAsia="Times New Roman" w:hAnsi="Times New Roman" w:cs="Times New Roman"/>
          <w:bCs/>
          <w:i/>
          <w:sz w:val="20"/>
          <w:szCs w:val="24"/>
          <w:lang w:eastAsia="pl-PL"/>
        </w:rPr>
        <w:t xml:space="preserve"> </w:t>
      </w:r>
    </w:p>
    <w:p w:rsidR="00B310C2" w:rsidRPr="0053584E" w:rsidRDefault="00B310C2" w:rsidP="00B310C2">
      <w:pPr>
        <w:widowControl w:val="0"/>
        <w:spacing w:after="0" w:line="240" w:lineRule="auto"/>
        <w:rPr>
          <w:rFonts w:ascii="Times New Roman" w:eastAsia="Times New Roman" w:hAnsi="Times New Roman" w:cs="Times New Roman"/>
          <w:i/>
          <w:iCs/>
          <w:sz w:val="20"/>
          <w:szCs w:val="24"/>
          <w:lang w:eastAsia="pl-PL"/>
        </w:rPr>
      </w:pPr>
      <w:r w:rsidRPr="0053584E">
        <w:rPr>
          <w:rFonts w:ascii="Times New Roman" w:eastAsia="Times New Roman" w:hAnsi="Times New Roman" w:cs="Times New Roman"/>
          <w:i/>
          <w:iCs/>
          <w:sz w:val="20"/>
          <w:szCs w:val="24"/>
          <w:lang w:eastAsia="pl-PL"/>
        </w:rPr>
        <w:t xml:space="preserve">       (pieczęć Wykonawcy)</w:t>
      </w:r>
    </w:p>
    <w:p w:rsidR="00B310C2" w:rsidRPr="00845589" w:rsidRDefault="00B310C2" w:rsidP="00B310C2">
      <w:pPr>
        <w:widowControl w:val="0"/>
        <w:spacing w:after="0" w:line="240" w:lineRule="auto"/>
        <w:rPr>
          <w:rFonts w:ascii="Times New Roman" w:eastAsia="Times New Roman" w:hAnsi="Times New Roman" w:cs="Times New Roman"/>
          <w:bCs/>
          <w:sz w:val="24"/>
          <w:szCs w:val="24"/>
          <w:lang w:eastAsia="pl-PL"/>
        </w:rPr>
      </w:pPr>
      <w:r w:rsidRPr="00845589">
        <w:rPr>
          <w:rFonts w:ascii="Times New Roman" w:eastAsia="Times New Roman" w:hAnsi="Times New Roman" w:cs="Times New Roman"/>
          <w:bCs/>
          <w:color w:val="FF0000"/>
          <w:sz w:val="24"/>
          <w:szCs w:val="24"/>
          <w:u w:val="single"/>
          <w:lang w:eastAsia="pl-PL"/>
        </w:rPr>
        <w:t>adres elektroniczny</w:t>
      </w:r>
      <w:r w:rsidRPr="00845589">
        <w:rPr>
          <w:rFonts w:ascii="Times New Roman" w:eastAsia="Times New Roman" w:hAnsi="Times New Roman" w:cs="Times New Roman"/>
          <w:bCs/>
          <w:color w:val="FF0000"/>
          <w:sz w:val="24"/>
          <w:szCs w:val="24"/>
          <w:lang w:eastAsia="pl-PL"/>
        </w:rPr>
        <w:t xml:space="preserve"> (e-mail) ................................................................ </w:t>
      </w:r>
      <w:r w:rsidRPr="00845589">
        <w:rPr>
          <w:rFonts w:ascii="Times New Roman" w:eastAsia="Times New Roman" w:hAnsi="Times New Roman" w:cs="Times New Roman"/>
          <w:bCs/>
          <w:color w:val="FF0000"/>
          <w:sz w:val="24"/>
          <w:szCs w:val="24"/>
          <w:u w:val="single"/>
          <w:lang w:eastAsia="pl-PL"/>
        </w:rPr>
        <w:t>(do kontaktu z Zamawiającym!)</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5387"/>
        <w:gridCol w:w="992"/>
        <w:gridCol w:w="1134"/>
        <w:gridCol w:w="711"/>
        <w:gridCol w:w="1844"/>
        <w:gridCol w:w="1843"/>
        <w:gridCol w:w="1702"/>
      </w:tblGrid>
      <w:tr w:rsidR="00B310C2" w:rsidRPr="00845589" w:rsidTr="00994528">
        <w:tc>
          <w:tcPr>
            <w:tcW w:w="637" w:type="dxa"/>
            <w:tcBorders>
              <w:top w:val="single" w:sz="6" w:space="0" w:color="000000"/>
              <w:left w:val="single" w:sz="6" w:space="0" w:color="000000"/>
              <w:bottom w:val="single" w:sz="6" w:space="0" w:color="000000"/>
              <w:right w:val="single" w:sz="6" w:space="0" w:color="000000"/>
            </w:tcBorders>
            <w:vAlign w:val="center"/>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LP.</w:t>
            </w:r>
          </w:p>
        </w:tc>
        <w:tc>
          <w:tcPr>
            <w:tcW w:w="5387" w:type="dxa"/>
            <w:tcBorders>
              <w:top w:val="single" w:sz="6" w:space="0" w:color="000000"/>
              <w:left w:val="single" w:sz="6" w:space="0" w:color="000000"/>
              <w:bottom w:val="single" w:sz="6" w:space="0" w:color="000000"/>
              <w:right w:val="single" w:sz="6" w:space="0" w:color="000000"/>
            </w:tcBorders>
            <w:vAlign w:val="center"/>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ASORTYMENT</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ILOŚĆ</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op.</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CENA</w:t>
            </w:r>
          </w:p>
          <w:p w:rsidR="00B310C2" w:rsidRPr="00845589" w:rsidRDefault="00B310C2"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NETTO</w:t>
            </w:r>
          </w:p>
          <w:p w:rsidR="00B310C2" w:rsidRPr="00845589" w:rsidRDefault="00B310C2"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op.</w:t>
            </w:r>
          </w:p>
        </w:tc>
        <w:tc>
          <w:tcPr>
            <w:tcW w:w="711" w:type="dxa"/>
            <w:tcBorders>
              <w:top w:val="single" w:sz="6" w:space="0" w:color="000000"/>
              <w:left w:val="single" w:sz="6" w:space="0" w:color="000000"/>
              <w:bottom w:val="single" w:sz="6" w:space="0" w:color="000000"/>
              <w:right w:val="single" w:sz="6" w:space="0" w:color="000000"/>
            </w:tcBorders>
            <w:vAlign w:val="center"/>
          </w:tcPr>
          <w:p w:rsidR="00B310C2" w:rsidRPr="00845589" w:rsidRDefault="00B310C2"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VAT</w:t>
            </w:r>
          </w:p>
          <w:p w:rsidR="00B310C2" w:rsidRPr="00845589" w:rsidRDefault="00B310C2"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NETTO</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BRUTTO</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PRODUCENT</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KOD PRODUKTU</w:t>
            </w:r>
          </w:p>
        </w:tc>
      </w:tr>
      <w:tr w:rsidR="00B310C2" w:rsidRPr="00845589" w:rsidTr="00994528">
        <w:tc>
          <w:tcPr>
            <w:tcW w:w="637" w:type="dxa"/>
            <w:tcBorders>
              <w:top w:val="single" w:sz="6" w:space="0" w:color="000000"/>
              <w:left w:val="single" w:sz="6" w:space="0" w:color="000000"/>
              <w:bottom w:val="single" w:sz="6" w:space="0" w:color="000000"/>
              <w:right w:val="single" w:sz="6" w:space="0" w:color="000000"/>
            </w:tcBorders>
            <w:hideMark/>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5387" w:type="dxa"/>
            <w:tcBorders>
              <w:top w:val="single" w:sz="6" w:space="0" w:color="000000"/>
              <w:left w:val="single" w:sz="6" w:space="0" w:color="000000"/>
              <w:bottom w:val="single" w:sz="6" w:space="0" w:color="000000"/>
              <w:right w:val="single" w:sz="6" w:space="0" w:color="000000"/>
            </w:tcBorders>
            <w:hideMark/>
          </w:tcPr>
          <w:p w:rsidR="00B310C2" w:rsidRPr="00994528" w:rsidRDefault="00B310C2" w:rsidP="00245AFB">
            <w:pPr>
              <w:spacing w:after="0" w:line="240" w:lineRule="auto"/>
              <w:rPr>
                <w:rFonts w:ascii="Times New Roman" w:eastAsia="Times New Roman" w:hAnsi="Times New Roman" w:cs="Times New Roman"/>
                <w:sz w:val="20"/>
                <w:szCs w:val="20"/>
                <w:lang w:eastAsia="pl-PL"/>
              </w:rPr>
            </w:pPr>
            <w:r w:rsidRPr="00994528">
              <w:rPr>
                <w:rFonts w:eastAsia="Times New Roman" w:cs="Tahoma"/>
                <w:b/>
                <w:sz w:val="20"/>
                <w:szCs w:val="20"/>
              </w:rPr>
              <w:t xml:space="preserve">Kardiowerter-defibrylator dwujamowy MRI z elektrodą </w:t>
            </w:r>
            <w:proofErr w:type="spellStart"/>
            <w:r w:rsidRPr="00994528">
              <w:rPr>
                <w:rFonts w:eastAsia="Times New Roman" w:cs="Tahoma"/>
                <w:b/>
                <w:sz w:val="20"/>
                <w:szCs w:val="20"/>
              </w:rPr>
              <w:t>defibrylacyjną</w:t>
            </w:r>
            <w:proofErr w:type="spellEnd"/>
            <w:r w:rsidRPr="00994528">
              <w:rPr>
                <w:rFonts w:eastAsia="Times New Roman" w:cs="Tahoma"/>
                <w:b/>
                <w:sz w:val="20"/>
                <w:szCs w:val="20"/>
              </w:rPr>
              <w:t xml:space="preserve"> MRI oraz elektrodą przedsionkową MRI oraz z monitorowaniem domowym dla dzieci starszych</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134"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r>
      <w:tr w:rsidR="00B310C2" w:rsidRPr="00845589" w:rsidTr="00994528">
        <w:tc>
          <w:tcPr>
            <w:tcW w:w="637" w:type="dxa"/>
            <w:tcBorders>
              <w:top w:val="single" w:sz="6" w:space="0" w:color="000000"/>
              <w:left w:val="single" w:sz="6" w:space="0" w:color="000000"/>
              <w:bottom w:val="single" w:sz="6" w:space="0" w:color="000000"/>
              <w:right w:val="single" w:sz="6" w:space="0" w:color="000000"/>
            </w:tcBorders>
          </w:tcPr>
          <w:p w:rsidR="00B310C2" w:rsidRPr="00994528" w:rsidRDefault="004D6153" w:rsidP="00245AFB">
            <w:pPr>
              <w:spacing w:after="0" w:line="240" w:lineRule="auto"/>
              <w:jc w:val="center"/>
              <w:rPr>
                <w:rFonts w:ascii="Times New Roman" w:eastAsia="Times New Roman" w:hAnsi="Times New Roman" w:cs="Times New Roman"/>
                <w:sz w:val="20"/>
                <w:szCs w:val="20"/>
                <w:lang w:eastAsia="pl-PL"/>
              </w:rPr>
            </w:pPr>
            <w:r w:rsidRPr="00994528">
              <w:rPr>
                <w:rFonts w:ascii="Times New Roman" w:eastAsia="Times New Roman" w:hAnsi="Times New Roman" w:cs="Times New Roman"/>
                <w:sz w:val="20"/>
                <w:szCs w:val="20"/>
                <w:lang w:eastAsia="pl-PL"/>
              </w:rPr>
              <w:t>1.</w:t>
            </w:r>
          </w:p>
        </w:tc>
        <w:tc>
          <w:tcPr>
            <w:tcW w:w="5387"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rPr>
                <w:rFonts w:eastAsia="Times New Roman" w:cs="Tahoma"/>
                <w:b/>
                <w:color w:val="000000"/>
                <w:sz w:val="20"/>
                <w:szCs w:val="20"/>
              </w:rPr>
            </w:pPr>
            <w:r w:rsidRPr="00994528">
              <w:rPr>
                <w:rFonts w:eastAsia="Times New Roman" w:cs="Tahoma"/>
                <w:b/>
                <w:color w:val="000000"/>
                <w:sz w:val="20"/>
                <w:szCs w:val="20"/>
              </w:rPr>
              <w:t>Kardiowerter</w:t>
            </w:r>
          </w:p>
        </w:tc>
        <w:tc>
          <w:tcPr>
            <w:tcW w:w="992" w:type="dxa"/>
            <w:tcBorders>
              <w:top w:val="single" w:sz="6" w:space="0" w:color="000000"/>
              <w:left w:val="single" w:sz="6" w:space="0" w:color="000000"/>
              <w:bottom w:val="single" w:sz="6" w:space="0" w:color="000000"/>
              <w:right w:val="single" w:sz="6" w:space="0" w:color="000000"/>
            </w:tcBorders>
            <w:vAlign w:val="center"/>
          </w:tcPr>
          <w:p w:rsidR="00B310C2" w:rsidRPr="00994528" w:rsidRDefault="004D6153" w:rsidP="00245AFB">
            <w:pPr>
              <w:spacing w:after="0" w:line="240" w:lineRule="auto"/>
              <w:jc w:val="center"/>
              <w:rPr>
                <w:rFonts w:ascii="Times New Roman" w:eastAsia="Times New Roman" w:hAnsi="Times New Roman" w:cs="Times New Roman"/>
                <w:sz w:val="20"/>
                <w:szCs w:val="20"/>
                <w:lang w:eastAsia="pl-PL"/>
              </w:rPr>
            </w:pPr>
            <w:r w:rsidRPr="00994528">
              <w:rPr>
                <w:rFonts w:ascii="Times New Roman" w:eastAsia="Times New Roman" w:hAnsi="Times New Roman" w:cs="Times New Roman"/>
                <w:sz w:val="20"/>
                <w:szCs w:val="20"/>
                <w:lang w:eastAsia="pl-PL"/>
              </w:rPr>
              <w:t>10</w:t>
            </w:r>
          </w:p>
        </w:tc>
        <w:tc>
          <w:tcPr>
            <w:tcW w:w="1134"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r>
      <w:tr w:rsidR="00B310C2" w:rsidRPr="00845589" w:rsidTr="00994528">
        <w:tc>
          <w:tcPr>
            <w:tcW w:w="637" w:type="dxa"/>
            <w:tcBorders>
              <w:top w:val="single" w:sz="6" w:space="0" w:color="000000"/>
              <w:left w:val="single" w:sz="6" w:space="0" w:color="000000"/>
              <w:bottom w:val="single" w:sz="6" w:space="0" w:color="000000"/>
              <w:right w:val="single" w:sz="6" w:space="0" w:color="000000"/>
            </w:tcBorders>
          </w:tcPr>
          <w:p w:rsidR="00B310C2" w:rsidRPr="00994528" w:rsidRDefault="004D6153" w:rsidP="00245AFB">
            <w:pPr>
              <w:spacing w:after="0" w:line="240" w:lineRule="auto"/>
              <w:jc w:val="center"/>
              <w:rPr>
                <w:rFonts w:ascii="Times New Roman" w:eastAsia="Times New Roman" w:hAnsi="Times New Roman" w:cs="Times New Roman"/>
                <w:sz w:val="20"/>
                <w:szCs w:val="20"/>
                <w:lang w:eastAsia="pl-PL"/>
              </w:rPr>
            </w:pPr>
            <w:r w:rsidRPr="00994528">
              <w:rPr>
                <w:rFonts w:ascii="Times New Roman" w:eastAsia="Times New Roman" w:hAnsi="Times New Roman" w:cs="Times New Roman"/>
                <w:sz w:val="20"/>
                <w:szCs w:val="20"/>
                <w:lang w:eastAsia="pl-PL"/>
              </w:rPr>
              <w:t>2.</w:t>
            </w:r>
          </w:p>
        </w:tc>
        <w:tc>
          <w:tcPr>
            <w:tcW w:w="5387"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rPr>
                <w:rFonts w:eastAsia="Times New Roman" w:cs="Tahoma"/>
                <w:b/>
                <w:color w:val="000000"/>
                <w:sz w:val="20"/>
                <w:szCs w:val="20"/>
              </w:rPr>
            </w:pPr>
            <w:r w:rsidRPr="00994528">
              <w:rPr>
                <w:rFonts w:eastAsia="Times New Roman" w:cs="Tahoma"/>
                <w:b/>
                <w:color w:val="000000"/>
                <w:sz w:val="20"/>
                <w:szCs w:val="20"/>
              </w:rPr>
              <w:t xml:space="preserve">Elektroda </w:t>
            </w:r>
            <w:proofErr w:type="spellStart"/>
            <w:r w:rsidRPr="00994528">
              <w:rPr>
                <w:rFonts w:eastAsia="Times New Roman" w:cs="Tahoma"/>
                <w:b/>
                <w:color w:val="000000"/>
                <w:sz w:val="20"/>
                <w:szCs w:val="20"/>
              </w:rPr>
              <w:t>defibylacyjna</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tcPr>
          <w:p w:rsidR="00B310C2" w:rsidRPr="00994528" w:rsidRDefault="004D6153" w:rsidP="00245AFB">
            <w:pPr>
              <w:spacing w:after="0" w:line="240" w:lineRule="auto"/>
              <w:jc w:val="center"/>
              <w:rPr>
                <w:rFonts w:ascii="Times New Roman" w:eastAsia="Times New Roman" w:hAnsi="Times New Roman" w:cs="Times New Roman"/>
                <w:sz w:val="20"/>
                <w:szCs w:val="20"/>
                <w:lang w:eastAsia="pl-PL"/>
              </w:rPr>
            </w:pPr>
            <w:r w:rsidRPr="00994528">
              <w:rPr>
                <w:rFonts w:ascii="Times New Roman" w:eastAsia="Times New Roman" w:hAnsi="Times New Roman" w:cs="Times New Roman"/>
                <w:sz w:val="20"/>
                <w:szCs w:val="20"/>
                <w:lang w:eastAsia="pl-PL"/>
              </w:rPr>
              <w:t>10</w:t>
            </w:r>
          </w:p>
        </w:tc>
        <w:tc>
          <w:tcPr>
            <w:tcW w:w="1134"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r>
      <w:tr w:rsidR="00B310C2" w:rsidRPr="00845589" w:rsidTr="00994528">
        <w:tc>
          <w:tcPr>
            <w:tcW w:w="637" w:type="dxa"/>
            <w:tcBorders>
              <w:top w:val="single" w:sz="6" w:space="0" w:color="000000"/>
              <w:left w:val="single" w:sz="6" w:space="0" w:color="000000"/>
              <w:bottom w:val="single" w:sz="6" w:space="0" w:color="000000"/>
              <w:right w:val="single" w:sz="6" w:space="0" w:color="000000"/>
            </w:tcBorders>
          </w:tcPr>
          <w:p w:rsidR="00B310C2" w:rsidRPr="00994528" w:rsidRDefault="004D6153" w:rsidP="00245AFB">
            <w:pPr>
              <w:spacing w:after="0" w:line="240" w:lineRule="auto"/>
              <w:jc w:val="center"/>
              <w:rPr>
                <w:rFonts w:ascii="Times New Roman" w:eastAsia="Times New Roman" w:hAnsi="Times New Roman" w:cs="Times New Roman"/>
                <w:sz w:val="20"/>
                <w:szCs w:val="20"/>
                <w:lang w:eastAsia="pl-PL"/>
              </w:rPr>
            </w:pPr>
            <w:r w:rsidRPr="00994528">
              <w:rPr>
                <w:rFonts w:ascii="Times New Roman" w:eastAsia="Times New Roman" w:hAnsi="Times New Roman" w:cs="Times New Roman"/>
                <w:sz w:val="20"/>
                <w:szCs w:val="20"/>
                <w:lang w:eastAsia="pl-PL"/>
              </w:rPr>
              <w:t>3.</w:t>
            </w:r>
          </w:p>
        </w:tc>
        <w:tc>
          <w:tcPr>
            <w:tcW w:w="5387"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rPr>
                <w:rFonts w:eastAsia="Times New Roman" w:cs="Tahoma"/>
                <w:b/>
                <w:color w:val="000000"/>
                <w:sz w:val="20"/>
                <w:szCs w:val="20"/>
              </w:rPr>
            </w:pPr>
            <w:r w:rsidRPr="00994528">
              <w:rPr>
                <w:rFonts w:eastAsia="Times New Roman" w:cs="Tahoma"/>
                <w:b/>
                <w:color w:val="000000"/>
                <w:sz w:val="20"/>
                <w:szCs w:val="20"/>
              </w:rPr>
              <w:t>Elektroda przedsionkowa</w:t>
            </w:r>
          </w:p>
        </w:tc>
        <w:tc>
          <w:tcPr>
            <w:tcW w:w="992" w:type="dxa"/>
            <w:tcBorders>
              <w:top w:val="single" w:sz="6" w:space="0" w:color="000000"/>
              <w:left w:val="single" w:sz="6" w:space="0" w:color="000000"/>
              <w:bottom w:val="single" w:sz="6" w:space="0" w:color="000000"/>
              <w:right w:val="single" w:sz="6" w:space="0" w:color="000000"/>
            </w:tcBorders>
            <w:vAlign w:val="center"/>
          </w:tcPr>
          <w:p w:rsidR="00B310C2" w:rsidRPr="00994528" w:rsidRDefault="004D6153" w:rsidP="00245AFB">
            <w:pPr>
              <w:spacing w:after="0" w:line="240" w:lineRule="auto"/>
              <w:jc w:val="center"/>
              <w:rPr>
                <w:rFonts w:ascii="Times New Roman" w:eastAsia="Times New Roman" w:hAnsi="Times New Roman" w:cs="Times New Roman"/>
                <w:sz w:val="20"/>
                <w:szCs w:val="20"/>
                <w:lang w:eastAsia="pl-PL"/>
              </w:rPr>
            </w:pPr>
            <w:r w:rsidRPr="00994528">
              <w:rPr>
                <w:rFonts w:ascii="Times New Roman" w:eastAsia="Times New Roman" w:hAnsi="Times New Roman" w:cs="Times New Roman"/>
                <w:sz w:val="20"/>
                <w:szCs w:val="20"/>
                <w:lang w:eastAsia="pl-PL"/>
              </w:rPr>
              <w:t>10</w:t>
            </w:r>
          </w:p>
        </w:tc>
        <w:tc>
          <w:tcPr>
            <w:tcW w:w="1134"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r>
      <w:tr w:rsidR="00B310C2" w:rsidRPr="00845589" w:rsidTr="00994528">
        <w:tc>
          <w:tcPr>
            <w:tcW w:w="637" w:type="dxa"/>
            <w:tcBorders>
              <w:top w:val="single" w:sz="6" w:space="0" w:color="000000"/>
              <w:left w:val="single" w:sz="6" w:space="0" w:color="000000"/>
              <w:bottom w:val="single" w:sz="6" w:space="0" w:color="000000"/>
              <w:right w:val="single" w:sz="6" w:space="0" w:color="000000"/>
            </w:tcBorders>
          </w:tcPr>
          <w:p w:rsidR="00B310C2" w:rsidRPr="00994528" w:rsidRDefault="004D6153" w:rsidP="00245AFB">
            <w:pPr>
              <w:spacing w:after="0" w:line="240" w:lineRule="auto"/>
              <w:jc w:val="center"/>
              <w:rPr>
                <w:rFonts w:ascii="Times New Roman" w:eastAsia="Times New Roman" w:hAnsi="Times New Roman" w:cs="Times New Roman"/>
                <w:sz w:val="20"/>
                <w:szCs w:val="20"/>
                <w:lang w:eastAsia="pl-PL"/>
              </w:rPr>
            </w:pPr>
            <w:r w:rsidRPr="00994528">
              <w:rPr>
                <w:rFonts w:ascii="Times New Roman" w:eastAsia="Times New Roman" w:hAnsi="Times New Roman" w:cs="Times New Roman"/>
                <w:sz w:val="20"/>
                <w:szCs w:val="20"/>
                <w:lang w:eastAsia="pl-PL"/>
              </w:rPr>
              <w:t>4.</w:t>
            </w:r>
          </w:p>
        </w:tc>
        <w:tc>
          <w:tcPr>
            <w:tcW w:w="5387"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rPr>
                <w:rFonts w:eastAsia="Times New Roman" w:cs="Tahoma"/>
                <w:b/>
                <w:color w:val="000000"/>
                <w:sz w:val="20"/>
                <w:szCs w:val="20"/>
              </w:rPr>
            </w:pPr>
            <w:r w:rsidRPr="00994528">
              <w:rPr>
                <w:rFonts w:eastAsia="Times New Roman" w:cs="Tahoma"/>
                <w:b/>
                <w:color w:val="000000"/>
                <w:sz w:val="20"/>
                <w:szCs w:val="20"/>
              </w:rPr>
              <w:t>Monitorowanie domowe</w:t>
            </w:r>
          </w:p>
        </w:tc>
        <w:tc>
          <w:tcPr>
            <w:tcW w:w="992" w:type="dxa"/>
            <w:tcBorders>
              <w:top w:val="single" w:sz="6" w:space="0" w:color="000000"/>
              <w:left w:val="single" w:sz="6" w:space="0" w:color="000000"/>
              <w:bottom w:val="single" w:sz="6" w:space="0" w:color="000000"/>
              <w:right w:val="single" w:sz="6" w:space="0" w:color="000000"/>
            </w:tcBorders>
            <w:vAlign w:val="center"/>
          </w:tcPr>
          <w:p w:rsidR="00B310C2" w:rsidRPr="00994528" w:rsidRDefault="004D6153" w:rsidP="00245AFB">
            <w:pPr>
              <w:spacing w:after="0" w:line="240" w:lineRule="auto"/>
              <w:jc w:val="center"/>
              <w:rPr>
                <w:rFonts w:ascii="Times New Roman" w:eastAsia="Times New Roman" w:hAnsi="Times New Roman" w:cs="Times New Roman"/>
                <w:sz w:val="20"/>
                <w:szCs w:val="20"/>
                <w:lang w:eastAsia="pl-PL"/>
              </w:rPr>
            </w:pPr>
            <w:r w:rsidRPr="00994528">
              <w:rPr>
                <w:rFonts w:ascii="Times New Roman" w:eastAsia="Times New Roman" w:hAnsi="Times New Roman" w:cs="Times New Roman"/>
                <w:sz w:val="20"/>
                <w:szCs w:val="20"/>
                <w:lang w:eastAsia="pl-PL"/>
              </w:rPr>
              <w:t>10</w:t>
            </w:r>
          </w:p>
        </w:tc>
        <w:tc>
          <w:tcPr>
            <w:tcW w:w="1134"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711"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B310C2" w:rsidRPr="00994528" w:rsidRDefault="00B310C2" w:rsidP="00245AFB">
            <w:pPr>
              <w:spacing w:after="0" w:line="240" w:lineRule="auto"/>
              <w:jc w:val="center"/>
              <w:rPr>
                <w:rFonts w:ascii="Times New Roman" w:eastAsia="Times New Roman" w:hAnsi="Times New Roman" w:cs="Times New Roman"/>
                <w:sz w:val="20"/>
                <w:szCs w:val="20"/>
                <w:lang w:eastAsia="pl-PL"/>
              </w:rPr>
            </w:pPr>
          </w:p>
        </w:tc>
      </w:tr>
    </w:tbl>
    <w:p w:rsidR="00B310C2" w:rsidRDefault="00B310C2">
      <w:pPr>
        <w:rPr>
          <w:b/>
        </w:rPr>
      </w:pPr>
    </w:p>
    <w:tbl>
      <w:tblPr>
        <w:tblW w:w="14233" w:type="dxa"/>
        <w:tblInd w:w="-28" w:type="dxa"/>
        <w:tblLayout w:type="fixed"/>
        <w:tblCellMar>
          <w:left w:w="30" w:type="dxa"/>
          <w:right w:w="30" w:type="dxa"/>
        </w:tblCellMar>
        <w:tblLook w:val="0000" w:firstRow="0" w:lastRow="0" w:firstColumn="0" w:lastColumn="0" w:noHBand="0" w:noVBand="0"/>
      </w:tblPr>
      <w:tblGrid>
        <w:gridCol w:w="625"/>
        <w:gridCol w:w="11340"/>
        <w:gridCol w:w="2268"/>
      </w:tblGrid>
      <w:tr w:rsidR="004D6153" w:rsidRPr="00994528" w:rsidTr="00994528">
        <w:trPr>
          <w:trHeight w:val="322"/>
        </w:trPr>
        <w:tc>
          <w:tcPr>
            <w:tcW w:w="625" w:type="dxa"/>
            <w:shd w:val="clear" w:color="auto" w:fill="auto"/>
          </w:tcPr>
          <w:p w:rsidR="004D6153" w:rsidRPr="00994528" w:rsidRDefault="004D6153" w:rsidP="00994528">
            <w:pPr>
              <w:suppressAutoHyphens/>
              <w:snapToGrid w:val="0"/>
              <w:spacing w:after="0" w:line="240" w:lineRule="auto"/>
              <w:jc w:val="center"/>
              <w:rPr>
                <w:rFonts w:eastAsia="Times New Roman" w:cs="Tahoma"/>
                <w:color w:val="000000"/>
                <w:kern w:val="1"/>
                <w:sz w:val="20"/>
                <w:szCs w:val="20"/>
                <w:lang w:eastAsia="ar-SA"/>
              </w:rPr>
            </w:pPr>
          </w:p>
        </w:tc>
        <w:tc>
          <w:tcPr>
            <w:tcW w:w="11340" w:type="dxa"/>
            <w:shd w:val="clear" w:color="auto" w:fill="auto"/>
          </w:tcPr>
          <w:p w:rsidR="004D6153" w:rsidRPr="00994528" w:rsidRDefault="004D6153" w:rsidP="00994528">
            <w:pPr>
              <w:suppressAutoHyphens/>
              <w:spacing w:after="0" w:line="240" w:lineRule="auto"/>
              <w:jc w:val="right"/>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rok produkcji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D6153" w:rsidRPr="00994528" w:rsidRDefault="004D6153" w:rsidP="00994528">
            <w:pPr>
              <w:suppressAutoHyphens/>
              <w:spacing w:after="0" w:line="240" w:lineRule="auto"/>
              <w:jc w:val="right"/>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nie wcześniej niż 2016</w:t>
            </w:r>
          </w:p>
        </w:tc>
      </w:tr>
      <w:tr w:rsidR="004D6153" w:rsidRPr="00994528" w:rsidTr="00994528">
        <w:trPr>
          <w:trHeight w:val="322"/>
        </w:trPr>
        <w:tc>
          <w:tcPr>
            <w:tcW w:w="625"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b/>
                <w:color w:val="000000"/>
                <w:kern w:val="1"/>
                <w:sz w:val="20"/>
                <w:szCs w:val="20"/>
                <w:lang w:eastAsia="ar-SA"/>
              </w:rPr>
            </w:pPr>
            <w:proofErr w:type="spellStart"/>
            <w:r w:rsidRPr="00994528">
              <w:rPr>
                <w:rFonts w:eastAsia="Times New Roman" w:cs="Tahoma"/>
                <w:color w:val="000000"/>
                <w:kern w:val="1"/>
                <w:sz w:val="20"/>
                <w:szCs w:val="20"/>
                <w:lang w:eastAsia="ar-SA"/>
              </w:rPr>
              <w:t>Lp</w:t>
            </w:r>
            <w:proofErr w:type="spellEnd"/>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b/>
                <w:color w:val="000000"/>
                <w:kern w:val="1"/>
                <w:sz w:val="20"/>
                <w:szCs w:val="20"/>
                <w:lang w:eastAsia="ar-SA"/>
              </w:rPr>
              <w:t>Parametry  graniczne</w:t>
            </w:r>
          </w:p>
        </w:tc>
        <w:tc>
          <w:tcPr>
            <w:tcW w:w="2268" w:type="dxa"/>
            <w:tcBorders>
              <w:top w:val="single" w:sz="4" w:space="0" w:color="000000"/>
              <w:left w:val="single" w:sz="4" w:space="0" w:color="000000"/>
              <w:right w:val="single" w:sz="4" w:space="0" w:color="000000"/>
            </w:tcBorders>
            <w:shd w:val="clear" w:color="auto" w:fill="auto"/>
            <w:vAlign w:val="center"/>
          </w:tcPr>
          <w:p w:rsidR="00F33D40" w:rsidRPr="00994528" w:rsidRDefault="00F33D40" w:rsidP="00994528">
            <w:pPr>
              <w:suppressAutoHyphens/>
              <w:spacing w:after="0" w:line="240" w:lineRule="auto"/>
              <w:jc w:val="center"/>
              <w:rPr>
                <w:rFonts w:eastAsia="Times New Roman" w:cs="Tahoma"/>
                <w:color w:val="FF0000"/>
                <w:kern w:val="1"/>
                <w:sz w:val="20"/>
                <w:szCs w:val="20"/>
                <w:lang w:eastAsia="ar-SA"/>
              </w:rPr>
            </w:pPr>
            <w:r w:rsidRPr="00994528">
              <w:rPr>
                <w:rFonts w:eastAsia="Times New Roman" w:cs="Tahoma"/>
                <w:color w:val="FF0000"/>
                <w:kern w:val="1"/>
                <w:sz w:val="20"/>
                <w:szCs w:val="20"/>
                <w:lang w:eastAsia="ar-SA"/>
              </w:rPr>
              <w:t>Spełnienie parametrów</w:t>
            </w:r>
          </w:p>
          <w:p w:rsidR="00F33D40" w:rsidRPr="00994528" w:rsidRDefault="00F33D40" w:rsidP="00994528">
            <w:pPr>
              <w:suppressAutoHyphens/>
              <w:spacing w:after="0" w:line="240" w:lineRule="auto"/>
              <w:jc w:val="center"/>
              <w:rPr>
                <w:rFonts w:eastAsia="Times New Roman" w:cs="Tahoma"/>
                <w:color w:val="FF0000"/>
                <w:kern w:val="1"/>
                <w:sz w:val="20"/>
                <w:szCs w:val="20"/>
                <w:lang w:eastAsia="ar-SA"/>
              </w:rPr>
            </w:pPr>
            <w:r w:rsidRPr="00994528">
              <w:rPr>
                <w:rFonts w:eastAsia="Times New Roman" w:cs="Tahoma"/>
                <w:color w:val="FF0000"/>
                <w:kern w:val="1"/>
                <w:sz w:val="20"/>
                <w:szCs w:val="20"/>
                <w:lang w:eastAsia="ar-SA"/>
              </w:rPr>
              <w:t>(wypełnia Wykonawca):</w:t>
            </w:r>
          </w:p>
          <w:p w:rsidR="004D6153" w:rsidRPr="00994528" w:rsidRDefault="00F33D40"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FF0000"/>
                <w:kern w:val="1"/>
                <w:sz w:val="20"/>
                <w:szCs w:val="20"/>
                <w:lang w:eastAsia="ar-SA"/>
              </w:rPr>
              <w:t>TAK / NIE</w:t>
            </w:r>
            <w:r w:rsidRPr="00994528">
              <w:rPr>
                <w:rFonts w:eastAsia="Times New Roman" w:cs="Tahoma"/>
                <w:color w:val="000000"/>
                <w:kern w:val="1"/>
                <w:sz w:val="20"/>
                <w:szCs w:val="20"/>
                <w:lang w:eastAsia="ar-SA"/>
              </w:rPr>
              <w:t xml:space="preserve"> </w:t>
            </w:r>
          </w:p>
        </w:tc>
      </w:tr>
      <w:tr w:rsidR="004D6153" w:rsidRPr="00994528" w:rsidTr="00994528">
        <w:trPr>
          <w:trHeight w:val="316"/>
        </w:trPr>
        <w:tc>
          <w:tcPr>
            <w:tcW w:w="625"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1</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 xml:space="preserve">Żywotność urządzenia przy 15% </w:t>
            </w:r>
            <w:proofErr w:type="spellStart"/>
            <w:r w:rsidRPr="00994528">
              <w:rPr>
                <w:rFonts w:eastAsia="Times New Roman" w:cs="Tahoma"/>
                <w:color w:val="000000"/>
                <w:kern w:val="1"/>
                <w:sz w:val="20"/>
                <w:szCs w:val="20"/>
                <w:lang w:eastAsia="ar-SA"/>
              </w:rPr>
              <w:t>pacing</w:t>
            </w:r>
            <w:proofErr w:type="spellEnd"/>
            <w:r w:rsidRPr="00994528">
              <w:rPr>
                <w:rFonts w:eastAsia="Times New Roman" w:cs="Tahoma"/>
                <w:color w:val="000000"/>
                <w:kern w:val="1"/>
                <w:sz w:val="20"/>
                <w:szCs w:val="20"/>
                <w:lang w:eastAsia="ar-SA"/>
              </w:rPr>
              <w:t>, 3 ładowania do max energii w roku, EGM ON, 500Ohm, 2,5V min. 7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color w:val="000000"/>
                <w:kern w:val="1"/>
                <w:sz w:val="20"/>
                <w:szCs w:val="20"/>
                <w:lang w:eastAsia="ar-SA"/>
              </w:rPr>
            </w:pPr>
          </w:p>
        </w:tc>
      </w:tr>
      <w:tr w:rsidR="004D6153" w:rsidRPr="00994528" w:rsidTr="00994528">
        <w:trPr>
          <w:trHeight w:val="264"/>
        </w:trPr>
        <w:tc>
          <w:tcPr>
            <w:tcW w:w="625"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2</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Grubość kardiowertera-defibrylatora &lt; 16 mm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color w:val="000000"/>
                <w:kern w:val="1"/>
                <w:sz w:val="20"/>
                <w:szCs w:val="20"/>
                <w:lang w:eastAsia="ar-SA"/>
              </w:rPr>
            </w:pPr>
          </w:p>
        </w:tc>
      </w:tr>
      <w:tr w:rsidR="004D6153" w:rsidRPr="00994528" w:rsidTr="00994528">
        <w:trPr>
          <w:trHeight w:val="268"/>
        </w:trPr>
        <w:tc>
          <w:tcPr>
            <w:tcW w:w="625"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3</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Objętość  kardiowertera-defibrylatora &lt; 42 cm ³</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color w:val="000000"/>
                <w:kern w:val="1"/>
                <w:sz w:val="20"/>
                <w:szCs w:val="20"/>
                <w:lang w:eastAsia="ar-SA"/>
              </w:rPr>
            </w:pPr>
          </w:p>
        </w:tc>
      </w:tr>
      <w:tr w:rsidR="004D6153" w:rsidRPr="00994528" w:rsidTr="00994528">
        <w:trPr>
          <w:trHeight w:val="285"/>
        </w:trPr>
        <w:tc>
          <w:tcPr>
            <w:tcW w:w="625" w:type="dxa"/>
            <w:tcBorders>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4</w:t>
            </w:r>
          </w:p>
        </w:tc>
        <w:tc>
          <w:tcPr>
            <w:tcW w:w="11340" w:type="dxa"/>
            <w:tcBorders>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Waga &lt; 85 g</w:t>
            </w:r>
          </w:p>
        </w:tc>
        <w:tc>
          <w:tcPr>
            <w:tcW w:w="2268" w:type="dxa"/>
            <w:tcBorders>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color w:val="000000"/>
                <w:kern w:val="1"/>
                <w:sz w:val="20"/>
                <w:szCs w:val="20"/>
                <w:lang w:eastAsia="ar-SA"/>
              </w:rPr>
            </w:pPr>
          </w:p>
        </w:tc>
      </w:tr>
      <w:tr w:rsidR="004D6153" w:rsidRPr="00994528" w:rsidTr="00994528">
        <w:trPr>
          <w:trHeight w:val="472"/>
        </w:trPr>
        <w:tc>
          <w:tcPr>
            <w:tcW w:w="625"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5</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 xml:space="preserve">Elektrody do defibrylacji sterydowe, aktywne, </w:t>
            </w:r>
            <w:proofErr w:type="spellStart"/>
            <w:r w:rsidRPr="00994528">
              <w:rPr>
                <w:rFonts w:eastAsia="Times New Roman" w:cs="Tahoma"/>
                <w:color w:val="000000"/>
                <w:kern w:val="1"/>
                <w:sz w:val="20"/>
                <w:szCs w:val="20"/>
                <w:lang w:eastAsia="ar-SA"/>
              </w:rPr>
              <w:t>jednocoilowe</w:t>
            </w:r>
            <w:proofErr w:type="spellEnd"/>
            <w:r w:rsidRPr="00994528">
              <w:rPr>
                <w:rFonts w:eastAsia="Times New Roman" w:cs="Tahoma"/>
                <w:color w:val="000000"/>
                <w:kern w:val="1"/>
                <w:sz w:val="20"/>
                <w:szCs w:val="20"/>
                <w:lang w:eastAsia="ar-SA"/>
              </w:rPr>
              <w:t xml:space="preserve">, bipolarne, z łączem DF-4 – do wyboru, </w:t>
            </w:r>
            <w:r w:rsidRPr="00994528">
              <w:rPr>
                <w:rFonts w:eastAsia="SimSun" w:cs="Arial"/>
                <w:kern w:val="1"/>
                <w:sz w:val="20"/>
                <w:szCs w:val="20"/>
                <w:lang w:eastAsia="ar-SA"/>
              </w:rPr>
              <w:t xml:space="preserve">z </w:t>
            </w:r>
            <w:r w:rsidRPr="00994528">
              <w:rPr>
                <w:rFonts w:eastAsia="Times New Roman" w:cs="Arial"/>
                <w:bCs/>
                <w:kern w:val="1"/>
                <w:sz w:val="20"/>
                <w:szCs w:val="20"/>
                <w:lang w:eastAsia="ar-SA"/>
              </w:rPr>
              <w:t xml:space="preserve">możliwością wykonania badania MRI całego ciała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color w:val="000000"/>
                <w:kern w:val="1"/>
                <w:sz w:val="20"/>
                <w:szCs w:val="20"/>
                <w:lang w:eastAsia="ar-SA"/>
              </w:rPr>
            </w:pPr>
          </w:p>
        </w:tc>
      </w:tr>
      <w:tr w:rsidR="004D6153" w:rsidRPr="00994528" w:rsidTr="00994528">
        <w:trPr>
          <w:trHeight w:val="472"/>
        </w:trPr>
        <w:tc>
          <w:tcPr>
            <w:tcW w:w="625"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6</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color w:val="000000"/>
                <w:kern w:val="1"/>
                <w:sz w:val="20"/>
                <w:szCs w:val="20"/>
                <w:lang w:eastAsia="ar-SA"/>
              </w:rPr>
            </w:pPr>
            <w:r w:rsidRPr="00994528">
              <w:rPr>
                <w:rFonts w:eastAsia="SimSun" w:cs="Arial"/>
                <w:kern w:val="1"/>
                <w:sz w:val="20"/>
                <w:szCs w:val="20"/>
                <w:lang w:eastAsia="ar-SA"/>
              </w:rPr>
              <w:t xml:space="preserve">Elektroda przedsionkowa, sterydowa, z </w:t>
            </w:r>
            <w:r w:rsidRPr="00994528">
              <w:rPr>
                <w:rFonts w:eastAsia="Times New Roman" w:cs="Arial"/>
                <w:bCs/>
                <w:kern w:val="1"/>
                <w:sz w:val="20"/>
                <w:szCs w:val="20"/>
                <w:lang w:eastAsia="ar-SA"/>
              </w:rPr>
              <w:t>możliwością wykonania badania MRI całego ciała</w:t>
            </w:r>
            <w:r w:rsidRPr="00994528">
              <w:rPr>
                <w:rFonts w:eastAsia="SimSun" w:cs="Arial"/>
                <w:kern w:val="1"/>
                <w:sz w:val="20"/>
                <w:szCs w:val="20"/>
                <w:lang w:eastAsia="ar-SA"/>
              </w:rPr>
              <w:t>,  złącze typu IS-1, aktywna (do wyboru przez zamawiającego, zamawiający zastrzega możliwość zakupu elektrod osobno)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color w:val="000000"/>
                <w:kern w:val="1"/>
                <w:sz w:val="20"/>
                <w:szCs w:val="20"/>
                <w:lang w:eastAsia="ar-SA"/>
              </w:rPr>
            </w:pPr>
          </w:p>
        </w:tc>
      </w:tr>
      <w:tr w:rsidR="004D6153" w:rsidRPr="00994528" w:rsidTr="00994528">
        <w:trPr>
          <w:trHeight w:val="283"/>
        </w:trPr>
        <w:tc>
          <w:tcPr>
            <w:tcW w:w="625"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7</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 xml:space="preserve">Funkcja dyskryminacji załamka T, pozwalająca na unikanie epizodów podwójnego zliczania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color w:val="000000"/>
                <w:kern w:val="1"/>
                <w:sz w:val="20"/>
                <w:szCs w:val="20"/>
                <w:lang w:eastAsia="ar-SA"/>
              </w:rPr>
            </w:pPr>
          </w:p>
        </w:tc>
      </w:tr>
      <w:tr w:rsidR="004D6153" w:rsidRPr="00994528" w:rsidTr="00994528">
        <w:trPr>
          <w:trHeight w:val="259"/>
        </w:trPr>
        <w:tc>
          <w:tcPr>
            <w:tcW w:w="625" w:type="dxa"/>
            <w:tcBorders>
              <w:top w:val="single" w:sz="4" w:space="0" w:color="000000"/>
              <w:left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lastRenderedPageBreak/>
              <w:t>8</w:t>
            </w:r>
          </w:p>
        </w:tc>
        <w:tc>
          <w:tcPr>
            <w:tcW w:w="11340" w:type="dxa"/>
            <w:tcBorders>
              <w:top w:val="single" w:sz="4" w:space="0" w:color="000000"/>
              <w:left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Amplituda impulsu min. zakres 0,5 – 5,0 V</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color w:val="000000"/>
                <w:kern w:val="1"/>
                <w:sz w:val="20"/>
                <w:szCs w:val="20"/>
                <w:lang w:eastAsia="ar-SA"/>
              </w:rPr>
            </w:pPr>
          </w:p>
        </w:tc>
      </w:tr>
      <w:tr w:rsidR="004D6153" w:rsidRPr="00994528" w:rsidTr="00994528">
        <w:trPr>
          <w:trHeight w:val="277"/>
        </w:trPr>
        <w:tc>
          <w:tcPr>
            <w:tcW w:w="625" w:type="dxa"/>
            <w:tcBorders>
              <w:top w:val="single" w:sz="4" w:space="0" w:color="000000"/>
              <w:left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9</w:t>
            </w:r>
          </w:p>
        </w:tc>
        <w:tc>
          <w:tcPr>
            <w:tcW w:w="11340" w:type="dxa"/>
            <w:tcBorders>
              <w:top w:val="single" w:sz="4" w:space="0" w:color="000000"/>
              <w:left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Szerokość impulsu, min. zakres 0,5 – 1,0 ms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color w:val="000000"/>
                <w:kern w:val="1"/>
                <w:sz w:val="20"/>
                <w:szCs w:val="20"/>
                <w:lang w:eastAsia="ar-SA"/>
              </w:rPr>
            </w:pPr>
          </w:p>
        </w:tc>
      </w:tr>
      <w:tr w:rsidR="004D6153" w:rsidRPr="00994528" w:rsidTr="00994528">
        <w:trPr>
          <w:trHeight w:val="253"/>
        </w:trPr>
        <w:tc>
          <w:tcPr>
            <w:tcW w:w="625"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10</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 xml:space="preserve">Czułość komorowa  - co najmniej w zakresie 0,2 – 1,2 </w:t>
            </w:r>
            <w:proofErr w:type="spellStart"/>
            <w:r w:rsidRPr="00994528">
              <w:rPr>
                <w:rFonts w:eastAsia="Times New Roman" w:cs="Tahoma"/>
                <w:color w:val="000000"/>
                <w:kern w:val="1"/>
                <w:sz w:val="20"/>
                <w:szCs w:val="20"/>
                <w:lang w:eastAsia="ar-SA"/>
              </w:rPr>
              <w:t>mV</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color w:val="000000"/>
                <w:kern w:val="1"/>
                <w:sz w:val="20"/>
                <w:szCs w:val="20"/>
                <w:lang w:eastAsia="ar-SA"/>
              </w:rPr>
            </w:pPr>
          </w:p>
        </w:tc>
      </w:tr>
      <w:tr w:rsidR="004D6153" w:rsidRPr="00994528" w:rsidTr="00994528">
        <w:trPr>
          <w:trHeight w:val="271"/>
        </w:trPr>
        <w:tc>
          <w:tcPr>
            <w:tcW w:w="625" w:type="dxa"/>
            <w:tcBorders>
              <w:left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11</w:t>
            </w:r>
          </w:p>
        </w:tc>
        <w:tc>
          <w:tcPr>
            <w:tcW w:w="11340" w:type="dxa"/>
            <w:tcBorders>
              <w:left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 xml:space="preserve">Czułość przedsionkowa  - co najmniej w zakresie 0,2 – 1,2 </w:t>
            </w:r>
            <w:proofErr w:type="spellStart"/>
            <w:r w:rsidRPr="00994528">
              <w:rPr>
                <w:rFonts w:eastAsia="Times New Roman" w:cs="Tahoma"/>
                <w:color w:val="000000"/>
                <w:kern w:val="1"/>
                <w:sz w:val="20"/>
                <w:szCs w:val="20"/>
                <w:lang w:eastAsia="ar-SA"/>
              </w:rPr>
              <w:t>mV</w:t>
            </w:r>
            <w:proofErr w:type="spellEnd"/>
          </w:p>
        </w:tc>
        <w:tc>
          <w:tcPr>
            <w:tcW w:w="2268" w:type="dxa"/>
            <w:tcBorders>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color w:val="000000"/>
                <w:kern w:val="1"/>
                <w:sz w:val="20"/>
                <w:szCs w:val="20"/>
                <w:lang w:eastAsia="ar-SA"/>
              </w:rPr>
            </w:pPr>
          </w:p>
        </w:tc>
      </w:tr>
      <w:tr w:rsidR="004D6153" w:rsidRPr="00994528" w:rsidTr="00994528">
        <w:trPr>
          <w:trHeight w:val="274"/>
        </w:trPr>
        <w:tc>
          <w:tcPr>
            <w:tcW w:w="625"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12</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Rejestrowanie trendów oporności elektrody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color w:val="000000"/>
                <w:kern w:val="1"/>
                <w:sz w:val="20"/>
                <w:szCs w:val="20"/>
                <w:lang w:eastAsia="ar-SA"/>
              </w:rPr>
            </w:pPr>
          </w:p>
        </w:tc>
      </w:tr>
      <w:tr w:rsidR="004D6153" w:rsidRPr="00994528" w:rsidTr="00994528">
        <w:trPr>
          <w:trHeight w:val="264"/>
        </w:trPr>
        <w:tc>
          <w:tcPr>
            <w:tcW w:w="625" w:type="dxa"/>
            <w:tcBorders>
              <w:top w:val="single" w:sz="4" w:space="0" w:color="000000"/>
              <w:left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13</w:t>
            </w:r>
          </w:p>
        </w:tc>
        <w:tc>
          <w:tcPr>
            <w:tcW w:w="11340" w:type="dxa"/>
            <w:tcBorders>
              <w:top w:val="single" w:sz="4" w:space="0" w:color="000000"/>
              <w:left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kern w:val="1"/>
                <w:sz w:val="20"/>
                <w:szCs w:val="20"/>
                <w:shd w:val="clear" w:color="auto" w:fill="FFFF00"/>
                <w:lang w:eastAsia="ar-SA"/>
              </w:rPr>
            </w:pPr>
            <w:r w:rsidRPr="00994528">
              <w:rPr>
                <w:rFonts w:eastAsia="Times New Roman" w:cs="Tahoma"/>
                <w:color w:val="000000"/>
                <w:kern w:val="1"/>
                <w:sz w:val="20"/>
                <w:szCs w:val="20"/>
                <w:lang w:eastAsia="ar-SA"/>
              </w:rPr>
              <w:t>Terapia antyarytmiczna  - min. 3 typy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kern w:val="1"/>
                <w:sz w:val="20"/>
                <w:szCs w:val="20"/>
                <w:shd w:val="clear" w:color="auto" w:fill="FFFF00"/>
                <w:lang w:eastAsia="ar-SA"/>
              </w:rPr>
            </w:pPr>
          </w:p>
        </w:tc>
      </w:tr>
      <w:tr w:rsidR="004D6153" w:rsidRPr="00994528" w:rsidTr="00994528">
        <w:trPr>
          <w:trHeight w:val="281"/>
        </w:trPr>
        <w:tc>
          <w:tcPr>
            <w:tcW w:w="625" w:type="dxa"/>
            <w:tcBorders>
              <w:top w:val="single" w:sz="4" w:space="0" w:color="000000"/>
              <w:left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14</w:t>
            </w:r>
          </w:p>
        </w:tc>
        <w:tc>
          <w:tcPr>
            <w:tcW w:w="11340" w:type="dxa"/>
            <w:tcBorders>
              <w:top w:val="single" w:sz="4" w:space="0" w:color="000000"/>
              <w:left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kern w:val="1"/>
                <w:sz w:val="20"/>
                <w:szCs w:val="20"/>
                <w:shd w:val="clear" w:color="auto" w:fill="FFFF00"/>
                <w:lang w:eastAsia="ar-SA"/>
              </w:rPr>
            </w:pPr>
            <w:r w:rsidRPr="00994528">
              <w:rPr>
                <w:rFonts w:eastAsia="Times New Roman" w:cs="Tahoma"/>
                <w:color w:val="000000"/>
                <w:kern w:val="1"/>
                <w:sz w:val="20"/>
                <w:szCs w:val="20"/>
                <w:lang w:eastAsia="ar-SA"/>
              </w:rPr>
              <w:t>Rozpoznawanie arytmii - min. 3 strefy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kern w:val="1"/>
                <w:sz w:val="20"/>
                <w:szCs w:val="20"/>
                <w:shd w:val="clear" w:color="auto" w:fill="FFFF00"/>
                <w:lang w:eastAsia="ar-SA"/>
              </w:rPr>
            </w:pPr>
          </w:p>
        </w:tc>
      </w:tr>
      <w:tr w:rsidR="004D6153" w:rsidRPr="00994528" w:rsidTr="00994528">
        <w:tblPrEx>
          <w:tblCellMar>
            <w:left w:w="28" w:type="dxa"/>
            <w:right w:w="28" w:type="dxa"/>
          </w:tblCellMar>
        </w:tblPrEx>
        <w:trPr>
          <w:trHeight w:val="258"/>
        </w:trPr>
        <w:tc>
          <w:tcPr>
            <w:tcW w:w="625"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15</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kern w:val="1"/>
                <w:sz w:val="20"/>
                <w:szCs w:val="20"/>
                <w:shd w:val="clear" w:color="auto" w:fill="FFFF00"/>
                <w:lang w:eastAsia="ar-SA"/>
              </w:rPr>
            </w:pPr>
            <w:r w:rsidRPr="00994528">
              <w:rPr>
                <w:rFonts w:eastAsia="Times New Roman" w:cs="Tahoma"/>
                <w:color w:val="000000"/>
                <w:kern w:val="1"/>
                <w:sz w:val="20"/>
                <w:szCs w:val="20"/>
                <w:lang w:eastAsia="ar-SA"/>
              </w:rPr>
              <w:t xml:space="preserve">Energia defibrylacji dostarczona min.  35 [J]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kern w:val="1"/>
                <w:sz w:val="20"/>
                <w:szCs w:val="20"/>
                <w:shd w:val="clear" w:color="auto" w:fill="FFFF00"/>
                <w:lang w:eastAsia="ar-SA"/>
              </w:rPr>
            </w:pPr>
          </w:p>
        </w:tc>
      </w:tr>
      <w:tr w:rsidR="004D6153" w:rsidRPr="00994528" w:rsidTr="00994528">
        <w:tblPrEx>
          <w:tblCellMar>
            <w:left w:w="28" w:type="dxa"/>
            <w:right w:w="28" w:type="dxa"/>
          </w:tblCellMar>
        </w:tblPrEx>
        <w:trPr>
          <w:trHeight w:val="275"/>
        </w:trPr>
        <w:tc>
          <w:tcPr>
            <w:tcW w:w="625" w:type="dxa"/>
            <w:tcBorders>
              <w:left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16</w:t>
            </w:r>
          </w:p>
        </w:tc>
        <w:tc>
          <w:tcPr>
            <w:tcW w:w="11340" w:type="dxa"/>
            <w:tcBorders>
              <w:left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kern w:val="1"/>
                <w:sz w:val="20"/>
                <w:szCs w:val="20"/>
                <w:shd w:val="clear" w:color="auto" w:fill="FFFF00"/>
                <w:lang w:eastAsia="ar-SA"/>
              </w:rPr>
            </w:pPr>
            <w:r w:rsidRPr="00994528">
              <w:rPr>
                <w:rFonts w:eastAsia="Times New Roman" w:cs="Tahoma"/>
                <w:color w:val="000000"/>
                <w:kern w:val="1"/>
                <w:sz w:val="20"/>
                <w:szCs w:val="20"/>
                <w:lang w:eastAsia="ar-SA"/>
              </w:rPr>
              <w:t>Ładowanie kondensatorów &lt; 12 s do max. energii</w:t>
            </w:r>
          </w:p>
        </w:tc>
        <w:tc>
          <w:tcPr>
            <w:tcW w:w="2268" w:type="dxa"/>
            <w:tcBorders>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kern w:val="1"/>
                <w:sz w:val="20"/>
                <w:szCs w:val="20"/>
                <w:shd w:val="clear" w:color="auto" w:fill="FFFF00"/>
                <w:lang w:eastAsia="ar-SA"/>
              </w:rPr>
            </w:pPr>
          </w:p>
        </w:tc>
      </w:tr>
      <w:tr w:rsidR="004D6153" w:rsidRPr="00994528" w:rsidTr="00994528">
        <w:trPr>
          <w:trHeight w:val="280"/>
        </w:trPr>
        <w:tc>
          <w:tcPr>
            <w:tcW w:w="625"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17</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b/>
                <w:color w:val="000000"/>
                <w:kern w:val="1"/>
                <w:sz w:val="20"/>
                <w:szCs w:val="20"/>
                <w:lang w:eastAsia="ar-SA"/>
              </w:rPr>
            </w:pPr>
            <w:r w:rsidRPr="00994528">
              <w:rPr>
                <w:rFonts w:eastAsia="Times New Roman" w:cs="Tahoma"/>
                <w:color w:val="000000"/>
                <w:kern w:val="1"/>
                <w:sz w:val="20"/>
                <w:szCs w:val="20"/>
                <w:lang w:eastAsia="ar-SA"/>
              </w:rPr>
              <w:t>Ilość wyładowań w jednej interwencji minimum 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b/>
                <w:color w:val="000000"/>
                <w:kern w:val="1"/>
                <w:sz w:val="20"/>
                <w:szCs w:val="20"/>
                <w:lang w:eastAsia="ar-SA"/>
              </w:rPr>
            </w:pPr>
          </w:p>
        </w:tc>
      </w:tr>
      <w:tr w:rsidR="004D6153" w:rsidRPr="00994528" w:rsidTr="00994528">
        <w:trPr>
          <w:trHeight w:val="270"/>
        </w:trPr>
        <w:tc>
          <w:tcPr>
            <w:tcW w:w="625"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18</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b/>
                <w:color w:val="000000"/>
                <w:kern w:val="1"/>
                <w:sz w:val="20"/>
                <w:szCs w:val="20"/>
                <w:lang w:eastAsia="ar-SA"/>
              </w:rPr>
            </w:pPr>
            <w:r w:rsidRPr="00994528">
              <w:rPr>
                <w:rFonts w:eastAsia="Times New Roman" w:cs="Tahoma"/>
                <w:color w:val="000000"/>
                <w:kern w:val="1"/>
                <w:sz w:val="20"/>
                <w:szCs w:val="20"/>
                <w:lang w:eastAsia="ar-SA"/>
              </w:rPr>
              <w:t xml:space="preserve">ATP w strefie VF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b/>
                <w:color w:val="000000"/>
                <w:kern w:val="1"/>
                <w:sz w:val="20"/>
                <w:szCs w:val="20"/>
                <w:lang w:eastAsia="ar-SA"/>
              </w:rPr>
            </w:pPr>
          </w:p>
        </w:tc>
      </w:tr>
      <w:tr w:rsidR="004D6153" w:rsidRPr="00994528" w:rsidTr="00994528">
        <w:trPr>
          <w:trHeight w:val="274"/>
        </w:trPr>
        <w:tc>
          <w:tcPr>
            <w:tcW w:w="625"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19</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b/>
                <w:color w:val="000000"/>
                <w:kern w:val="1"/>
                <w:sz w:val="20"/>
                <w:szCs w:val="20"/>
                <w:lang w:eastAsia="ar-SA"/>
              </w:rPr>
            </w:pPr>
            <w:r w:rsidRPr="00994528">
              <w:rPr>
                <w:rFonts w:eastAsia="Times New Roman" w:cs="Tahoma"/>
                <w:color w:val="000000"/>
                <w:kern w:val="1"/>
                <w:sz w:val="20"/>
                <w:szCs w:val="20"/>
                <w:lang w:eastAsia="ar-SA"/>
              </w:rPr>
              <w:t xml:space="preserve">Algorytmy różnicujące częstoskurcze komorowe od nadkomorowych, min. 3 rodzaje: morfologia, </w:t>
            </w:r>
            <w:proofErr w:type="spellStart"/>
            <w:r w:rsidRPr="00994528">
              <w:rPr>
                <w:rFonts w:eastAsia="Times New Roman" w:cs="Tahoma"/>
                <w:color w:val="000000"/>
                <w:kern w:val="1"/>
                <w:sz w:val="20"/>
                <w:szCs w:val="20"/>
                <w:lang w:eastAsia="ar-SA"/>
              </w:rPr>
              <w:t>onset</w:t>
            </w:r>
            <w:proofErr w:type="spellEnd"/>
            <w:r w:rsidRPr="00994528">
              <w:rPr>
                <w:rFonts w:eastAsia="Times New Roman" w:cs="Tahoma"/>
                <w:color w:val="000000"/>
                <w:kern w:val="1"/>
                <w:sz w:val="20"/>
                <w:szCs w:val="20"/>
                <w:lang w:eastAsia="ar-SA"/>
              </w:rPr>
              <w:t xml:space="preserve">, </w:t>
            </w:r>
            <w:proofErr w:type="spellStart"/>
            <w:r w:rsidRPr="00994528">
              <w:rPr>
                <w:rFonts w:eastAsia="Times New Roman" w:cs="Tahoma"/>
                <w:color w:val="000000"/>
                <w:kern w:val="1"/>
                <w:sz w:val="20"/>
                <w:szCs w:val="20"/>
                <w:lang w:eastAsia="ar-SA"/>
              </w:rPr>
              <w:t>stability</w:t>
            </w:r>
            <w:proofErr w:type="spellEnd"/>
            <w:r w:rsidRPr="00994528">
              <w:rPr>
                <w:rFonts w:eastAsia="Times New Roman" w:cs="Tahoma"/>
                <w:color w:val="000000"/>
                <w:kern w:val="1"/>
                <w:sz w:val="20"/>
                <w:szCs w:val="20"/>
                <w:lang w:eastAsia="ar-SA"/>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b/>
                <w:color w:val="000000"/>
                <w:kern w:val="1"/>
                <w:sz w:val="20"/>
                <w:szCs w:val="20"/>
                <w:lang w:eastAsia="ar-SA"/>
              </w:rPr>
            </w:pPr>
          </w:p>
        </w:tc>
      </w:tr>
      <w:tr w:rsidR="004D6153" w:rsidRPr="00994528" w:rsidTr="00994528">
        <w:trPr>
          <w:trHeight w:val="264"/>
        </w:trPr>
        <w:tc>
          <w:tcPr>
            <w:tcW w:w="625"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20</w:t>
            </w:r>
          </w:p>
        </w:tc>
        <w:tc>
          <w:tcPr>
            <w:tcW w:w="11340" w:type="dxa"/>
            <w:tcBorders>
              <w:top w:val="single" w:sz="4" w:space="0" w:color="000000"/>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b/>
                <w:color w:val="000000"/>
                <w:kern w:val="1"/>
                <w:sz w:val="20"/>
                <w:szCs w:val="20"/>
                <w:lang w:eastAsia="ar-SA"/>
              </w:rPr>
            </w:pPr>
            <w:r w:rsidRPr="00994528">
              <w:rPr>
                <w:rFonts w:eastAsia="Times New Roman" w:cs="Arial"/>
                <w:bCs/>
                <w:kern w:val="1"/>
                <w:sz w:val="20"/>
                <w:szCs w:val="20"/>
                <w:lang w:eastAsia="ar-SA"/>
              </w:rPr>
              <w:t>Możliwość wykonania badania MRI całego ciała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b/>
                <w:color w:val="000000"/>
                <w:kern w:val="1"/>
                <w:sz w:val="20"/>
                <w:szCs w:val="20"/>
                <w:lang w:eastAsia="ar-SA"/>
              </w:rPr>
            </w:pPr>
          </w:p>
        </w:tc>
      </w:tr>
      <w:tr w:rsidR="004D6153" w:rsidRPr="00994528" w:rsidTr="00994528">
        <w:trPr>
          <w:trHeight w:val="472"/>
        </w:trPr>
        <w:tc>
          <w:tcPr>
            <w:tcW w:w="625" w:type="dxa"/>
            <w:tcBorders>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21</w:t>
            </w:r>
          </w:p>
        </w:tc>
        <w:tc>
          <w:tcPr>
            <w:tcW w:w="11340" w:type="dxa"/>
            <w:tcBorders>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b/>
                <w:color w:val="000000"/>
                <w:kern w:val="1"/>
                <w:sz w:val="20"/>
                <w:szCs w:val="20"/>
                <w:lang w:eastAsia="ar-SA"/>
              </w:rPr>
            </w:pPr>
            <w:r w:rsidRPr="00994528">
              <w:rPr>
                <w:rFonts w:eastAsia="Times New Roman" w:cs="Tahoma"/>
                <w:color w:val="000000"/>
                <w:kern w:val="1"/>
                <w:sz w:val="20"/>
                <w:szCs w:val="20"/>
                <w:lang w:eastAsia="ar-SA"/>
              </w:rPr>
              <w:t>Możliwość domowego monitorowania pracy ICD (</w:t>
            </w:r>
            <w:r w:rsidRPr="00994528">
              <w:rPr>
                <w:rFonts w:eastAsia="SimSun" w:cs="Arial"/>
                <w:kern w:val="1"/>
                <w:sz w:val="20"/>
                <w:szCs w:val="20"/>
                <w:lang w:eastAsia="ar-SA"/>
              </w:rPr>
              <w:t>zamawiający zastrzega możliwość zakupu ICD bez monitorowania domowego)</w:t>
            </w:r>
          </w:p>
        </w:tc>
        <w:tc>
          <w:tcPr>
            <w:tcW w:w="2268" w:type="dxa"/>
            <w:tcBorders>
              <w:left w:val="single" w:sz="4" w:space="0" w:color="000000"/>
              <w:bottom w:val="single" w:sz="4" w:space="0" w:color="000000"/>
              <w:right w:val="single" w:sz="4" w:space="0" w:color="000000"/>
            </w:tcBorders>
            <w:shd w:val="clear" w:color="auto" w:fill="auto"/>
            <w:vAlign w:val="center"/>
          </w:tcPr>
          <w:p w:rsidR="004D6153" w:rsidRPr="00994528" w:rsidRDefault="004D6153" w:rsidP="00994528">
            <w:pPr>
              <w:suppressAutoHyphens/>
              <w:snapToGrid w:val="0"/>
              <w:spacing w:after="0" w:line="240" w:lineRule="auto"/>
              <w:jc w:val="center"/>
              <w:rPr>
                <w:rFonts w:eastAsia="Times New Roman" w:cs="Tahoma"/>
                <w:b/>
                <w:color w:val="000000"/>
                <w:kern w:val="1"/>
                <w:sz w:val="20"/>
                <w:szCs w:val="20"/>
                <w:lang w:eastAsia="ar-SA"/>
              </w:rPr>
            </w:pPr>
          </w:p>
        </w:tc>
      </w:tr>
      <w:tr w:rsidR="004D6153" w:rsidRPr="00994528" w:rsidTr="00994528">
        <w:tblPrEx>
          <w:tblCellMar>
            <w:left w:w="28" w:type="dxa"/>
            <w:right w:w="28" w:type="dxa"/>
          </w:tblCellMar>
        </w:tblPrEx>
        <w:trPr>
          <w:trHeight w:val="472"/>
        </w:trPr>
        <w:tc>
          <w:tcPr>
            <w:tcW w:w="625" w:type="dxa"/>
            <w:tcBorders>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22</w:t>
            </w:r>
          </w:p>
        </w:tc>
        <w:tc>
          <w:tcPr>
            <w:tcW w:w="11340" w:type="dxa"/>
            <w:tcBorders>
              <w:left w:val="single" w:sz="4" w:space="0" w:color="000000"/>
              <w:bottom w:val="single" w:sz="4" w:space="0" w:color="000000"/>
            </w:tcBorders>
            <w:shd w:val="clear" w:color="auto" w:fill="auto"/>
            <w:vAlign w:val="center"/>
          </w:tcPr>
          <w:p w:rsidR="004D6153" w:rsidRPr="00994528" w:rsidRDefault="004D6153" w:rsidP="00994528">
            <w:pPr>
              <w:suppressAutoHyphens/>
              <w:spacing w:after="0" w:line="240" w:lineRule="auto"/>
              <w:rPr>
                <w:rFonts w:eastAsia="Times New Roman" w:cs="Tahoma"/>
                <w:b/>
                <w:color w:val="000000"/>
                <w:kern w:val="1"/>
                <w:sz w:val="20"/>
                <w:szCs w:val="20"/>
                <w:lang w:eastAsia="ar-SA"/>
              </w:rPr>
            </w:pPr>
            <w:r w:rsidRPr="00994528">
              <w:rPr>
                <w:rFonts w:eastAsia="Times New Roman" w:cs="Tahoma"/>
                <w:color w:val="000000"/>
                <w:kern w:val="1"/>
                <w:sz w:val="20"/>
                <w:szCs w:val="20"/>
                <w:lang w:eastAsia="ar-SA"/>
              </w:rPr>
              <w:t xml:space="preserve">Bezprzewodowa komunikacja ICD z programatorem. Możliwość zdalnej kontroli urządzenia po interrogacji z programatorem za pomocą głowicy </w:t>
            </w:r>
          </w:p>
        </w:tc>
        <w:tc>
          <w:tcPr>
            <w:tcW w:w="2268" w:type="dxa"/>
            <w:tcBorders>
              <w:left w:val="single" w:sz="4" w:space="0" w:color="000000"/>
              <w:bottom w:val="single" w:sz="4" w:space="0" w:color="000000"/>
              <w:right w:val="single" w:sz="4" w:space="0" w:color="000000"/>
            </w:tcBorders>
            <w:shd w:val="clear" w:color="auto" w:fill="auto"/>
            <w:vAlign w:val="bottom"/>
          </w:tcPr>
          <w:p w:rsidR="004D6153" w:rsidRPr="00994528" w:rsidRDefault="004D6153" w:rsidP="00994528">
            <w:pPr>
              <w:suppressAutoHyphens/>
              <w:snapToGrid w:val="0"/>
              <w:spacing w:after="0" w:line="240" w:lineRule="auto"/>
              <w:jc w:val="center"/>
              <w:rPr>
                <w:rFonts w:eastAsia="Times New Roman" w:cs="Tahoma"/>
                <w:b/>
                <w:color w:val="000000"/>
                <w:kern w:val="1"/>
                <w:sz w:val="20"/>
                <w:szCs w:val="20"/>
                <w:lang w:eastAsia="ar-SA"/>
              </w:rPr>
            </w:pPr>
          </w:p>
        </w:tc>
      </w:tr>
      <w:tr w:rsidR="004D6153" w:rsidRPr="00994528" w:rsidTr="00994528">
        <w:tblPrEx>
          <w:tblCellMar>
            <w:left w:w="28" w:type="dxa"/>
            <w:right w:w="28" w:type="dxa"/>
          </w:tblCellMar>
        </w:tblPrEx>
        <w:trPr>
          <w:trHeight w:val="312"/>
        </w:trPr>
        <w:tc>
          <w:tcPr>
            <w:tcW w:w="625" w:type="dxa"/>
            <w:tcBorders>
              <w:top w:val="single" w:sz="4" w:space="0" w:color="000000"/>
              <w:left w:val="single" w:sz="4" w:space="0" w:color="000000"/>
              <w:bottom w:val="single" w:sz="4" w:space="0" w:color="auto"/>
              <w:right w:val="single" w:sz="4" w:space="0" w:color="auto"/>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23</w:t>
            </w:r>
          </w:p>
        </w:tc>
        <w:tc>
          <w:tcPr>
            <w:tcW w:w="11340" w:type="dxa"/>
            <w:tcBorders>
              <w:top w:val="single" w:sz="4" w:space="0" w:color="000000"/>
              <w:left w:val="single" w:sz="4" w:space="0" w:color="auto"/>
              <w:bottom w:val="single" w:sz="4" w:space="0" w:color="auto"/>
              <w:right w:val="single" w:sz="4" w:space="0" w:color="auto"/>
            </w:tcBorders>
            <w:shd w:val="clear" w:color="auto" w:fill="auto"/>
            <w:vAlign w:val="center"/>
          </w:tcPr>
          <w:p w:rsidR="004D6153" w:rsidRPr="00994528" w:rsidRDefault="004D6153" w:rsidP="00994528">
            <w:pPr>
              <w:suppressAutoHyphens/>
              <w:spacing w:after="0" w:line="240" w:lineRule="auto"/>
              <w:rPr>
                <w:rFonts w:eastAsia="Times New Roman" w:cs="Tahoma"/>
                <w:b/>
                <w:color w:val="000000"/>
                <w:kern w:val="1"/>
                <w:sz w:val="20"/>
                <w:szCs w:val="20"/>
                <w:lang w:eastAsia="ar-SA"/>
              </w:rPr>
            </w:pPr>
            <w:r w:rsidRPr="00994528">
              <w:rPr>
                <w:rFonts w:eastAsia="Times New Roman" w:cs="Tahoma"/>
                <w:color w:val="000000"/>
                <w:kern w:val="1"/>
                <w:sz w:val="20"/>
                <w:szCs w:val="20"/>
                <w:lang w:eastAsia="ar-SA"/>
              </w:rPr>
              <w:t>Algorytm minimalizujący stymulację RV</w:t>
            </w:r>
          </w:p>
        </w:tc>
        <w:tc>
          <w:tcPr>
            <w:tcW w:w="2268" w:type="dxa"/>
            <w:tcBorders>
              <w:top w:val="single" w:sz="4" w:space="0" w:color="000000"/>
              <w:left w:val="single" w:sz="4" w:space="0" w:color="auto"/>
              <w:bottom w:val="single" w:sz="4" w:space="0" w:color="auto"/>
              <w:right w:val="single" w:sz="4" w:space="0" w:color="000000"/>
            </w:tcBorders>
            <w:shd w:val="clear" w:color="auto" w:fill="auto"/>
            <w:vAlign w:val="bottom"/>
          </w:tcPr>
          <w:p w:rsidR="004D6153" w:rsidRPr="00994528" w:rsidRDefault="004D6153" w:rsidP="00994528">
            <w:pPr>
              <w:suppressAutoHyphens/>
              <w:snapToGrid w:val="0"/>
              <w:spacing w:after="0" w:line="240" w:lineRule="auto"/>
              <w:jc w:val="center"/>
              <w:rPr>
                <w:rFonts w:eastAsia="Times New Roman" w:cs="Tahoma"/>
                <w:b/>
                <w:color w:val="000000"/>
                <w:kern w:val="1"/>
                <w:sz w:val="20"/>
                <w:szCs w:val="20"/>
                <w:lang w:eastAsia="ar-SA"/>
              </w:rPr>
            </w:pPr>
          </w:p>
        </w:tc>
      </w:tr>
      <w:tr w:rsidR="004D6153" w:rsidRPr="00994528" w:rsidTr="00994528">
        <w:tblPrEx>
          <w:tblCellMar>
            <w:left w:w="28" w:type="dxa"/>
            <w:right w:w="28" w:type="dxa"/>
          </w:tblCellMar>
        </w:tblPrEx>
        <w:trPr>
          <w:trHeight w:val="274"/>
        </w:trPr>
        <w:tc>
          <w:tcPr>
            <w:tcW w:w="625" w:type="dxa"/>
            <w:tcBorders>
              <w:top w:val="single" w:sz="4" w:space="0" w:color="auto"/>
              <w:left w:val="single" w:sz="4" w:space="0" w:color="000000"/>
              <w:bottom w:val="single" w:sz="4" w:space="0" w:color="auto"/>
              <w:right w:val="single" w:sz="4" w:space="0" w:color="auto"/>
            </w:tcBorders>
            <w:shd w:val="clear" w:color="auto" w:fill="auto"/>
            <w:vAlign w:val="center"/>
          </w:tcPr>
          <w:p w:rsidR="004D6153" w:rsidRPr="00994528" w:rsidRDefault="004D6153" w:rsidP="00994528">
            <w:pPr>
              <w:suppressAutoHyphens/>
              <w:spacing w:after="0" w:line="240" w:lineRule="auto"/>
              <w:jc w:val="center"/>
              <w:rPr>
                <w:rFonts w:eastAsia="Times New Roman" w:cs="Tahoma"/>
                <w:color w:val="000000"/>
                <w:kern w:val="1"/>
                <w:sz w:val="20"/>
                <w:szCs w:val="20"/>
                <w:lang w:eastAsia="ar-SA"/>
              </w:rPr>
            </w:pPr>
            <w:r w:rsidRPr="00994528">
              <w:rPr>
                <w:rFonts w:eastAsia="Times New Roman" w:cs="Tahoma"/>
                <w:color w:val="000000"/>
                <w:kern w:val="1"/>
                <w:sz w:val="20"/>
                <w:szCs w:val="20"/>
                <w:lang w:eastAsia="ar-SA"/>
              </w:rPr>
              <w:t>24</w:t>
            </w: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rsidR="004D6153" w:rsidRPr="00994528" w:rsidRDefault="004D6153" w:rsidP="00994528">
            <w:pPr>
              <w:suppressAutoHyphens/>
              <w:spacing w:after="0" w:line="240" w:lineRule="auto"/>
              <w:rPr>
                <w:rFonts w:eastAsia="Times New Roman" w:cs="Tahoma"/>
                <w:color w:val="000000"/>
                <w:kern w:val="1"/>
                <w:sz w:val="20"/>
                <w:szCs w:val="20"/>
                <w:lang w:eastAsia="ar-SA"/>
              </w:rPr>
            </w:pPr>
            <w:proofErr w:type="spellStart"/>
            <w:r w:rsidRPr="00994528">
              <w:rPr>
                <w:rFonts w:eastAsia="SimSun" w:cs="Tahoma"/>
                <w:kern w:val="1"/>
                <w:sz w:val="20"/>
                <w:szCs w:val="20"/>
                <w:lang w:val="en-US" w:eastAsia="ar-SA"/>
              </w:rPr>
              <w:t>Automatyczny</w:t>
            </w:r>
            <w:proofErr w:type="spellEnd"/>
            <w:r w:rsidRPr="00994528">
              <w:rPr>
                <w:rFonts w:eastAsia="SimSun" w:cs="Tahoma"/>
                <w:kern w:val="1"/>
                <w:sz w:val="20"/>
                <w:szCs w:val="20"/>
                <w:lang w:val="en-US" w:eastAsia="ar-SA"/>
              </w:rPr>
              <w:t xml:space="preserve"> </w:t>
            </w:r>
            <w:proofErr w:type="spellStart"/>
            <w:r w:rsidRPr="00994528">
              <w:rPr>
                <w:rFonts w:eastAsia="SimSun" w:cs="Tahoma"/>
                <w:kern w:val="1"/>
                <w:sz w:val="20"/>
                <w:szCs w:val="20"/>
                <w:lang w:val="en-US" w:eastAsia="ar-SA"/>
              </w:rPr>
              <w:t>pomiar</w:t>
            </w:r>
            <w:proofErr w:type="spellEnd"/>
            <w:r w:rsidRPr="00994528">
              <w:rPr>
                <w:rFonts w:eastAsia="SimSun" w:cs="Tahoma"/>
                <w:kern w:val="1"/>
                <w:sz w:val="20"/>
                <w:szCs w:val="20"/>
                <w:lang w:val="en-US" w:eastAsia="ar-SA"/>
              </w:rPr>
              <w:t xml:space="preserve"> </w:t>
            </w:r>
            <w:proofErr w:type="spellStart"/>
            <w:r w:rsidRPr="00994528">
              <w:rPr>
                <w:rFonts w:eastAsia="SimSun" w:cs="Tahoma"/>
                <w:kern w:val="1"/>
                <w:sz w:val="20"/>
                <w:szCs w:val="20"/>
                <w:lang w:val="en-US" w:eastAsia="ar-SA"/>
              </w:rPr>
              <w:t>progu</w:t>
            </w:r>
            <w:proofErr w:type="spellEnd"/>
            <w:r w:rsidRPr="00994528">
              <w:rPr>
                <w:rFonts w:eastAsia="SimSun" w:cs="Tahoma"/>
                <w:kern w:val="1"/>
                <w:sz w:val="20"/>
                <w:szCs w:val="20"/>
                <w:lang w:val="en-US" w:eastAsia="ar-SA"/>
              </w:rPr>
              <w:t xml:space="preserve"> w A </w:t>
            </w:r>
            <w:proofErr w:type="spellStart"/>
            <w:r w:rsidRPr="00994528">
              <w:rPr>
                <w:rFonts w:eastAsia="SimSun" w:cs="Tahoma"/>
                <w:kern w:val="1"/>
                <w:sz w:val="20"/>
                <w:szCs w:val="20"/>
                <w:lang w:val="en-US" w:eastAsia="ar-SA"/>
              </w:rPr>
              <w:t>i</w:t>
            </w:r>
            <w:proofErr w:type="spellEnd"/>
            <w:r w:rsidRPr="00994528">
              <w:rPr>
                <w:rFonts w:eastAsia="SimSun" w:cs="Tahoma"/>
                <w:kern w:val="1"/>
                <w:sz w:val="20"/>
                <w:szCs w:val="20"/>
                <w:lang w:val="en-US" w:eastAsia="ar-SA"/>
              </w:rPr>
              <w:t xml:space="preserve"> V </w:t>
            </w:r>
            <w:proofErr w:type="spellStart"/>
            <w:r w:rsidRPr="00994528">
              <w:rPr>
                <w:rFonts w:eastAsia="SimSun" w:cs="Tahoma"/>
                <w:kern w:val="1"/>
                <w:sz w:val="20"/>
                <w:szCs w:val="20"/>
                <w:lang w:val="en-US" w:eastAsia="ar-SA"/>
              </w:rPr>
              <w:t>automatycznie</w:t>
            </w:r>
            <w:proofErr w:type="spellEnd"/>
            <w:r w:rsidRPr="00994528">
              <w:rPr>
                <w:rFonts w:eastAsia="SimSun" w:cs="Tahoma"/>
                <w:kern w:val="1"/>
                <w:sz w:val="20"/>
                <w:szCs w:val="20"/>
                <w:lang w:val="en-US" w:eastAsia="ar-SA"/>
              </w:rPr>
              <w:t xml:space="preserve"> </w:t>
            </w:r>
            <w:proofErr w:type="spellStart"/>
            <w:r w:rsidRPr="00994528">
              <w:rPr>
                <w:rFonts w:eastAsia="SimSun" w:cs="Tahoma"/>
                <w:kern w:val="1"/>
                <w:sz w:val="20"/>
                <w:szCs w:val="20"/>
                <w:lang w:val="en-US" w:eastAsia="ar-SA"/>
              </w:rPr>
              <w:t>dopasowujący</w:t>
            </w:r>
            <w:proofErr w:type="spellEnd"/>
            <w:r w:rsidRPr="00994528">
              <w:rPr>
                <w:rFonts w:eastAsia="SimSun" w:cs="Tahoma"/>
                <w:kern w:val="1"/>
                <w:sz w:val="20"/>
                <w:szCs w:val="20"/>
                <w:lang w:val="en-US" w:eastAsia="ar-SA"/>
              </w:rPr>
              <w:t xml:space="preserve"> </w:t>
            </w:r>
            <w:proofErr w:type="spellStart"/>
            <w:r w:rsidRPr="00994528">
              <w:rPr>
                <w:rFonts w:eastAsia="SimSun" w:cs="Tahoma"/>
                <w:kern w:val="1"/>
                <w:sz w:val="20"/>
                <w:szCs w:val="20"/>
                <w:lang w:val="en-US" w:eastAsia="ar-SA"/>
              </w:rPr>
              <w:t>napięcie</w:t>
            </w:r>
            <w:proofErr w:type="spellEnd"/>
            <w:r w:rsidRPr="00994528">
              <w:rPr>
                <w:rFonts w:eastAsia="SimSun" w:cs="Tahoma"/>
                <w:kern w:val="1"/>
                <w:sz w:val="20"/>
                <w:szCs w:val="20"/>
                <w:lang w:val="en-US" w:eastAsia="ar-SA"/>
              </w:rPr>
              <w:t xml:space="preserve"> </w:t>
            </w:r>
            <w:proofErr w:type="spellStart"/>
            <w:r w:rsidRPr="00994528">
              <w:rPr>
                <w:rFonts w:eastAsia="SimSun" w:cs="Tahoma"/>
                <w:kern w:val="1"/>
                <w:sz w:val="20"/>
                <w:szCs w:val="20"/>
                <w:lang w:val="en-US" w:eastAsia="ar-SA"/>
              </w:rPr>
              <w:t>stymulacji</w:t>
            </w:r>
            <w:proofErr w:type="spellEnd"/>
            <w:r w:rsidRPr="00994528">
              <w:rPr>
                <w:rFonts w:eastAsia="SimSun" w:cs="Tahoma"/>
                <w:kern w:val="1"/>
                <w:sz w:val="20"/>
                <w:szCs w:val="20"/>
                <w:lang w:val="en-US" w:eastAsia="ar-SA"/>
              </w:rPr>
              <w:t xml:space="preserve"> do </w:t>
            </w:r>
            <w:proofErr w:type="spellStart"/>
            <w:r w:rsidRPr="00994528">
              <w:rPr>
                <w:rFonts w:eastAsia="SimSun" w:cs="Tahoma"/>
                <w:kern w:val="1"/>
                <w:sz w:val="20"/>
                <w:szCs w:val="20"/>
                <w:lang w:val="en-US" w:eastAsia="ar-SA"/>
              </w:rPr>
              <w:t>wartości</w:t>
            </w:r>
            <w:proofErr w:type="spellEnd"/>
            <w:r w:rsidRPr="00994528">
              <w:rPr>
                <w:rFonts w:eastAsia="SimSun" w:cs="Tahoma"/>
                <w:kern w:val="1"/>
                <w:sz w:val="20"/>
                <w:szCs w:val="20"/>
                <w:lang w:val="en-US" w:eastAsia="ar-SA"/>
              </w:rPr>
              <w:t xml:space="preserve"> </w:t>
            </w:r>
            <w:proofErr w:type="spellStart"/>
            <w:r w:rsidRPr="00994528">
              <w:rPr>
                <w:rFonts w:eastAsia="SimSun" w:cs="Tahoma"/>
                <w:kern w:val="1"/>
                <w:sz w:val="20"/>
                <w:szCs w:val="20"/>
                <w:lang w:val="en-US" w:eastAsia="ar-SA"/>
              </w:rPr>
              <w:t>zmierzonego</w:t>
            </w:r>
            <w:proofErr w:type="spellEnd"/>
            <w:r w:rsidRPr="00994528">
              <w:rPr>
                <w:rFonts w:eastAsia="SimSun" w:cs="Tahoma"/>
                <w:kern w:val="1"/>
                <w:sz w:val="20"/>
                <w:szCs w:val="20"/>
                <w:lang w:val="en-US" w:eastAsia="ar-SA"/>
              </w:rPr>
              <w:t xml:space="preserve"> </w:t>
            </w:r>
            <w:proofErr w:type="spellStart"/>
            <w:r w:rsidRPr="00994528">
              <w:rPr>
                <w:rFonts w:eastAsia="SimSun" w:cs="Tahoma"/>
                <w:kern w:val="1"/>
                <w:sz w:val="20"/>
                <w:szCs w:val="20"/>
                <w:lang w:val="en-US" w:eastAsia="ar-SA"/>
              </w:rPr>
              <w:t>progu</w:t>
            </w:r>
            <w:proofErr w:type="spellEnd"/>
          </w:p>
        </w:tc>
        <w:tc>
          <w:tcPr>
            <w:tcW w:w="2268" w:type="dxa"/>
            <w:tcBorders>
              <w:top w:val="single" w:sz="4" w:space="0" w:color="auto"/>
              <w:left w:val="single" w:sz="4" w:space="0" w:color="auto"/>
              <w:bottom w:val="single" w:sz="4" w:space="0" w:color="auto"/>
              <w:right w:val="single" w:sz="4" w:space="0" w:color="000000"/>
            </w:tcBorders>
            <w:shd w:val="clear" w:color="auto" w:fill="auto"/>
            <w:vAlign w:val="bottom"/>
          </w:tcPr>
          <w:p w:rsidR="004D6153" w:rsidRPr="00994528" w:rsidRDefault="004D6153" w:rsidP="00994528">
            <w:pPr>
              <w:suppressAutoHyphens/>
              <w:snapToGrid w:val="0"/>
              <w:spacing w:after="0" w:line="240" w:lineRule="auto"/>
              <w:jc w:val="center"/>
              <w:rPr>
                <w:rFonts w:eastAsia="Times New Roman" w:cs="Tahoma"/>
                <w:b/>
                <w:color w:val="000000"/>
                <w:kern w:val="1"/>
                <w:sz w:val="20"/>
                <w:szCs w:val="20"/>
                <w:lang w:eastAsia="ar-SA"/>
              </w:rPr>
            </w:pPr>
          </w:p>
        </w:tc>
      </w:tr>
    </w:tbl>
    <w:p w:rsidR="00C608B0" w:rsidRPr="00DF667D" w:rsidRDefault="00C608B0" w:rsidP="00C608B0">
      <w:pPr>
        <w:spacing w:before="280" w:after="198" w:line="240" w:lineRule="auto"/>
        <w:jc w:val="both"/>
        <w:rPr>
          <w:rFonts w:ascii="Calibri" w:eastAsia="Times New Roman" w:hAnsi="Calibri" w:cs="Tahoma"/>
          <w:kern w:val="1"/>
          <w:sz w:val="20"/>
          <w:szCs w:val="24"/>
          <w:lang w:eastAsia="ar-SA"/>
        </w:rPr>
      </w:pPr>
      <w:r w:rsidRPr="00845589">
        <w:rPr>
          <w:rFonts w:ascii="Calibri" w:eastAsia="Times New Roman" w:hAnsi="Calibri" w:cs="Tahoma"/>
          <w:kern w:val="1"/>
          <w:sz w:val="20"/>
          <w:szCs w:val="24"/>
          <w:lang w:eastAsia="ar-SA"/>
        </w:rPr>
        <w:t xml:space="preserve">Sprzęt </w:t>
      </w:r>
      <w:r>
        <w:rPr>
          <w:rFonts w:ascii="Calibri" w:eastAsia="Times New Roman" w:hAnsi="Calibri" w:cs="Tahoma"/>
          <w:kern w:val="1"/>
          <w:sz w:val="20"/>
          <w:szCs w:val="24"/>
          <w:lang w:eastAsia="ar-SA"/>
        </w:rPr>
        <w:t xml:space="preserve">medyczny </w:t>
      </w:r>
      <w:r w:rsidRPr="00845589">
        <w:rPr>
          <w:rFonts w:ascii="Calibri" w:eastAsia="Times New Roman" w:hAnsi="Calibri" w:cs="Tahoma"/>
          <w:kern w:val="1"/>
          <w:sz w:val="20"/>
          <w:szCs w:val="24"/>
          <w:lang w:eastAsia="ar-SA"/>
        </w:rPr>
        <w:t xml:space="preserve">będący przedmiotem zamówienia będzie przechowywany </w:t>
      </w:r>
      <w:r>
        <w:rPr>
          <w:rFonts w:ascii="Calibri" w:eastAsia="Times New Roman" w:hAnsi="Calibri" w:cs="Tahoma"/>
          <w:kern w:val="1"/>
          <w:sz w:val="20"/>
          <w:szCs w:val="24"/>
          <w:lang w:eastAsia="ar-SA"/>
        </w:rPr>
        <w:t xml:space="preserve">(nieodpłatnie) </w:t>
      </w:r>
      <w:r w:rsidRPr="00845589">
        <w:rPr>
          <w:rFonts w:ascii="Calibri" w:eastAsia="Times New Roman" w:hAnsi="Calibri" w:cs="Tahoma"/>
          <w:kern w:val="1"/>
          <w:sz w:val="20"/>
          <w:szCs w:val="24"/>
          <w:lang w:eastAsia="ar-SA"/>
        </w:rPr>
        <w:t>w ramach depozytu-magazynu</w:t>
      </w:r>
      <w:r>
        <w:rPr>
          <w:rFonts w:ascii="Calibri" w:eastAsia="Times New Roman" w:hAnsi="Calibri" w:cs="Tahoma"/>
          <w:kern w:val="1"/>
          <w:sz w:val="20"/>
          <w:szCs w:val="24"/>
          <w:lang w:eastAsia="ar-SA"/>
        </w:rPr>
        <w:t>,  w siedzibie Zamawiającego</w:t>
      </w:r>
      <w:r w:rsidRPr="00845589">
        <w:rPr>
          <w:rFonts w:ascii="Calibri" w:eastAsia="Times New Roman" w:hAnsi="Calibri" w:cs="Tahoma"/>
          <w:kern w:val="1"/>
          <w:sz w:val="20"/>
          <w:szCs w:val="24"/>
          <w:lang w:eastAsia="ar-SA"/>
        </w:rPr>
        <w:t>. Wykonawca przekaże, a Za</w:t>
      </w:r>
      <w:r>
        <w:rPr>
          <w:rFonts w:ascii="Calibri" w:eastAsia="Times New Roman" w:hAnsi="Calibri" w:cs="Tahoma"/>
          <w:kern w:val="1"/>
          <w:sz w:val="20"/>
          <w:szCs w:val="24"/>
          <w:lang w:eastAsia="ar-SA"/>
        </w:rPr>
        <w:t>mawiający przyjmie w nieodpłatn</w:t>
      </w:r>
      <w:r w:rsidRPr="00845589">
        <w:rPr>
          <w:rFonts w:ascii="Calibri" w:eastAsia="Times New Roman" w:hAnsi="Calibri" w:cs="Tahoma"/>
          <w:kern w:val="1"/>
          <w:sz w:val="20"/>
          <w:szCs w:val="24"/>
          <w:lang w:eastAsia="ar-SA"/>
        </w:rPr>
        <w:t>e przechowanie sprzęt medyczny</w:t>
      </w:r>
      <w:r>
        <w:rPr>
          <w:rFonts w:ascii="Calibri" w:eastAsia="Times New Roman" w:hAnsi="Calibri" w:cs="Tahoma"/>
          <w:kern w:val="1"/>
          <w:sz w:val="20"/>
          <w:szCs w:val="24"/>
          <w:lang w:eastAsia="ar-SA"/>
        </w:rPr>
        <w:t xml:space="preserve"> objęty umową</w:t>
      </w:r>
      <w:r w:rsidRPr="00845589">
        <w:rPr>
          <w:rFonts w:ascii="Calibri" w:eastAsia="Times New Roman" w:hAnsi="Calibri" w:cs="Tahoma"/>
          <w:kern w:val="1"/>
          <w:sz w:val="20"/>
          <w:szCs w:val="24"/>
          <w:lang w:eastAsia="ar-SA"/>
        </w:rPr>
        <w:t>. W przypadku wykorzystania wyrobów Z</w:t>
      </w:r>
      <w:r>
        <w:rPr>
          <w:rFonts w:ascii="Calibri" w:eastAsia="Times New Roman" w:hAnsi="Calibri" w:cs="Tahoma"/>
          <w:kern w:val="1"/>
          <w:sz w:val="20"/>
          <w:szCs w:val="24"/>
          <w:lang w:eastAsia="ar-SA"/>
        </w:rPr>
        <w:t>amawiający sporządzi zamówienie</w:t>
      </w:r>
      <w:r w:rsidRPr="00845589">
        <w:rPr>
          <w:rFonts w:ascii="Calibri" w:eastAsia="Times New Roman" w:hAnsi="Calibri" w:cs="Tahoma"/>
          <w:kern w:val="1"/>
          <w:sz w:val="20"/>
          <w:szCs w:val="24"/>
          <w:lang w:eastAsia="ar-SA"/>
        </w:rPr>
        <w:t xml:space="preserve"> określające</w:t>
      </w:r>
      <w:r>
        <w:rPr>
          <w:rFonts w:ascii="Calibri" w:eastAsia="Times New Roman" w:hAnsi="Calibri" w:cs="Tahoma"/>
          <w:kern w:val="1"/>
          <w:sz w:val="20"/>
          <w:szCs w:val="24"/>
          <w:lang w:eastAsia="ar-SA"/>
        </w:rPr>
        <w:t xml:space="preserve"> asortyment, ilość, serię i datę ważności</w:t>
      </w:r>
      <w:r w:rsidRPr="00845589">
        <w:rPr>
          <w:rFonts w:ascii="Calibri" w:eastAsia="Times New Roman" w:hAnsi="Calibri" w:cs="Tahoma"/>
          <w:kern w:val="1"/>
          <w:sz w:val="20"/>
          <w:szCs w:val="24"/>
          <w:lang w:eastAsia="ar-SA"/>
        </w:rPr>
        <w:t xml:space="preserve"> wyrobów zużytych w zabiegu medycznym i p</w:t>
      </w:r>
      <w:r>
        <w:rPr>
          <w:rFonts w:ascii="Calibri" w:eastAsia="Times New Roman" w:hAnsi="Calibri" w:cs="Tahoma"/>
          <w:kern w:val="1"/>
          <w:sz w:val="20"/>
          <w:szCs w:val="24"/>
          <w:lang w:eastAsia="ar-SA"/>
        </w:rPr>
        <w:t>rześle to zestawienie Wykonawcy. Wykonawca</w:t>
      </w:r>
      <w:r w:rsidRPr="00845589">
        <w:rPr>
          <w:rFonts w:ascii="Calibri" w:eastAsia="Times New Roman" w:hAnsi="Calibri" w:cs="Tahoma"/>
          <w:kern w:val="1"/>
          <w:sz w:val="20"/>
          <w:szCs w:val="24"/>
          <w:lang w:eastAsia="ar-SA"/>
        </w:rPr>
        <w:t xml:space="preserve"> zobowiązuje się do</w:t>
      </w:r>
      <w:r>
        <w:rPr>
          <w:rFonts w:ascii="Calibri" w:eastAsia="Times New Roman" w:hAnsi="Calibri" w:cs="Tahoma"/>
          <w:kern w:val="1"/>
          <w:sz w:val="20"/>
          <w:szCs w:val="24"/>
          <w:lang w:eastAsia="ar-SA"/>
        </w:rPr>
        <w:t xml:space="preserve"> wystawienia faktury obciążającej według przesłanego zestawienia oraz do</w:t>
      </w:r>
      <w:r w:rsidRPr="00845589">
        <w:rPr>
          <w:rFonts w:ascii="Calibri" w:eastAsia="Times New Roman" w:hAnsi="Calibri" w:cs="Tahoma"/>
          <w:kern w:val="1"/>
          <w:sz w:val="20"/>
          <w:szCs w:val="24"/>
          <w:lang w:eastAsia="ar-SA"/>
        </w:rPr>
        <w:t xml:space="preserve"> uzupełnienia magazynu o wyroby wymienione w zamówieniu</w:t>
      </w:r>
      <w:r w:rsidRPr="00C608B0">
        <w:rPr>
          <w:rFonts w:ascii="Calibri" w:eastAsia="Times New Roman" w:hAnsi="Calibri" w:cs="Tahoma"/>
          <w:kern w:val="1"/>
          <w:sz w:val="20"/>
          <w:szCs w:val="24"/>
          <w:lang w:eastAsia="ar-SA"/>
        </w:rPr>
        <w:t>. Sprzęt medyczny pozostający w depozycie,</w:t>
      </w:r>
      <w:r>
        <w:rPr>
          <w:rFonts w:ascii="Calibri" w:eastAsia="Times New Roman" w:hAnsi="Calibri" w:cs="Tahoma"/>
          <w:kern w:val="1"/>
          <w:sz w:val="20"/>
          <w:szCs w:val="24"/>
          <w:lang w:eastAsia="ar-SA"/>
        </w:rPr>
        <w:t xml:space="preserve"> dostarczany będzie do Apteki szpitalnej razem z dokumentem wydania magazynowego, na którym znajdować się będzie seria i data ważności. Ewentualna wymiana depozytu ze względu na krótki termin ważności leży po stronie Wykonawcy, który zobowiązany jest do bieżącego monitorowania terminów ważności przekazanego sprzętu medycznego. Wszelkie wymiany depozytu odbywać się będą (po odpowiednim udokumentowaniu magazynowania)za pośrednictwem Apteki szpitalnej. </w:t>
      </w: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rPr>
        <w:t>WARTOŚĆ NETTO ZAMÓWIENIA: ..............................................</w:t>
      </w:r>
    </w:p>
    <w:p w:rsidR="00DE3191" w:rsidRPr="00DE3191" w:rsidRDefault="00DE3191" w:rsidP="00DE3191">
      <w:pPr>
        <w:spacing w:after="0" w:line="240" w:lineRule="auto"/>
        <w:rPr>
          <w:rFonts w:ascii="Times New Roman" w:hAnsi="Times New Roman" w:cs="Times New Roman"/>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b/>
          <w:bCs/>
        </w:rPr>
        <w:t>WARTOŚĆ BRUTTO ZAMÓWIENIA: ........................................</w:t>
      </w:r>
    </w:p>
    <w:p w:rsidR="00DE3191" w:rsidRPr="00DE3191" w:rsidRDefault="00DE3191" w:rsidP="00DE3191">
      <w:pPr>
        <w:overflowPunct w:val="0"/>
        <w:autoSpaceDE w:val="0"/>
        <w:autoSpaceDN w:val="0"/>
        <w:adjustRightInd w:val="0"/>
        <w:spacing w:after="0" w:line="240" w:lineRule="auto"/>
        <w:rPr>
          <w:rFonts w:ascii="Times New Roman" w:hAnsi="Times New Roman" w:cs="Times New Roman"/>
        </w:rPr>
      </w:pP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w:t>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D</w:t>
      </w:r>
      <w:r w:rsidRPr="00DE3191">
        <w:rPr>
          <w:rFonts w:ascii="Times New Roman" w:hAnsi="Times New Roman" w:cs="Times New Roman"/>
          <w:bCs/>
          <w:i/>
          <w:sz w:val="18"/>
          <w:szCs w:val="18"/>
        </w:rPr>
        <w:t>ata</w:t>
      </w:r>
      <w:r w:rsidRPr="00DE3191">
        <w:rPr>
          <w:rFonts w:ascii="Times New Roman" w:hAnsi="Times New Roman" w:cs="Times New Roman"/>
          <w:i/>
          <w:sz w:val="18"/>
          <w:szCs w:val="18"/>
        </w:rPr>
        <w:t>, podpis i pieczęć osoby/osób upoważnionej/</w:t>
      </w:r>
      <w:proofErr w:type="spellStart"/>
      <w:r w:rsidRPr="00DE3191">
        <w:rPr>
          <w:rFonts w:ascii="Times New Roman" w:hAnsi="Times New Roman" w:cs="Times New Roman"/>
          <w:i/>
          <w:sz w:val="18"/>
          <w:szCs w:val="18"/>
        </w:rPr>
        <w:t>ych</w:t>
      </w:r>
      <w:proofErr w:type="spellEnd"/>
      <w:r w:rsidRPr="00DE3191">
        <w:rPr>
          <w:rFonts w:ascii="Times New Roman" w:hAnsi="Times New Roman" w:cs="Times New Roman"/>
          <w:i/>
          <w:sz w:val="18"/>
          <w:szCs w:val="18"/>
        </w:rPr>
        <w:t xml:space="preserve"> do</w:t>
      </w:r>
    </w:p>
    <w:p w:rsidR="00DE3191" w:rsidRPr="00DE3191" w:rsidRDefault="00DE3191" w:rsidP="00DE3191">
      <w:pPr>
        <w:spacing w:after="0" w:line="240" w:lineRule="auto"/>
        <w:ind w:left="1123" w:firstLine="8789"/>
        <w:rPr>
          <w:rFonts w:ascii="Times New Roman" w:hAnsi="Times New Roman" w:cs="Times New Roman"/>
          <w:i/>
          <w:sz w:val="18"/>
          <w:szCs w:val="18"/>
        </w:rPr>
      </w:pPr>
      <w:r w:rsidRPr="00DE3191">
        <w:rPr>
          <w:rFonts w:ascii="Times New Roman" w:hAnsi="Times New Roman" w:cs="Times New Roman"/>
          <w:i/>
          <w:sz w:val="18"/>
          <w:szCs w:val="18"/>
        </w:rPr>
        <w:t>reprezentowania Wykonawcy</w:t>
      </w:r>
    </w:p>
    <w:p w:rsidR="00B310C2" w:rsidRDefault="00B310C2" w:rsidP="00B310C2"/>
    <w:p w:rsidR="00B310C2" w:rsidRPr="00B3279F" w:rsidRDefault="00DE3191"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r w:rsidRPr="00233F23">
        <w:rPr>
          <w:rFonts w:ascii="Times New Roman" w:hAnsi="Times New Roman"/>
          <w:b/>
          <w:color w:val="auto"/>
          <w:sz w:val="24"/>
          <w:szCs w:val="24"/>
        </w:rPr>
        <w:lastRenderedPageBreak/>
        <w:t xml:space="preserve">dot.: PN </w:t>
      </w:r>
      <w:r>
        <w:rPr>
          <w:rFonts w:ascii="Times New Roman" w:hAnsi="Times New Roman"/>
          <w:b/>
          <w:color w:val="auto"/>
          <w:sz w:val="24"/>
          <w:szCs w:val="24"/>
        </w:rPr>
        <w:t>2</w:t>
      </w:r>
      <w:r w:rsidR="00B3279F">
        <w:rPr>
          <w:rFonts w:ascii="Times New Roman" w:hAnsi="Times New Roman"/>
          <w:b/>
          <w:color w:val="auto"/>
          <w:sz w:val="24"/>
          <w:szCs w:val="24"/>
        </w:rPr>
        <w:t>3/17</w:t>
      </w:r>
    </w:p>
    <w:p w:rsidR="00525EB7" w:rsidRPr="00845589" w:rsidRDefault="00525EB7" w:rsidP="00525EB7">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45589">
        <w:rPr>
          <w:rFonts w:ascii="Times New Roman" w:eastAsia="Times New Roman" w:hAnsi="Times New Roman" w:cs="Times New Roman"/>
          <w:b/>
          <w:sz w:val="28"/>
          <w:szCs w:val="28"/>
          <w:lang w:eastAsia="pl-PL"/>
        </w:rPr>
        <w:t>FORMULARZ OFERTOWY</w:t>
      </w:r>
    </w:p>
    <w:p w:rsidR="00525EB7" w:rsidRPr="00845589" w:rsidRDefault="00525EB7" w:rsidP="00525EB7">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12</w:t>
      </w:r>
    </w:p>
    <w:p w:rsidR="00525EB7" w:rsidRPr="00845589" w:rsidRDefault="00525EB7" w:rsidP="00525EB7">
      <w:pPr>
        <w:widowControl w:val="0"/>
        <w:spacing w:after="0" w:line="240" w:lineRule="auto"/>
        <w:rPr>
          <w:rFonts w:ascii="Times New Roman" w:eastAsia="Times New Roman" w:hAnsi="Times New Roman" w:cs="Times New Roman"/>
          <w:b/>
          <w:sz w:val="24"/>
          <w:szCs w:val="24"/>
          <w:lang w:eastAsia="pl-PL"/>
        </w:rPr>
      </w:pPr>
      <w:r w:rsidRPr="00845589">
        <w:rPr>
          <w:rFonts w:ascii="Times New Roman" w:eastAsia="Times New Roman" w:hAnsi="Times New Roman" w:cs="Times New Roman"/>
          <w:b/>
          <w:sz w:val="24"/>
          <w:szCs w:val="24"/>
          <w:lang w:eastAsia="pl-PL"/>
        </w:rPr>
        <w:t xml:space="preserve">WADIUM: </w:t>
      </w:r>
      <w:r>
        <w:rPr>
          <w:rFonts w:ascii="Times New Roman" w:eastAsia="Times New Roman" w:hAnsi="Times New Roman" w:cs="Times New Roman"/>
          <w:b/>
          <w:sz w:val="24"/>
          <w:szCs w:val="24"/>
          <w:lang w:eastAsia="pl-PL"/>
        </w:rPr>
        <w:t xml:space="preserve"> </w:t>
      </w:r>
      <w:r w:rsidR="00B3279F">
        <w:rPr>
          <w:rFonts w:ascii="Times New Roman" w:eastAsia="Times New Roman" w:hAnsi="Times New Roman" w:cs="Times New Roman"/>
          <w:b/>
          <w:sz w:val="24"/>
          <w:szCs w:val="24"/>
          <w:lang w:eastAsia="pl-PL"/>
        </w:rPr>
        <w:t xml:space="preserve">5 000,00 </w:t>
      </w:r>
      <w:r w:rsidRPr="00845589">
        <w:rPr>
          <w:rFonts w:ascii="Times New Roman" w:eastAsia="Times New Roman" w:hAnsi="Times New Roman" w:cs="Times New Roman"/>
          <w:b/>
          <w:sz w:val="24"/>
          <w:szCs w:val="24"/>
          <w:lang w:eastAsia="pl-PL"/>
        </w:rPr>
        <w:t>PLN</w:t>
      </w:r>
    </w:p>
    <w:p w:rsidR="00525EB7" w:rsidRPr="00845589" w:rsidRDefault="00525EB7" w:rsidP="00525EB7">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NAZWA WYKONAWCY .....................................................................................</w:t>
      </w:r>
    </w:p>
    <w:p w:rsidR="00525EB7" w:rsidRPr="00CD398B" w:rsidRDefault="00525EB7" w:rsidP="00525EB7">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vertAlign w:val="subscript"/>
          <w:lang w:eastAsia="pl-PL"/>
        </w:rPr>
      </w:pPr>
      <w:r w:rsidRPr="00845589">
        <w:rPr>
          <w:rFonts w:ascii="Times New Roman" w:eastAsia="Times New Roman" w:hAnsi="Times New Roman" w:cs="Times New Roman"/>
          <w:sz w:val="24"/>
          <w:szCs w:val="24"/>
          <w:lang w:eastAsia="pl-PL"/>
        </w:rPr>
        <w:t>SIEDZIBA ..............................................................................................................</w:t>
      </w:r>
      <w:r w:rsidRPr="00845589">
        <w:rPr>
          <w:rFonts w:ascii="Times New Roman" w:eastAsia="Times New Roman" w:hAnsi="Times New Roman" w:cs="Times New Roman"/>
          <w:bCs/>
          <w:sz w:val="24"/>
          <w:szCs w:val="24"/>
          <w:lang w:eastAsia="pl-PL"/>
        </w:rPr>
        <w:t xml:space="preserve"> </w:t>
      </w:r>
    </w:p>
    <w:p w:rsidR="00525EB7" w:rsidRPr="00845589" w:rsidRDefault="00525EB7" w:rsidP="00525EB7">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REGON ................................................. NIP .........................................................</w:t>
      </w:r>
      <w:r w:rsidRPr="00845589">
        <w:rPr>
          <w:rFonts w:ascii="Times New Roman" w:eastAsia="Times New Roman" w:hAnsi="Times New Roman" w:cs="Times New Roman"/>
          <w:bCs/>
          <w:sz w:val="24"/>
          <w:szCs w:val="24"/>
          <w:lang w:eastAsia="pl-PL"/>
        </w:rPr>
        <w:t xml:space="preserve"> </w:t>
      </w:r>
    </w:p>
    <w:p w:rsidR="00525EB7" w:rsidRPr="00845589" w:rsidRDefault="00525EB7" w:rsidP="00525EB7">
      <w:pPr>
        <w:widowControl w:val="0"/>
        <w:spacing w:after="0" w:line="240" w:lineRule="auto"/>
        <w:rPr>
          <w:rFonts w:ascii="Times New Roman" w:eastAsia="Times New Roman" w:hAnsi="Times New Roman" w:cs="Times New Roman"/>
          <w:b/>
          <w:sz w:val="24"/>
          <w:szCs w:val="24"/>
          <w:lang w:eastAsia="pl-PL"/>
        </w:rPr>
      </w:pPr>
    </w:p>
    <w:p w:rsidR="00525EB7" w:rsidRPr="0053584E" w:rsidRDefault="00525EB7" w:rsidP="00525EB7">
      <w:pPr>
        <w:widowControl w:val="0"/>
        <w:spacing w:after="0" w:line="240" w:lineRule="auto"/>
        <w:rPr>
          <w:rFonts w:ascii="Times New Roman" w:eastAsia="Times New Roman" w:hAnsi="Times New Roman" w:cs="Times New Roman"/>
          <w:i/>
          <w:sz w:val="20"/>
          <w:szCs w:val="24"/>
          <w:lang w:eastAsia="pl-PL"/>
        </w:rPr>
      </w:pPr>
      <w:r w:rsidRPr="0053584E">
        <w:rPr>
          <w:rFonts w:ascii="Times New Roman" w:eastAsia="Times New Roman" w:hAnsi="Times New Roman" w:cs="Times New Roman"/>
          <w:i/>
          <w:sz w:val="20"/>
          <w:szCs w:val="24"/>
          <w:lang w:eastAsia="pl-PL"/>
        </w:rPr>
        <w:t>...................................................</w:t>
      </w:r>
      <w:r w:rsidRPr="0053584E">
        <w:rPr>
          <w:rFonts w:ascii="Times New Roman" w:eastAsia="Times New Roman" w:hAnsi="Times New Roman" w:cs="Times New Roman"/>
          <w:bCs/>
          <w:i/>
          <w:sz w:val="20"/>
          <w:szCs w:val="24"/>
          <w:lang w:eastAsia="pl-PL"/>
        </w:rPr>
        <w:t xml:space="preserve"> </w:t>
      </w:r>
    </w:p>
    <w:p w:rsidR="00525EB7" w:rsidRPr="0053584E" w:rsidRDefault="00525EB7" w:rsidP="00525EB7">
      <w:pPr>
        <w:widowControl w:val="0"/>
        <w:spacing w:after="0" w:line="240" w:lineRule="auto"/>
        <w:rPr>
          <w:rFonts w:ascii="Times New Roman" w:eastAsia="Times New Roman" w:hAnsi="Times New Roman" w:cs="Times New Roman"/>
          <w:i/>
          <w:iCs/>
          <w:sz w:val="20"/>
          <w:szCs w:val="24"/>
          <w:lang w:eastAsia="pl-PL"/>
        </w:rPr>
      </w:pPr>
      <w:r w:rsidRPr="0053584E">
        <w:rPr>
          <w:rFonts w:ascii="Times New Roman" w:eastAsia="Times New Roman" w:hAnsi="Times New Roman" w:cs="Times New Roman"/>
          <w:i/>
          <w:iCs/>
          <w:sz w:val="20"/>
          <w:szCs w:val="24"/>
          <w:lang w:eastAsia="pl-PL"/>
        </w:rPr>
        <w:t xml:space="preserve">       (pieczęć Wykonawcy)</w:t>
      </w:r>
    </w:p>
    <w:p w:rsidR="00525EB7" w:rsidRPr="00525EB7" w:rsidRDefault="00525EB7" w:rsidP="00525EB7">
      <w:pPr>
        <w:widowControl w:val="0"/>
        <w:spacing w:after="0" w:line="240" w:lineRule="auto"/>
        <w:rPr>
          <w:rFonts w:ascii="Times New Roman" w:eastAsia="Times New Roman" w:hAnsi="Times New Roman" w:cs="Times New Roman"/>
          <w:bCs/>
          <w:sz w:val="24"/>
          <w:szCs w:val="24"/>
          <w:lang w:eastAsia="pl-PL"/>
        </w:rPr>
      </w:pPr>
      <w:r w:rsidRPr="00845589">
        <w:rPr>
          <w:rFonts w:ascii="Times New Roman" w:eastAsia="Times New Roman" w:hAnsi="Times New Roman" w:cs="Times New Roman"/>
          <w:bCs/>
          <w:color w:val="FF0000"/>
          <w:sz w:val="24"/>
          <w:szCs w:val="24"/>
          <w:u w:val="single"/>
          <w:lang w:eastAsia="pl-PL"/>
        </w:rPr>
        <w:t>adres elektroniczny</w:t>
      </w:r>
      <w:r w:rsidRPr="00845589">
        <w:rPr>
          <w:rFonts w:ascii="Times New Roman" w:eastAsia="Times New Roman" w:hAnsi="Times New Roman" w:cs="Times New Roman"/>
          <w:bCs/>
          <w:color w:val="FF0000"/>
          <w:sz w:val="24"/>
          <w:szCs w:val="24"/>
          <w:lang w:eastAsia="pl-PL"/>
        </w:rPr>
        <w:t xml:space="preserve"> (e-mail) ................................................................ </w:t>
      </w:r>
      <w:r w:rsidRPr="00845589">
        <w:rPr>
          <w:rFonts w:ascii="Times New Roman" w:eastAsia="Times New Roman" w:hAnsi="Times New Roman" w:cs="Times New Roman"/>
          <w:bCs/>
          <w:color w:val="FF0000"/>
          <w:sz w:val="24"/>
          <w:szCs w:val="24"/>
          <w:u w:val="single"/>
          <w:lang w:eastAsia="pl-PL"/>
        </w:rPr>
        <w:t>(do kontaktu z Zamawiającym!)</w:t>
      </w:r>
    </w:p>
    <w:tbl>
      <w:tblPr>
        <w:tblW w:w="14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5529"/>
        <w:gridCol w:w="850"/>
        <w:gridCol w:w="1134"/>
        <w:gridCol w:w="709"/>
        <w:gridCol w:w="1843"/>
        <w:gridCol w:w="1842"/>
        <w:gridCol w:w="1701"/>
      </w:tblGrid>
      <w:tr w:rsidR="00525EB7" w:rsidRPr="00B3279F" w:rsidTr="00B3279F">
        <w:tc>
          <w:tcPr>
            <w:tcW w:w="637"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LP</w:t>
            </w:r>
          </w:p>
        </w:tc>
        <w:tc>
          <w:tcPr>
            <w:tcW w:w="5529"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ASORTYMENT</w:t>
            </w:r>
          </w:p>
        </w:tc>
        <w:tc>
          <w:tcPr>
            <w:tcW w:w="850" w:type="dxa"/>
            <w:tcBorders>
              <w:top w:val="single" w:sz="6" w:space="0" w:color="000000"/>
              <w:left w:val="single" w:sz="6" w:space="0" w:color="000000"/>
              <w:bottom w:val="single" w:sz="6" w:space="0" w:color="000000"/>
              <w:right w:val="single" w:sz="6" w:space="0" w:color="000000"/>
            </w:tcBorders>
            <w:vAlign w:val="center"/>
          </w:tcPr>
          <w:p w:rsidR="00525EB7" w:rsidRPr="00B3279F" w:rsidRDefault="00525EB7"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ILOŚĆ</w:t>
            </w:r>
          </w:p>
          <w:p w:rsidR="00525EB7" w:rsidRPr="00B3279F" w:rsidRDefault="00525EB7"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SZTUK</w:t>
            </w:r>
          </w:p>
        </w:tc>
        <w:tc>
          <w:tcPr>
            <w:tcW w:w="1134"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CENA</w:t>
            </w:r>
          </w:p>
          <w:p w:rsidR="00525EB7" w:rsidRPr="00B3279F" w:rsidRDefault="00525EB7"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NETTO</w:t>
            </w:r>
          </w:p>
          <w:p w:rsidR="00525EB7" w:rsidRPr="00B3279F" w:rsidRDefault="00525EB7"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SZT.</w:t>
            </w:r>
          </w:p>
        </w:tc>
        <w:tc>
          <w:tcPr>
            <w:tcW w:w="709"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VAT</w:t>
            </w:r>
          </w:p>
          <w:p w:rsidR="00525EB7" w:rsidRPr="00B3279F" w:rsidRDefault="00525EB7"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w %</w:t>
            </w:r>
          </w:p>
        </w:tc>
        <w:tc>
          <w:tcPr>
            <w:tcW w:w="1843"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WARTOŚĆ</w:t>
            </w:r>
          </w:p>
          <w:p w:rsidR="00525EB7" w:rsidRPr="00B3279F" w:rsidRDefault="00525EB7"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NETTO</w:t>
            </w:r>
          </w:p>
          <w:p w:rsidR="00525EB7" w:rsidRPr="00B3279F" w:rsidRDefault="00525EB7"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ZAMÓWIENIA</w:t>
            </w:r>
          </w:p>
        </w:tc>
        <w:tc>
          <w:tcPr>
            <w:tcW w:w="1842"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WARTOŚĆ</w:t>
            </w:r>
          </w:p>
          <w:p w:rsidR="00525EB7" w:rsidRPr="00B3279F" w:rsidRDefault="00525EB7"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BRUTTO</w:t>
            </w:r>
          </w:p>
          <w:p w:rsidR="00525EB7" w:rsidRPr="00B3279F" w:rsidRDefault="00525EB7"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ZAMÓWIENIA</w:t>
            </w:r>
          </w:p>
        </w:tc>
        <w:tc>
          <w:tcPr>
            <w:tcW w:w="1701"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PRODUCENT</w:t>
            </w:r>
          </w:p>
          <w:p w:rsidR="00525EB7" w:rsidRPr="00B3279F" w:rsidRDefault="00525EB7"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KOD PRODUKTU</w:t>
            </w:r>
          </w:p>
        </w:tc>
      </w:tr>
      <w:tr w:rsidR="00525EB7" w:rsidRPr="00B3279F" w:rsidTr="00B3279F">
        <w:tc>
          <w:tcPr>
            <w:tcW w:w="637" w:type="dxa"/>
            <w:tcBorders>
              <w:top w:val="single" w:sz="6" w:space="0" w:color="000000"/>
              <w:left w:val="single" w:sz="6" w:space="0" w:color="000000"/>
              <w:bottom w:val="single" w:sz="6" w:space="0" w:color="000000"/>
              <w:right w:val="single" w:sz="6" w:space="0" w:color="000000"/>
            </w:tcBorders>
          </w:tcPr>
          <w:p w:rsidR="00525EB7" w:rsidRPr="00B3279F" w:rsidRDefault="006F0D55"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1.</w:t>
            </w:r>
          </w:p>
        </w:tc>
        <w:tc>
          <w:tcPr>
            <w:tcW w:w="5529"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rPr>
                <w:rFonts w:ascii="Times New Roman" w:hAnsi="Times New Roman" w:cs="Times New Roman"/>
              </w:rPr>
            </w:pPr>
            <w:proofErr w:type="spellStart"/>
            <w:r w:rsidRPr="00B3279F">
              <w:rPr>
                <w:rFonts w:ascii="Times New Roman" w:hAnsi="Times New Roman" w:cs="Times New Roman"/>
              </w:rPr>
              <w:t>Samorozprężalny</w:t>
            </w:r>
            <w:proofErr w:type="spellEnd"/>
            <w:r w:rsidRPr="00B3279F">
              <w:rPr>
                <w:rFonts w:ascii="Times New Roman" w:hAnsi="Times New Roman" w:cs="Times New Roman"/>
              </w:rPr>
              <w:t xml:space="preserve"> </w:t>
            </w:r>
            <w:proofErr w:type="spellStart"/>
            <w:r w:rsidRPr="00B3279F">
              <w:rPr>
                <w:rFonts w:ascii="Times New Roman" w:hAnsi="Times New Roman" w:cs="Times New Roman"/>
              </w:rPr>
              <w:t>stent</w:t>
            </w:r>
            <w:proofErr w:type="spellEnd"/>
            <w:r w:rsidRPr="00B3279F">
              <w:rPr>
                <w:rFonts w:ascii="Times New Roman" w:hAnsi="Times New Roman" w:cs="Times New Roman"/>
              </w:rPr>
              <w:t xml:space="preserve"> o budowie </w:t>
            </w:r>
            <w:proofErr w:type="spellStart"/>
            <w:r w:rsidRPr="00B3279F">
              <w:rPr>
                <w:rFonts w:ascii="Times New Roman" w:hAnsi="Times New Roman" w:cs="Times New Roman"/>
              </w:rPr>
              <w:t>otwartokomórkowej</w:t>
            </w:r>
            <w:proofErr w:type="spellEnd"/>
            <w:r w:rsidRPr="00B3279F">
              <w:rPr>
                <w:rFonts w:ascii="Times New Roman" w:hAnsi="Times New Roman" w:cs="Times New Roman"/>
              </w:rPr>
              <w:t xml:space="preserve">. Stosowany w leczeniu syndromu hipoplazji lewego serca. Średnice </w:t>
            </w:r>
            <w:proofErr w:type="spellStart"/>
            <w:r w:rsidRPr="00B3279F">
              <w:rPr>
                <w:rFonts w:ascii="Times New Roman" w:hAnsi="Times New Roman" w:cs="Times New Roman"/>
              </w:rPr>
              <w:t>stentu</w:t>
            </w:r>
            <w:proofErr w:type="spellEnd"/>
            <w:r w:rsidRPr="00B3279F">
              <w:rPr>
                <w:rFonts w:ascii="Times New Roman" w:hAnsi="Times New Roman" w:cs="Times New Roman"/>
              </w:rPr>
              <w:t xml:space="preserve"> w zakresie 7-9mm, długość 12-20mm. 4F system </w:t>
            </w:r>
            <w:r w:rsidR="006D12CB" w:rsidRPr="00B3279F">
              <w:rPr>
                <w:rFonts w:ascii="Times New Roman" w:hAnsi="Times New Roman" w:cs="Times New Roman"/>
              </w:rPr>
              <w:t>aplikacyjny umoż</w:t>
            </w:r>
            <w:r w:rsidRPr="00B3279F">
              <w:rPr>
                <w:rFonts w:ascii="Times New Roman" w:hAnsi="Times New Roman" w:cs="Times New Roman"/>
              </w:rPr>
              <w:t xml:space="preserve">liwia trzy opcje implantacji: </w:t>
            </w:r>
            <w:proofErr w:type="spellStart"/>
            <w:r w:rsidRPr="00B3279F">
              <w:rPr>
                <w:rFonts w:ascii="Times New Roman" w:hAnsi="Times New Roman" w:cs="Times New Roman"/>
              </w:rPr>
              <w:t>przezżylną</w:t>
            </w:r>
            <w:proofErr w:type="spellEnd"/>
            <w:r w:rsidRPr="00B3279F">
              <w:rPr>
                <w:rFonts w:ascii="Times New Roman" w:hAnsi="Times New Roman" w:cs="Times New Roman"/>
              </w:rPr>
              <w:t xml:space="preserve">, przeztętniczą i </w:t>
            </w:r>
            <w:proofErr w:type="spellStart"/>
            <w:r w:rsidRPr="00B3279F">
              <w:rPr>
                <w:rFonts w:ascii="Times New Roman" w:hAnsi="Times New Roman" w:cs="Times New Roman"/>
              </w:rPr>
              <w:t>przezpłucną</w:t>
            </w:r>
            <w:proofErr w:type="spellEnd"/>
            <w:r w:rsidRPr="00B3279F">
              <w:rPr>
                <w:rFonts w:ascii="Times New Roman" w:hAnsi="Times New Roman" w:cs="Times New Roman"/>
              </w:rPr>
              <w:t xml:space="preserve">. </w:t>
            </w:r>
            <w:proofErr w:type="spellStart"/>
            <w:r w:rsidRPr="00B3279F">
              <w:rPr>
                <w:rFonts w:ascii="Times New Roman" w:hAnsi="Times New Roman" w:cs="Times New Roman"/>
              </w:rPr>
              <w:t>Stenty</w:t>
            </w:r>
            <w:proofErr w:type="spellEnd"/>
            <w:r w:rsidRPr="00B3279F">
              <w:rPr>
                <w:rFonts w:ascii="Times New Roman" w:hAnsi="Times New Roman" w:cs="Times New Roman"/>
              </w:rPr>
              <w:t xml:space="preserve"> wytwarzane z jednego </w:t>
            </w:r>
            <w:proofErr w:type="spellStart"/>
            <w:r w:rsidRPr="00B3279F">
              <w:rPr>
                <w:rFonts w:ascii="Times New Roman" w:hAnsi="Times New Roman" w:cs="Times New Roman"/>
              </w:rPr>
              <w:t>kawłka</w:t>
            </w:r>
            <w:proofErr w:type="spellEnd"/>
            <w:r w:rsidRPr="00B3279F">
              <w:rPr>
                <w:rFonts w:ascii="Times New Roman" w:hAnsi="Times New Roman" w:cs="Times New Roman"/>
              </w:rPr>
              <w:t xml:space="preserve"> </w:t>
            </w:r>
            <w:proofErr w:type="spellStart"/>
            <w:r w:rsidRPr="00B3279F">
              <w:rPr>
                <w:rFonts w:ascii="Times New Roman" w:hAnsi="Times New Roman" w:cs="Times New Roman"/>
              </w:rPr>
              <w:t>nitinolu</w:t>
            </w:r>
            <w:proofErr w:type="spellEnd"/>
            <w:r w:rsidRPr="00B3279F">
              <w:rPr>
                <w:rFonts w:ascii="Times New Roman" w:hAnsi="Times New Roman" w:cs="Times New Roman"/>
              </w:rPr>
              <w:t xml:space="preserve"> bez żadnych połączeń lub spawów. </w:t>
            </w:r>
            <w:proofErr w:type="spellStart"/>
            <w:r w:rsidRPr="00B3279F">
              <w:rPr>
                <w:rFonts w:ascii="Times New Roman" w:hAnsi="Times New Roman" w:cs="Times New Roman"/>
              </w:rPr>
              <w:t>Cieniodajne</w:t>
            </w:r>
            <w:proofErr w:type="spellEnd"/>
            <w:r w:rsidRPr="00B3279F">
              <w:rPr>
                <w:rFonts w:ascii="Times New Roman" w:hAnsi="Times New Roman" w:cs="Times New Roman"/>
              </w:rPr>
              <w:t xml:space="preserve"> znaczniki, wzmocniona koszulka i atraumatyczna miękka końcówka ułatwiają prowadzenie i pozycjonowanie.</w:t>
            </w:r>
          </w:p>
        </w:tc>
        <w:tc>
          <w:tcPr>
            <w:tcW w:w="850" w:type="dxa"/>
            <w:tcBorders>
              <w:top w:val="single" w:sz="6" w:space="0" w:color="000000"/>
              <w:left w:val="single" w:sz="6" w:space="0" w:color="000000"/>
              <w:bottom w:val="single" w:sz="6" w:space="0" w:color="000000"/>
              <w:right w:val="single" w:sz="6" w:space="0" w:color="000000"/>
            </w:tcBorders>
            <w:vAlign w:val="center"/>
          </w:tcPr>
          <w:p w:rsidR="00525EB7" w:rsidRPr="00B3279F" w:rsidRDefault="00940BE3"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10</w:t>
            </w:r>
          </w:p>
        </w:tc>
        <w:tc>
          <w:tcPr>
            <w:tcW w:w="1134"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p>
        </w:tc>
      </w:tr>
      <w:tr w:rsidR="00525EB7" w:rsidRPr="00B3279F" w:rsidTr="00B3279F">
        <w:tc>
          <w:tcPr>
            <w:tcW w:w="637" w:type="dxa"/>
            <w:tcBorders>
              <w:top w:val="single" w:sz="6" w:space="0" w:color="000000"/>
              <w:left w:val="single" w:sz="6" w:space="0" w:color="000000"/>
              <w:bottom w:val="single" w:sz="6" w:space="0" w:color="000000"/>
              <w:right w:val="single" w:sz="6" w:space="0" w:color="000000"/>
            </w:tcBorders>
          </w:tcPr>
          <w:p w:rsidR="00525EB7" w:rsidRPr="00B3279F" w:rsidRDefault="00940BE3"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2.</w:t>
            </w:r>
          </w:p>
        </w:tc>
        <w:tc>
          <w:tcPr>
            <w:tcW w:w="5529" w:type="dxa"/>
            <w:tcBorders>
              <w:top w:val="single" w:sz="6" w:space="0" w:color="000000"/>
              <w:left w:val="single" w:sz="6" w:space="0" w:color="000000"/>
              <w:bottom w:val="single" w:sz="6" w:space="0" w:color="000000"/>
              <w:right w:val="single" w:sz="6" w:space="0" w:color="000000"/>
            </w:tcBorders>
          </w:tcPr>
          <w:p w:rsidR="00525EB7" w:rsidRPr="00B3279F" w:rsidRDefault="00940BE3" w:rsidP="00B3279F">
            <w:pPr>
              <w:spacing w:after="0" w:line="240" w:lineRule="auto"/>
              <w:rPr>
                <w:rFonts w:ascii="Times New Roman" w:eastAsia="Times New Roman" w:hAnsi="Times New Roman" w:cs="Times New Roman"/>
                <w:lang w:eastAsia="pl-PL"/>
              </w:rPr>
            </w:pPr>
            <w:proofErr w:type="spellStart"/>
            <w:r w:rsidRPr="00B3279F">
              <w:rPr>
                <w:rFonts w:ascii="Times New Roman" w:hAnsi="Times New Roman" w:cs="Times New Roman"/>
                <w:bCs/>
                <w:color w:val="000000"/>
              </w:rPr>
              <w:t>Stenty</w:t>
            </w:r>
            <w:proofErr w:type="spellEnd"/>
            <w:r w:rsidRPr="00B3279F">
              <w:rPr>
                <w:rFonts w:ascii="Times New Roman" w:hAnsi="Times New Roman" w:cs="Times New Roman"/>
                <w:bCs/>
                <w:color w:val="000000"/>
              </w:rPr>
              <w:t xml:space="preserve"> naczyniowe rozprężane balonowo - </w:t>
            </w:r>
            <w:r w:rsidRPr="00B3279F">
              <w:rPr>
                <w:rFonts w:ascii="Times New Roman" w:hAnsi="Times New Roman" w:cs="Times New Roman"/>
                <w:color w:val="000000"/>
              </w:rPr>
              <w:t xml:space="preserve">                                                           </w:t>
            </w:r>
            <w:proofErr w:type="spellStart"/>
            <w:r w:rsidRPr="00B3279F">
              <w:rPr>
                <w:rFonts w:ascii="Times New Roman" w:hAnsi="Times New Roman" w:cs="Times New Roman"/>
                <w:color w:val="000000"/>
              </w:rPr>
              <w:t>Stenty</w:t>
            </w:r>
            <w:proofErr w:type="spellEnd"/>
            <w:r w:rsidRPr="00B3279F">
              <w:rPr>
                <w:rFonts w:ascii="Times New Roman" w:hAnsi="Times New Roman" w:cs="Times New Roman"/>
                <w:color w:val="000000"/>
              </w:rPr>
              <w:t xml:space="preserve"> stalowe, wykonane w technologii "otwartych komórek", </w:t>
            </w:r>
            <w:proofErr w:type="spellStart"/>
            <w:r w:rsidRPr="00B3279F">
              <w:rPr>
                <w:rFonts w:ascii="Times New Roman" w:hAnsi="Times New Roman" w:cs="Times New Roman"/>
                <w:color w:val="000000"/>
              </w:rPr>
              <w:t>stent</w:t>
            </w:r>
            <w:proofErr w:type="spellEnd"/>
            <w:r w:rsidRPr="00B3279F">
              <w:rPr>
                <w:rFonts w:ascii="Times New Roman" w:hAnsi="Times New Roman" w:cs="Times New Roman"/>
                <w:color w:val="000000"/>
              </w:rPr>
              <w:t xml:space="preserve"> wprowadzany na prowadniku 0,035". Średnice </w:t>
            </w:r>
            <w:proofErr w:type="spellStart"/>
            <w:r w:rsidRPr="00B3279F">
              <w:rPr>
                <w:rFonts w:ascii="Times New Roman" w:hAnsi="Times New Roman" w:cs="Times New Roman"/>
                <w:color w:val="000000"/>
              </w:rPr>
              <w:t>stentu</w:t>
            </w:r>
            <w:proofErr w:type="spellEnd"/>
            <w:r w:rsidRPr="00B3279F">
              <w:rPr>
                <w:rFonts w:ascii="Times New Roman" w:hAnsi="Times New Roman" w:cs="Times New Roman"/>
                <w:color w:val="000000"/>
              </w:rPr>
              <w:t xml:space="preserve"> w zakresie: 4-10mm, długość: 12, 16, 20, 24, 30, 40 i 60mm. Ciśnienie nominalne cewnika balonowego 8 </w:t>
            </w:r>
            <w:proofErr w:type="spellStart"/>
            <w:r w:rsidRPr="00B3279F">
              <w:rPr>
                <w:rFonts w:ascii="Times New Roman" w:hAnsi="Times New Roman" w:cs="Times New Roman"/>
                <w:color w:val="000000"/>
              </w:rPr>
              <w:t>atm</w:t>
            </w:r>
            <w:proofErr w:type="spellEnd"/>
            <w:r w:rsidRPr="00B3279F">
              <w:rPr>
                <w:rFonts w:ascii="Times New Roman" w:hAnsi="Times New Roman" w:cs="Times New Roman"/>
                <w:color w:val="000000"/>
              </w:rPr>
              <w:t xml:space="preserve"> oraz RBP min 10 atm. Długość zestawu wprowadzającego 80 i 135 cm. Rozmiar koszulki wprowadzającej dla </w:t>
            </w:r>
            <w:proofErr w:type="spellStart"/>
            <w:r w:rsidRPr="00B3279F">
              <w:rPr>
                <w:rFonts w:ascii="Times New Roman" w:hAnsi="Times New Roman" w:cs="Times New Roman"/>
                <w:color w:val="000000"/>
              </w:rPr>
              <w:t>stentu</w:t>
            </w:r>
            <w:proofErr w:type="spellEnd"/>
            <w:r w:rsidRPr="00B3279F">
              <w:rPr>
                <w:rFonts w:ascii="Times New Roman" w:hAnsi="Times New Roman" w:cs="Times New Roman"/>
                <w:color w:val="000000"/>
              </w:rPr>
              <w:t xml:space="preserve"> o </w:t>
            </w:r>
            <w:proofErr w:type="spellStart"/>
            <w:r w:rsidRPr="00B3279F">
              <w:rPr>
                <w:rFonts w:ascii="Times New Roman" w:hAnsi="Times New Roman" w:cs="Times New Roman"/>
                <w:color w:val="000000"/>
              </w:rPr>
              <w:t>śr</w:t>
            </w:r>
            <w:proofErr w:type="spellEnd"/>
            <w:r w:rsidRPr="00B3279F">
              <w:rPr>
                <w:rFonts w:ascii="Times New Roman" w:hAnsi="Times New Roman" w:cs="Times New Roman"/>
                <w:color w:val="000000"/>
              </w:rPr>
              <w:t xml:space="preserve"> 4mm - 5F, dla </w:t>
            </w:r>
            <w:proofErr w:type="spellStart"/>
            <w:r w:rsidRPr="00B3279F">
              <w:rPr>
                <w:rFonts w:ascii="Times New Roman" w:hAnsi="Times New Roman" w:cs="Times New Roman"/>
                <w:color w:val="000000"/>
              </w:rPr>
              <w:t>stentu</w:t>
            </w:r>
            <w:proofErr w:type="spellEnd"/>
            <w:r w:rsidRPr="00B3279F">
              <w:rPr>
                <w:rFonts w:ascii="Times New Roman" w:hAnsi="Times New Roman" w:cs="Times New Roman"/>
                <w:color w:val="000000"/>
              </w:rPr>
              <w:t xml:space="preserve"> o średnicy 5-8mm 6F oraz dla </w:t>
            </w:r>
            <w:proofErr w:type="spellStart"/>
            <w:r w:rsidRPr="00B3279F">
              <w:rPr>
                <w:rFonts w:ascii="Times New Roman" w:hAnsi="Times New Roman" w:cs="Times New Roman"/>
                <w:color w:val="000000"/>
              </w:rPr>
              <w:t>stentu</w:t>
            </w:r>
            <w:proofErr w:type="spellEnd"/>
            <w:r w:rsidRPr="00B3279F">
              <w:rPr>
                <w:rFonts w:ascii="Times New Roman" w:hAnsi="Times New Roman" w:cs="Times New Roman"/>
                <w:color w:val="000000"/>
              </w:rPr>
              <w:t xml:space="preserve"> o śr</w:t>
            </w:r>
            <w:r w:rsidR="007F37D2" w:rsidRPr="00B3279F">
              <w:rPr>
                <w:rFonts w:ascii="Times New Roman" w:hAnsi="Times New Roman" w:cs="Times New Roman"/>
                <w:color w:val="000000"/>
              </w:rPr>
              <w:t>.</w:t>
            </w:r>
            <w:r w:rsidRPr="00B3279F">
              <w:rPr>
                <w:rFonts w:ascii="Times New Roman" w:hAnsi="Times New Roman" w:cs="Times New Roman"/>
                <w:color w:val="000000"/>
              </w:rPr>
              <w:t xml:space="preserve"> 9 i 10mm to 7F</w:t>
            </w:r>
          </w:p>
        </w:tc>
        <w:tc>
          <w:tcPr>
            <w:tcW w:w="850" w:type="dxa"/>
            <w:tcBorders>
              <w:top w:val="single" w:sz="6" w:space="0" w:color="000000"/>
              <w:left w:val="single" w:sz="6" w:space="0" w:color="000000"/>
              <w:bottom w:val="single" w:sz="6" w:space="0" w:color="000000"/>
              <w:right w:val="single" w:sz="6" w:space="0" w:color="000000"/>
            </w:tcBorders>
            <w:vAlign w:val="center"/>
          </w:tcPr>
          <w:p w:rsidR="00525EB7" w:rsidRPr="00B3279F" w:rsidRDefault="00940BE3"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10</w:t>
            </w:r>
          </w:p>
        </w:tc>
        <w:tc>
          <w:tcPr>
            <w:tcW w:w="1134"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p>
        </w:tc>
      </w:tr>
      <w:tr w:rsidR="00525EB7" w:rsidRPr="00B3279F" w:rsidTr="00B3279F">
        <w:tc>
          <w:tcPr>
            <w:tcW w:w="637" w:type="dxa"/>
            <w:tcBorders>
              <w:top w:val="single" w:sz="6" w:space="0" w:color="000000"/>
              <w:left w:val="single" w:sz="6" w:space="0" w:color="000000"/>
              <w:bottom w:val="single" w:sz="6" w:space="0" w:color="000000"/>
              <w:right w:val="single" w:sz="6" w:space="0" w:color="000000"/>
            </w:tcBorders>
          </w:tcPr>
          <w:p w:rsidR="00525EB7" w:rsidRPr="00B3279F" w:rsidRDefault="00940BE3"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3.</w:t>
            </w:r>
          </w:p>
        </w:tc>
        <w:tc>
          <w:tcPr>
            <w:tcW w:w="5529" w:type="dxa"/>
            <w:tcBorders>
              <w:top w:val="single" w:sz="6" w:space="0" w:color="000000"/>
              <w:left w:val="single" w:sz="6" w:space="0" w:color="000000"/>
              <w:bottom w:val="single" w:sz="6" w:space="0" w:color="000000"/>
              <w:right w:val="single" w:sz="6" w:space="0" w:color="000000"/>
            </w:tcBorders>
          </w:tcPr>
          <w:p w:rsidR="00525EB7" w:rsidRPr="00B3279F" w:rsidRDefault="00940BE3" w:rsidP="00B3279F">
            <w:pPr>
              <w:spacing w:after="0" w:line="240" w:lineRule="auto"/>
              <w:rPr>
                <w:rFonts w:ascii="Times New Roman" w:eastAsia="Times New Roman" w:hAnsi="Times New Roman" w:cs="Times New Roman"/>
                <w:lang w:eastAsia="pl-PL"/>
              </w:rPr>
            </w:pPr>
            <w:proofErr w:type="spellStart"/>
            <w:r w:rsidRPr="00B3279F">
              <w:rPr>
                <w:rFonts w:ascii="Times New Roman" w:hAnsi="Times New Roman" w:cs="Times New Roman"/>
                <w:bCs/>
                <w:color w:val="000000"/>
              </w:rPr>
              <w:t>Stenty</w:t>
            </w:r>
            <w:proofErr w:type="spellEnd"/>
            <w:r w:rsidRPr="00B3279F">
              <w:rPr>
                <w:rFonts w:ascii="Times New Roman" w:hAnsi="Times New Roman" w:cs="Times New Roman"/>
                <w:bCs/>
                <w:color w:val="000000"/>
              </w:rPr>
              <w:t xml:space="preserve"> naczyniowe rozprężane balonowo -</w:t>
            </w:r>
            <w:r w:rsidRPr="00B3279F">
              <w:rPr>
                <w:rFonts w:ascii="Times New Roman" w:hAnsi="Times New Roman" w:cs="Times New Roman"/>
                <w:b/>
                <w:bCs/>
                <w:color w:val="000000"/>
              </w:rPr>
              <w:t xml:space="preserve"> </w:t>
            </w:r>
            <w:r w:rsidRPr="00B3279F">
              <w:rPr>
                <w:rFonts w:ascii="Times New Roman" w:hAnsi="Times New Roman" w:cs="Times New Roman"/>
                <w:color w:val="000000"/>
              </w:rPr>
              <w:t xml:space="preserve">                                                          </w:t>
            </w:r>
            <w:proofErr w:type="spellStart"/>
            <w:r w:rsidRPr="00B3279F">
              <w:rPr>
                <w:rFonts w:ascii="Times New Roman" w:hAnsi="Times New Roman" w:cs="Times New Roman"/>
                <w:color w:val="000000"/>
              </w:rPr>
              <w:t>Stenty</w:t>
            </w:r>
            <w:proofErr w:type="spellEnd"/>
            <w:r w:rsidRPr="00B3279F">
              <w:rPr>
                <w:rFonts w:ascii="Times New Roman" w:hAnsi="Times New Roman" w:cs="Times New Roman"/>
                <w:color w:val="000000"/>
              </w:rPr>
              <w:t xml:space="preserve"> stalowe, wykonane w technologii "otwartych komórek", </w:t>
            </w:r>
            <w:proofErr w:type="spellStart"/>
            <w:r w:rsidRPr="00B3279F">
              <w:rPr>
                <w:rFonts w:ascii="Times New Roman" w:hAnsi="Times New Roman" w:cs="Times New Roman"/>
                <w:color w:val="000000"/>
              </w:rPr>
              <w:t>stent</w:t>
            </w:r>
            <w:proofErr w:type="spellEnd"/>
            <w:r w:rsidRPr="00B3279F">
              <w:rPr>
                <w:rFonts w:ascii="Times New Roman" w:hAnsi="Times New Roman" w:cs="Times New Roman"/>
                <w:color w:val="000000"/>
              </w:rPr>
              <w:t xml:space="preserve"> wprowadzany na prowadniku 0,018". Średnice </w:t>
            </w:r>
            <w:proofErr w:type="spellStart"/>
            <w:r w:rsidRPr="00B3279F">
              <w:rPr>
                <w:rFonts w:ascii="Times New Roman" w:hAnsi="Times New Roman" w:cs="Times New Roman"/>
                <w:color w:val="000000"/>
              </w:rPr>
              <w:t>stentu</w:t>
            </w:r>
            <w:proofErr w:type="spellEnd"/>
            <w:r w:rsidRPr="00B3279F">
              <w:rPr>
                <w:rFonts w:ascii="Times New Roman" w:hAnsi="Times New Roman" w:cs="Times New Roman"/>
                <w:color w:val="000000"/>
              </w:rPr>
              <w:t xml:space="preserve"> w zakresie: 3-8mm, długość: 12, 16, 20, 24 i 30mm. Ciśnienie nominalne cewnika balonowego 8 </w:t>
            </w:r>
            <w:proofErr w:type="spellStart"/>
            <w:r w:rsidRPr="00B3279F">
              <w:rPr>
                <w:rFonts w:ascii="Times New Roman" w:hAnsi="Times New Roman" w:cs="Times New Roman"/>
                <w:color w:val="000000"/>
              </w:rPr>
              <w:t>atm</w:t>
            </w:r>
            <w:proofErr w:type="spellEnd"/>
            <w:r w:rsidRPr="00B3279F">
              <w:rPr>
                <w:rFonts w:ascii="Times New Roman" w:hAnsi="Times New Roman" w:cs="Times New Roman"/>
                <w:color w:val="000000"/>
              </w:rPr>
              <w:t xml:space="preserve"> oraz </w:t>
            </w:r>
            <w:r w:rsidRPr="00B3279F">
              <w:rPr>
                <w:rFonts w:ascii="Times New Roman" w:hAnsi="Times New Roman" w:cs="Times New Roman"/>
                <w:color w:val="000000"/>
              </w:rPr>
              <w:lastRenderedPageBreak/>
              <w:t xml:space="preserve">RBP 12 atm. Długość zestawu wprowadzającego 80 i 135 cm. Rozmiar koszulki wprowadzającej dla </w:t>
            </w:r>
            <w:proofErr w:type="spellStart"/>
            <w:r w:rsidRPr="00B3279F">
              <w:rPr>
                <w:rFonts w:ascii="Times New Roman" w:hAnsi="Times New Roman" w:cs="Times New Roman"/>
                <w:color w:val="000000"/>
              </w:rPr>
              <w:t>stentu</w:t>
            </w:r>
            <w:proofErr w:type="spellEnd"/>
            <w:r w:rsidRPr="00B3279F">
              <w:rPr>
                <w:rFonts w:ascii="Times New Roman" w:hAnsi="Times New Roman" w:cs="Times New Roman"/>
                <w:color w:val="000000"/>
              </w:rPr>
              <w:t xml:space="preserve"> o </w:t>
            </w:r>
            <w:proofErr w:type="spellStart"/>
            <w:r w:rsidRPr="00B3279F">
              <w:rPr>
                <w:rFonts w:ascii="Times New Roman" w:hAnsi="Times New Roman" w:cs="Times New Roman"/>
                <w:color w:val="000000"/>
              </w:rPr>
              <w:t>śr</w:t>
            </w:r>
            <w:proofErr w:type="spellEnd"/>
            <w:r w:rsidRPr="00B3279F">
              <w:rPr>
                <w:rFonts w:ascii="Times New Roman" w:hAnsi="Times New Roman" w:cs="Times New Roman"/>
                <w:color w:val="000000"/>
              </w:rPr>
              <w:t xml:space="preserve"> 3-6mm to  5F, dla </w:t>
            </w:r>
            <w:proofErr w:type="spellStart"/>
            <w:r w:rsidRPr="00B3279F">
              <w:rPr>
                <w:rFonts w:ascii="Times New Roman" w:hAnsi="Times New Roman" w:cs="Times New Roman"/>
                <w:color w:val="000000"/>
              </w:rPr>
              <w:t>stentu</w:t>
            </w:r>
            <w:proofErr w:type="spellEnd"/>
            <w:r w:rsidRPr="00B3279F">
              <w:rPr>
                <w:rFonts w:ascii="Times New Roman" w:hAnsi="Times New Roman" w:cs="Times New Roman"/>
                <w:color w:val="000000"/>
              </w:rPr>
              <w:t xml:space="preserve"> o średnicy 7-8mm  6F</w:t>
            </w:r>
          </w:p>
        </w:tc>
        <w:tc>
          <w:tcPr>
            <w:tcW w:w="850" w:type="dxa"/>
            <w:tcBorders>
              <w:top w:val="single" w:sz="6" w:space="0" w:color="000000"/>
              <w:left w:val="single" w:sz="6" w:space="0" w:color="000000"/>
              <w:bottom w:val="single" w:sz="6" w:space="0" w:color="000000"/>
              <w:right w:val="single" w:sz="6" w:space="0" w:color="000000"/>
            </w:tcBorders>
            <w:vAlign w:val="center"/>
          </w:tcPr>
          <w:p w:rsidR="00525EB7" w:rsidRPr="00B3279F" w:rsidRDefault="00940BE3"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lastRenderedPageBreak/>
              <w:t>10</w:t>
            </w:r>
          </w:p>
        </w:tc>
        <w:tc>
          <w:tcPr>
            <w:tcW w:w="1134"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b/>
                <w:bCs/>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p>
        </w:tc>
      </w:tr>
      <w:tr w:rsidR="00525EB7" w:rsidRPr="00B3279F" w:rsidTr="00B3279F">
        <w:tc>
          <w:tcPr>
            <w:tcW w:w="637" w:type="dxa"/>
            <w:tcBorders>
              <w:top w:val="single" w:sz="6" w:space="0" w:color="000000"/>
              <w:left w:val="single" w:sz="6" w:space="0" w:color="000000"/>
              <w:bottom w:val="single" w:sz="6" w:space="0" w:color="000000"/>
              <w:right w:val="single" w:sz="6" w:space="0" w:color="000000"/>
            </w:tcBorders>
          </w:tcPr>
          <w:p w:rsidR="00525EB7" w:rsidRPr="00B3279F" w:rsidRDefault="00940BE3"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lastRenderedPageBreak/>
              <w:t>4.</w:t>
            </w:r>
          </w:p>
        </w:tc>
        <w:tc>
          <w:tcPr>
            <w:tcW w:w="5529" w:type="dxa"/>
            <w:tcBorders>
              <w:top w:val="single" w:sz="6" w:space="0" w:color="000000"/>
              <w:left w:val="single" w:sz="6" w:space="0" w:color="000000"/>
              <w:bottom w:val="single" w:sz="6" w:space="0" w:color="000000"/>
              <w:right w:val="single" w:sz="6" w:space="0" w:color="000000"/>
            </w:tcBorders>
          </w:tcPr>
          <w:p w:rsidR="00525EB7" w:rsidRPr="00B3279F" w:rsidRDefault="00940BE3" w:rsidP="00B3279F">
            <w:pPr>
              <w:spacing w:after="0" w:line="240" w:lineRule="auto"/>
              <w:rPr>
                <w:rFonts w:ascii="Times New Roman" w:eastAsia="Times New Roman" w:hAnsi="Times New Roman" w:cs="Times New Roman"/>
                <w:lang w:eastAsia="pl-PL"/>
              </w:rPr>
            </w:pPr>
            <w:proofErr w:type="spellStart"/>
            <w:r w:rsidRPr="00B3279F">
              <w:rPr>
                <w:rFonts w:ascii="Times New Roman" w:hAnsi="Times New Roman" w:cs="Times New Roman"/>
                <w:bCs/>
                <w:color w:val="000000"/>
              </w:rPr>
              <w:t>Stenty</w:t>
            </w:r>
            <w:proofErr w:type="spellEnd"/>
            <w:r w:rsidRPr="00B3279F">
              <w:rPr>
                <w:rFonts w:ascii="Times New Roman" w:hAnsi="Times New Roman" w:cs="Times New Roman"/>
                <w:bCs/>
                <w:color w:val="000000"/>
              </w:rPr>
              <w:t xml:space="preserve"> naczyniowe rozprężane balonowo</w:t>
            </w:r>
            <w:r w:rsidRPr="00B3279F">
              <w:rPr>
                <w:rFonts w:ascii="Times New Roman" w:hAnsi="Times New Roman" w:cs="Times New Roman"/>
                <w:b/>
                <w:bCs/>
                <w:color w:val="000000"/>
              </w:rPr>
              <w:t xml:space="preserve"> - </w:t>
            </w:r>
            <w:r w:rsidRPr="00B3279F">
              <w:rPr>
                <w:rFonts w:ascii="Times New Roman" w:hAnsi="Times New Roman" w:cs="Times New Roman"/>
                <w:color w:val="000000"/>
              </w:rPr>
              <w:t xml:space="preserve">                                                          </w:t>
            </w:r>
            <w:proofErr w:type="spellStart"/>
            <w:r w:rsidRPr="00B3279F">
              <w:rPr>
                <w:rFonts w:ascii="Times New Roman" w:hAnsi="Times New Roman" w:cs="Times New Roman"/>
                <w:color w:val="000000"/>
              </w:rPr>
              <w:t>Stenty</w:t>
            </w:r>
            <w:proofErr w:type="spellEnd"/>
            <w:r w:rsidRPr="00B3279F">
              <w:rPr>
                <w:rFonts w:ascii="Times New Roman" w:hAnsi="Times New Roman" w:cs="Times New Roman"/>
                <w:color w:val="000000"/>
              </w:rPr>
              <w:t xml:space="preserve"> stalowe, wykonane w technologii "otwartych komórek", </w:t>
            </w:r>
            <w:proofErr w:type="spellStart"/>
            <w:r w:rsidRPr="00B3279F">
              <w:rPr>
                <w:rFonts w:ascii="Times New Roman" w:hAnsi="Times New Roman" w:cs="Times New Roman"/>
                <w:color w:val="000000"/>
              </w:rPr>
              <w:t>stent</w:t>
            </w:r>
            <w:proofErr w:type="spellEnd"/>
            <w:r w:rsidRPr="00B3279F">
              <w:rPr>
                <w:rFonts w:ascii="Times New Roman" w:hAnsi="Times New Roman" w:cs="Times New Roman"/>
                <w:color w:val="000000"/>
              </w:rPr>
              <w:t xml:space="preserve"> wprowadzany na prowadniku 0,014". Średnice </w:t>
            </w:r>
            <w:proofErr w:type="spellStart"/>
            <w:r w:rsidRPr="00B3279F">
              <w:rPr>
                <w:rFonts w:ascii="Times New Roman" w:hAnsi="Times New Roman" w:cs="Times New Roman"/>
                <w:color w:val="000000"/>
              </w:rPr>
              <w:t>stentu</w:t>
            </w:r>
            <w:proofErr w:type="spellEnd"/>
            <w:r w:rsidRPr="00B3279F">
              <w:rPr>
                <w:rFonts w:ascii="Times New Roman" w:hAnsi="Times New Roman" w:cs="Times New Roman"/>
                <w:color w:val="000000"/>
              </w:rPr>
              <w:t xml:space="preserve"> w zakresie: 4-7mm, długość: 12, 16, 20 i  24mm. Ciśnienie nominalne cewnika balonowego 8 </w:t>
            </w:r>
            <w:proofErr w:type="spellStart"/>
            <w:r w:rsidRPr="00B3279F">
              <w:rPr>
                <w:rFonts w:ascii="Times New Roman" w:hAnsi="Times New Roman" w:cs="Times New Roman"/>
                <w:color w:val="000000"/>
              </w:rPr>
              <w:t>atm</w:t>
            </w:r>
            <w:proofErr w:type="spellEnd"/>
            <w:r w:rsidRPr="00B3279F">
              <w:rPr>
                <w:rFonts w:ascii="Times New Roman" w:hAnsi="Times New Roman" w:cs="Times New Roman"/>
                <w:color w:val="000000"/>
              </w:rPr>
              <w:t xml:space="preserve"> oraz RBP 12 atm. Długość zestawu wprowadzającego 80 i 135 cm. Rozmiar koszulki wprowadzającej dla </w:t>
            </w:r>
            <w:proofErr w:type="spellStart"/>
            <w:r w:rsidRPr="00B3279F">
              <w:rPr>
                <w:rFonts w:ascii="Times New Roman" w:hAnsi="Times New Roman" w:cs="Times New Roman"/>
                <w:color w:val="000000"/>
              </w:rPr>
              <w:t>stentu</w:t>
            </w:r>
            <w:proofErr w:type="spellEnd"/>
            <w:r w:rsidRPr="00B3279F">
              <w:rPr>
                <w:rFonts w:ascii="Times New Roman" w:hAnsi="Times New Roman" w:cs="Times New Roman"/>
                <w:color w:val="000000"/>
              </w:rPr>
              <w:t xml:space="preserve"> o </w:t>
            </w:r>
            <w:proofErr w:type="spellStart"/>
            <w:r w:rsidRPr="00B3279F">
              <w:rPr>
                <w:rFonts w:ascii="Times New Roman" w:hAnsi="Times New Roman" w:cs="Times New Roman"/>
                <w:color w:val="000000"/>
              </w:rPr>
              <w:t>śr</w:t>
            </w:r>
            <w:proofErr w:type="spellEnd"/>
            <w:r w:rsidRPr="00B3279F">
              <w:rPr>
                <w:rFonts w:ascii="Times New Roman" w:hAnsi="Times New Roman" w:cs="Times New Roman"/>
                <w:color w:val="000000"/>
              </w:rPr>
              <w:t xml:space="preserve"> 4-7mm to 5F.</w:t>
            </w:r>
          </w:p>
        </w:tc>
        <w:tc>
          <w:tcPr>
            <w:tcW w:w="850" w:type="dxa"/>
            <w:tcBorders>
              <w:top w:val="single" w:sz="6" w:space="0" w:color="000000"/>
              <w:left w:val="single" w:sz="6" w:space="0" w:color="000000"/>
              <w:bottom w:val="single" w:sz="6" w:space="0" w:color="000000"/>
              <w:right w:val="single" w:sz="6" w:space="0" w:color="000000"/>
            </w:tcBorders>
            <w:vAlign w:val="center"/>
          </w:tcPr>
          <w:p w:rsidR="00525EB7" w:rsidRPr="00B3279F" w:rsidRDefault="00940BE3" w:rsidP="00B3279F">
            <w:pPr>
              <w:spacing w:after="0" w:line="240" w:lineRule="auto"/>
              <w:jc w:val="center"/>
              <w:rPr>
                <w:rFonts w:ascii="Times New Roman" w:eastAsia="Times New Roman" w:hAnsi="Times New Roman" w:cs="Times New Roman"/>
                <w:lang w:eastAsia="pl-PL"/>
              </w:rPr>
            </w:pPr>
            <w:r w:rsidRPr="00B3279F">
              <w:rPr>
                <w:rFonts w:ascii="Times New Roman" w:eastAsia="Times New Roman" w:hAnsi="Times New Roman" w:cs="Times New Roman"/>
                <w:lang w:eastAsia="pl-PL"/>
              </w:rPr>
              <w:t>10</w:t>
            </w:r>
          </w:p>
        </w:tc>
        <w:tc>
          <w:tcPr>
            <w:tcW w:w="1134"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b/>
                <w:bCs/>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525EB7" w:rsidRPr="00B3279F" w:rsidRDefault="00525EB7" w:rsidP="00B3279F">
            <w:pPr>
              <w:spacing w:after="0" w:line="240" w:lineRule="auto"/>
              <w:jc w:val="center"/>
              <w:rPr>
                <w:rFonts w:ascii="Times New Roman" w:eastAsia="Times New Roman" w:hAnsi="Times New Roman" w:cs="Times New Roman"/>
                <w:lang w:eastAsia="pl-PL"/>
              </w:rPr>
            </w:pPr>
          </w:p>
        </w:tc>
      </w:tr>
    </w:tbl>
    <w:p w:rsidR="00DE3191" w:rsidRDefault="00DE3191" w:rsidP="00DE3191">
      <w:pPr>
        <w:spacing w:after="0" w:line="240" w:lineRule="auto"/>
        <w:rPr>
          <w:rFonts w:ascii="Times New Roman" w:hAnsi="Times New Roman" w:cs="Times New Roman"/>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rPr>
        <w:t>WARTOŚĆ NETTO ZAMÓWIENIA: ..............................................</w:t>
      </w:r>
    </w:p>
    <w:p w:rsidR="00DE3191" w:rsidRPr="00DE3191" w:rsidRDefault="00DE3191" w:rsidP="00DE3191">
      <w:pPr>
        <w:spacing w:after="0" w:line="240" w:lineRule="auto"/>
        <w:rPr>
          <w:rFonts w:ascii="Times New Roman" w:hAnsi="Times New Roman" w:cs="Times New Roman"/>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b/>
          <w:bCs/>
        </w:rPr>
        <w:t>WARTOŚĆ BRUTTO ZAMÓWIENIA: ........................................</w:t>
      </w:r>
    </w:p>
    <w:p w:rsidR="00DE3191" w:rsidRPr="00DE3191" w:rsidRDefault="00DE3191" w:rsidP="00DE3191">
      <w:pPr>
        <w:overflowPunct w:val="0"/>
        <w:autoSpaceDE w:val="0"/>
        <w:autoSpaceDN w:val="0"/>
        <w:adjustRightInd w:val="0"/>
        <w:spacing w:after="0" w:line="240" w:lineRule="auto"/>
        <w:rPr>
          <w:rFonts w:ascii="Times New Roman" w:hAnsi="Times New Roman" w:cs="Times New Roman"/>
        </w:rPr>
      </w:pP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w:t>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D</w:t>
      </w:r>
      <w:r w:rsidRPr="00DE3191">
        <w:rPr>
          <w:rFonts w:ascii="Times New Roman" w:hAnsi="Times New Roman" w:cs="Times New Roman"/>
          <w:bCs/>
          <w:i/>
          <w:sz w:val="18"/>
          <w:szCs w:val="18"/>
        </w:rPr>
        <w:t>ata</w:t>
      </w:r>
      <w:r w:rsidRPr="00DE3191">
        <w:rPr>
          <w:rFonts w:ascii="Times New Roman" w:hAnsi="Times New Roman" w:cs="Times New Roman"/>
          <w:i/>
          <w:sz w:val="18"/>
          <w:szCs w:val="18"/>
        </w:rPr>
        <w:t>, podpis i pieczęć osoby/osób upoważnionej/</w:t>
      </w:r>
      <w:proofErr w:type="spellStart"/>
      <w:r w:rsidRPr="00DE3191">
        <w:rPr>
          <w:rFonts w:ascii="Times New Roman" w:hAnsi="Times New Roman" w:cs="Times New Roman"/>
          <w:i/>
          <w:sz w:val="18"/>
          <w:szCs w:val="18"/>
        </w:rPr>
        <w:t>ych</w:t>
      </w:r>
      <w:proofErr w:type="spellEnd"/>
      <w:r w:rsidRPr="00DE3191">
        <w:rPr>
          <w:rFonts w:ascii="Times New Roman" w:hAnsi="Times New Roman" w:cs="Times New Roman"/>
          <w:i/>
          <w:sz w:val="18"/>
          <w:szCs w:val="18"/>
        </w:rPr>
        <w:t xml:space="preserve"> do</w:t>
      </w:r>
    </w:p>
    <w:p w:rsidR="00DE3191" w:rsidRPr="00DE3191" w:rsidRDefault="00DE3191" w:rsidP="00DE3191">
      <w:pPr>
        <w:spacing w:after="0" w:line="240" w:lineRule="auto"/>
        <w:ind w:left="1123" w:firstLine="8789"/>
        <w:rPr>
          <w:rFonts w:ascii="Times New Roman" w:hAnsi="Times New Roman" w:cs="Times New Roman"/>
          <w:i/>
          <w:sz w:val="18"/>
          <w:szCs w:val="18"/>
        </w:rPr>
      </w:pPr>
      <w:r w:rsidRPr="00DE3191">
        <w:rPr>
          <w:rFonts w:ascii="Times New Roman" w:hAnsi="Times New Roman" w:cs="Times New Roman"/>
          <w:i/>
          <w:sz w:val="18"/>
          <w:szCs w:val="18"/>
        </w:rPr>
        <w:t>reprezentowania Wykonawcy</w:t>
      </w:r>
    </w:p>
    <w:p w:rsidR="00B3279F" w:rsidRDefault="00B3279F"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B3279F" w:rsidRDefault="00B3279F"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B3279F" w:rsidRDefault="00B3279F"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B3279F" w:rsidRDefault="00B3279F"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B3279F" w:rsidRDefault="00B3279F"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B3279F" w:rsidRDefault="00B3279F"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B3279F" w:rsidRDefault="00B3279F"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B3279F" w:rsidRDefault="00B3279F"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B3279F" w:rsidRDefault="00B3279F"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B3279F" w:rsidRDefault="00B3279F"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B3279F" w:rsidRDefault="00B3279F"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B3279F" w:rsidRDefault="00B3279F"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B3279F" w:rsidRDefault="00B3279F"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994528" w:rsidRDefault="00994528"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994528" w:rsidRDefault="00994528"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994528" w:rsidRDefault="00994528"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994528" w:rsidRDefault="00994528"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994528" w:rsidRDefault="00994528"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525EB7" w:rsidRPr="00B3279F" w:rsidRDefault="00DE3191" w:rsidP="00B3279F">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r w:rsidRPr="00233F23">
        <w:rPr>
          <w:rFonts w:ascii="Times New Roman" w:hAnsi="Times New Roman"/>
          <w:b/>
          <w:color w:val="auto"/>
          <w:sz w:val="24"/>
          <w:szCs w:val="24"/>
        </w:rPr>
        <w:lastRenderedPageBreak/>
        <w:t xml:space="preserve">dot.: PN </w:t>
      </w:r>
      <w:r>
        <w:rPr>
          <w:rFonts w:ascii="Times New Roman" w:hAnsi="Times New Roman"/>
          <w:b/>
          <w:color w:val="auto"/>
          <w:sz w:val="24"/>
          <w:szCs w:val="24"/>
        </w:rPr>
        <w:t>2</w:t>
      </w:r>
      <w:r w:rsidR="00B3279F">
        <w:rPr>
          <w:rFonts w:ascii="Times New Roman" w:hAnsi="Times New Roman"/>
          <w:b/>
          <w:color w:val="auto"/>
          <w:sz w:val="24"/>
          <w:szCs w:val="24"/>
        </w:rPr>
        <w:t>3/17</w:t>
      </w:r>
    </w:p>
    <w:p w:rsidR="00940BE3" w:rsidRPr="00845589" w:rsidRDefault="00940BE3" w:rsidP="00940BE3">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45589">
        <w:rPr>
          <w:rFonts w:ascii="Times New Roman" w:eastAsia="Times New Roman" w:hAnsi="Times New Roman" w:cs="Times New Roman"/>
          <w:b/>
          <w:sz w:val="28"/>
          <w:szCs w:val="28"/>
          <w:lang w:eastAsia="pl-PL"/>
        </w:rPr>
        <w:t>FORMULARZ OFERTOWY</w:t>
      </w:r>
    </w:p>
    <w:p w:rsidR="00940BE3" w:rsidRPr="00845589" w:rsidRDefault="00940BE3" w:rsidP="00940BE3">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w:t>
      </w:r>
      <w:r w:rsidR="0026656E">
        <w:rPr>
          <w:rFonts w:ascii="Times New Roman" w:eastAsia="Times New Roman" w:hAnsi="Times New Roman" w:cs="Times New Roman"/>
          <w:b/>
          <w:bCs/>
          <w:color w:val="0000FF"/>
          <w:sz w:val="28"/>
          <w:szCs w:val="28"/>
          <w:lang w:eastAsia="pl-PL"/>
        </w:rPr>
        <w:t>ĄCZNIK (PAKIET) NR 13</w:t>
      </w:r>
    </w:p>
    <w:p w:rsidR="00940BE3" w:rsidRPr="00845589" w:rsidRDefault="00940BE3" w:rsidP="00940BE3">
      <w:pPr>
        <w:widowControl w:val="0"/>
        <w:spacing w:after="0" w:line="240" w:lineRule="auto"/>
        <w:rPr>
          <w:rFonts w:ascii="Times New Roman" w:eastAsia="Times New Roman" w:hAnsi="Times New Roman" w:cs="Times New Roman"/>
          <w:b/>
          <w:sz w:val="24"/>
          <w:szCs w:val="24"/>
          <w:lang w:eastAsia="pl-PL"/>
        </w:rPr>
      </w:pPr>
      <w:r w:rsidRPr="00845589">
        <w:rPr>
          <w:rFonts w:ascii="Times New Roman" w:eastAsia="Times New Roman" w:hAnsi="Times New Roman" w:cs="Times New Roman"/>
          <w:b/>
          <w:sz w:val="24"/>
          <w:szCs w:val="24"/>
          <w:lang w:eastAsia="pl-PL"/>
        </w:rPr>
        <w:t xml:space="preserve">WADIUM: </w:t>
      </w:r>
      <w:r w:rsidR="00B3325D">
        <w:rPr>
          <w:rFonts w:ascii="Times New Roman" w:eastAsia="Times New Roman" w:hAnsi="Times New Roman" w:cs="Times New Roman"/>
          <w:b/>
          <w:sz w:val="24"/>
          <w:szCs w:val="24"/>
          <w:lang w:eastAsia="pl-PL"/>
        </w:rPr>
        <w:t>13 000,00</w:t>
      </w:r>
      <w:r>
        <w:rPr>
          <w:rFonts w:ascii="Times New Roman" w:eastAsia="Times New Roman" w:hAnsi="Times New Roman" w:cs="Times New Roman"/>
          <w:b/>
          <w:sz w:val="24"/>
          <w:szCs w:val="24"/>
          <w:lang w:eastAsia="pl-PL"/>
        </w:rPr>
        <w:t xml:space="preserve"> </w:t>
      </w:r>
      <w:r w:rsidRPr="00845589">
        <w:rPr>
          <w:rFonts w:ascii="Times New Roman" w:eastAsia="Times New Roman" w:hAnsi="Times New Roman" w:cs="Times New Roman"/>
          <w:b/>
          <w:sz w:val="24"/>
          <w:szCs w:val="24"/>
          <w:lang w:eastAsia="pl-PL"/>
        </w:rPr>
        <w:t>PLN</w:t>
      </w:r>
    </w:p>
    <w:p w:rsidR="00940BE3" w:rsidRPr="00845589" w:rsidRDefault="00940BE3" w:rsidP="00940BE3">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NAZWA WYKONAWCY .....................................................................................</w:t>
      </w:r>
    </w:p>
    <w:p w:rsidR="00940BE3" w:rsidRPr="00CD398B" w:rsidRDefault="00940BE3" w:rsidP="00940BE3">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vertAlign w:val="subscript"/>
          <w:lang w:eastAsia="pl-PL"/>
        </w:rPr>
      </w:pPr>
      <w:r w:rsidRPr="00845589">
        <w:rPr>
          <w:rFonts w:ascii="Times New Roman" w:eastAsia="Times New Roman" w:hAnsi="Times New Roman" w:cs="Times New Roman"/>
          <w:sz w:val="24"/>
          <w:szCs w:val="24"/>
          <w:lang w:eastAsia="pl-PL"/>
        </w:rPr>
        <w:t>SIEDZIBA ..............................................................................................................</w:t>
      </w:r>
      <w:r w:rsidRPr="00845589">
        <w:rPr>
          <w:rFonts w:ascii="Times New Roman" w:eastAsia="Times New Roman" w:hAnsi="Times New Roman" w:cs="Times New Roman"/>
          <w:bCs/>
          <w:sz w:val="24"/>
          <w:szCs w:val="24"/>
          <w:lang w:eastAsia="pl-PL"/>
        </w:rPr>
        <w:t xml:space="preserve"> </w:t>
      </w:r>
    </w:p>
    <w:p w:rsidR="00940BE3" w:rsidRPr="00845589" w:rsidRDefault="00940BE3" w:rsidP="00940BE3">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REGON ................................................. NIP .........................................................</w:t>
      </w:r>
      <w:r w:rsidRPr="00845589">
        <w:rPr>
          <w:rFonts w:ascii="Times New Roman" w:eastAsia="Times New Roman" w:hAnsi="Times New Roman" w:cs="Times New Roman"/>
          <w:bCs/>
          <w:sz w:val="24"/>
          <w:szCs w:val="24"/>
          <w:lang w:eastAsia="pl-PL"/>
        </w:rPr>
        <w:t xml:space="preserve"> </w:t>
      </w:r>
    </w:p>
    <w:p w:rsidR="00940BE3" w:rsidRPr="00845589" w:rsidRDefault="00940BE3" w:rsidP="00940BE3">
      <w:pPr>
        <w:widowControl w:val="0"/>
        <w:spacing w:after="0" w:line="240" w:lineRule="auto"/>
        <w:rPr>
          <w:rFonts w:ascii="Times New Roman" w:eastAsia="Times New Roman" w:hAnsi="Times New Roman" w:cs="Times New Roman"/>
          <w:b/>
          <w:sz w:val="24"/>
          <w:szCs w:val="24"/>
          <w:lang w:eastAsia="pl-PL"/>
        </w:rPr>
      </w:pPr>
    </w:p>
    <w:p w:rsidR="00940BE3" w:rsidRPr="0053584E" w:rsidRDefault="00940BE3" w:rsidP="00940BE3">
      <w:pPr>
        <w:widowControl w:val="0"/>
        <w:spacing w:after="0" w:line="240" w:lineRule="auto"/>
        <w:rPr>
          <w:rFonts w:ascii="Times New Roman" w:eastAsia="Times New Roman" w:hAnsi="Times New Roman" w:cs="Times New Roman"/>
          <w:i/>
          <w:sz w:val="20"/>
          <w:szCs w:val="24"/>
          <w:lang w:eastAsia="pl-PL"/>
        </w:rPr>
      </w:pPr>
      <w:r w:rsidRPr="0053584E">
        <w:rPr>
          <w:rFonts w:ascii="Times New Roman" w:eastAsia="Times New Roman" w:hAnsi="Times New Roman" w:cs="Times New Roman"/>
          <w:i/>
          <w:sz w:val="20"/>
          <w:szCs w:val="24"/>
          <w:lang w:eastAsia="pl-PL"/>
        </w:rPr>
        <w:t>...................................................</w:t>
      </w:r>
      <w:r w:rsidRPr="0053584E">
        <w:rPr>
          <w:rFonts w:ascii="Times New Roman" w:eastAsia="Times New Roman" w:hAnsi="Times New Roman" w:cs="Times New Roman"/>
          <w:bCs/>
          <w:i/>
          <w:sz w:val="20"/>
          <w:szCs w:val="24"/>
          <w:lang w:eastAsia="pl-PL"/>
        </w:rPr>
        <w:t xml:space="preserve"> </w:t>
      </w:r>
    </w:p>
    <w:p w:rsidR="00940BE3" w:rsidRPr="0053584E" w:rsidRDefault="00940BE3" w:rsidP="00940BE3">
      <w:pPr>
        <w:widowControl w:val="0"/>
        <w:spacing w:after="0" w:line="240" w:lineRule="auto"/>
        <w:rPr>
          <w:rFonts w:ascii="Times New Roman" w:eastAsia="Times New Roman" w:hAnsi="Times New Roman" w:cs="Times New Roman"/>
          <w:i/>
          <w:iCs/>
          <w:sz w:val="20"/>
          <w:szCs w:val="24"/>
          <w:lang w:eastAsia="pl-PL"/>
        </w:rPr>
      </w:pPr>
      <w:r w:rsidRPr="0053584E">
        <w:rPr>
          <w:rFonts w:ascii="Times New Roman" w:eastAsia="Times New Roman" w:hAnsi="Times New Roman" w:cs="Times New Roman"/>
          <w:i/>
          <w:iCs/>
          <w:sz w:val="20"/>
          <w:szCs w:val="24"/>
          <w:lang w:eastAsia="pl-PL"/>
        </w:rPr>
        <w:t xml:space="preserve">       (pieczęć Wykonawcy)</w:t>
      </w:r>
    </w:p>
    <w:p w:rsidR="00940BE3" w:rsidRPr="00525EB7" w:rsidRDefault="00940BE3" w:rsidP="00940BE3">
      <w:pPr>
        <w:widowControl w:val="0"/>
        <w:spacing w:after="0" w:line="240" w:lineRule="auto"/>
        <w:rPr>
          <w:rFonts w:ascii="Times New Roman" w:eastAsia="Times New Roman" w:hAnsi="Times New Roman" w:cs="Times New Roman"/>
          <w:bCs/>
          <w:sz w:val="24"/>
          <w:szCs w:val="24"/>
          <w:lang w:eastAsia="pl-PL"/>
        </w:rPr>
      </w:pPr>
      <w:r w:rsidRPr="00845589">
        <w:rPr>
          <w:rFonts w:ascii="Times New Roman" w:eastAsia="Times New Roman" w:hAnsi="Times New Roman" w:cs="Times New Roman"/>
          <w:bCs/>
          <w:color w:val="FF0000"/>
          <w:sz w:val="24"/>
          <w:szCs w:val="24"/>
          <w:u w:val="single"/>
          <w:lang w:eastAsia="pl-PL"/>
        </w:rPr>
        <w:t>adres elektroniczny</w:t>
      </w:r>
      <w:r w:rsidRPr="00845589">
        <w:rPr>
          <w:rFonts w:ascii="Times New Roman" w:eastAsia="Times New Roman" w:hAnsi="Times New Roman" w:cs="Times New Roman"/>
          <w:bCs/>
          <w:color w:val="FF0000"/>
          <w:sz w:val="24"/>
          <w:szCs w:val="24"/>
          <w:lang w:eastAsia="pl-PL"/>
        </w:rPr>
        <w:t xml:space="preserve"> (e-mail) ................................................................ </w:t>
      </w:r>
      <w:r w:rsidRPr="00845589">
        <w:rPr>
          <w:rFonts w:ascii="Times New Roman" w:eastAsia="Times New Roman" w:hAnsi="Times New Roman" w:cs="Times New Roman"/>
          <w:bCs/>
          <w:color w:val="FF0000"/>
          <w:sz w:val="24"/>
          <w:szCs w:val="24"/>
          <w:u w:val="single"/>
          <w:lang w:eastAsia="pl-PL"/>
        </w:rPr>
        <w:t>(do kontaktu z Zamawiającym!)</w:t>
      </w:r>
    </w:p>
    <w:tbl>
      <w:tblPr>
        <w:tblW w:w="14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5387"/>
        <w:gridCol w:w="992"/>
        <w:gridCol w:w="1134"/>
        <w:gridCol w:w="709"/>
        <w:gridCol w:w="1843"/>
        <w:gridCol w:w="1842"/>
        <w:gridCol w:w="1701"/>
      </w:tblGrid>
      <w:tr w:rsidR="00940BE3" w:rsidRPr="00B3325D" w:rsidTr="00B3325D">
        <w:tc>
          <w:tcPr>
            <w:tcW w:w="637"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LP</w:t>
            </w:r>
          </w:p>
        </w:tc>
        <w:tc>
          <w:tcPr>
            <w:tcW w:w="5387"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ASORTYMENT</w:t>
            </w:r>
          </w:p>
        </w:tc>
        <w:tc>
          <w:tcPr>
            <w:tcW w:w="992" w:type="dxa"/>
            <w:tcBorders>
              <w:top w:val="single" w:sz="6" w:space="0" w:color="000000"/>
              <w:left w:val="single" w:sz="6" w:space="0" w:color="000000"/>
              <w:bottom w:val="single" w:sz="6" w:space="0" w:color="000000"/>
              <w:right w:val="single" w:sz="6" w:space="0" w:color="000000"/>
            </w:tcBorders>
            <w:vAlign w:val="center"/>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ILOŚĆ</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SZTUK</w:t>
            </w:r>
          </w:p>
        </w:tc>
        <w:tc>
          <w:tcPr>
            <w:tcW w:w="1134"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CENA</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NETTO</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SZT.</w:t>
            </w:r>
          </w:p>
        </w:tc>
        <w:tc>
          <w:tcPr>
            <w:tcW w:w="709"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VAT</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w %</w:t>
            </w:r>
          </w:p>
        </w:tc>
        <w:tc>
          <w:tcPr>
            <w:tcW w:w="1843"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WARTOŚĆ</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NETTO</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ZAMÓWIENIA</w:t>
            </w:r>
          </w:p>
        </w:tc>
        <w:tc>
          <w:tcPr>
            <w:tcW w:w="1842"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WARTOŚĆ</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BRUTTO</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ZAMÓWIENIA</w:t>
            </w:r>
          </w:p>
        </w:tc>
        <w:tc>
          <w:tcPr>
            <w:tcW w:w="1701"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PRODUCENT</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KOD PRODUKTU</w:t>
            </w:r>
          </w:p>
        </w:tc>
      </w:tr>
      <w:tr w:rsidR="00940BE3" w:rsidRPr="00B3325D" w:rsidTr="00B3325D">
        <w:trPr>
          <w:trHeight w:val="487"/>
        </w:trPr>
        <w:tc>
          <w:tcPr>
            <w:tcW w:w="637"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1.</w:t>
            </w:r>
          </w:p>
        </w:tc>
        <w:tc>
          <w:tcPr>
            <w:tcW w:w="5387" w:type="dxa"/>
            <w:tcBorders>
              <w:top w:val="single" w:sz="6" w:space="0" w:color="000000"/>
              <w:left w:val="single" w:sz="6" w:space="0" w:color="000000"/>
              <w:bottom w:val="single" w:sz="6" w:space="0" w:color="000000"/>
              <w:right w:val="single" w:sz="6" w:space="0" w:color="000000"/>
            </w:tcBorders>
          </w:tcPr>
          <w:p w:rsidR="00940BE3" w:rsidRPr="00B3325D" w:rsidRDefault="00A2593A" w:rsidP="00B3325D">
            <w:pPr>
              <w:spacing w:after="0" w:line="240" w:lineRule="auto"/>
              <w:rPr>
                <w:rFonts w:ascii="Times New Roman" w:hAnsi="Times New Roman" w:cs="Times New Roman"/>
                <w:sz w:val="20"/>
                <w:szCs w:val="20"/>
              </w:rPr>
            </w:pPr>
            <w:r w:rsidRPr="00B3325D">
              <w:rPr>
                <w:rFonts w:ascii="Times New Roman" w:eastAsia="Times New Roman" w:hAnsi="Times New Roman" w:cs="Times New Roman"/>
                <w:sz w:val="20"/>
                <w:szCs w:val="20"/>
                <w:lang w:eastAsia="pl-PL"/>
              </w:rPr>
              <w:t>Koszulki diagnostyczne wprowadzające akceptujące prowadnik do 0,038" dł. 13 cm 4-9 F z prowadnikiem</w:t>
            </w:r>
          </w:p>
        </w:tc>
        <w:tc>
          <w:tcPr>
            <w:tcW w:w="992" w:type="dxa"/>
            <w:tcBorders>
              <w:top w:val="single" w:sz="6" w:space="0" w:color="000000"/>
              <w:left w:val="single" w:sz="6" w:space="0" w:color="000000"/>
              <w:bottom w:val="single" w:sz="6" w:space="0" w:color="000000"/>
              <w:right w:val="single" w:sz="6" w:space="0" w:color="000000"/>
            </w:tcBorders>
            <w:vAlign w:val="center"/>
          </w:tcPr>
          <w:p w:rsidR="00940BE3"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1500</w:t>
            </w:r>
          </w:p>
        </w:tc>
        <w:tc>
          <w:tcPr>
            <w:tcW w:w="1134"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r>
      <w:tr w:rsidR="00940BE3" w:rsidRPr="00B3325D" w:rsidTr="00B3325D">
        <w:tc>
          <w:tcPr>
            <w:tcW w:w="637"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2.</w:t>
            </w:r>
          </w:p>
        </w:tc>
        <w:tc>
          <w:tcPr>
            <w:tcW w:w="5387" w:type="dxa"/>
            <w:tcBorders>
              <w:top w:val="single" w:sz="6" w:space="0" w:color="000000"/>
              <w:left w:val="single" w:sz="6" w:space="0" w:color="000000"/>
              <w:bottom w:val="single" w:sz="6" w:space="0" w:color="000000"/>
              <w:right w:val="single" w:sz="6" w:space="0" w:color="000000"/>
            </w:tcBorders>
          </w:tcPr>
          <w:p w:rsidR="00940BE3" w:rsidRPr="00B3325D" w:rsidRDefault="00A2593A" w:rsidP="00B3325D">
            <w:pPr>
              <w:spacing w:after="0" w:line="240" w:lineRule="auto"/>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Koszulki diagnostyczne wprowadzające akceptujące prowadnik do 0,038”; 10, 12 i 14 F</w:t>
            </w:r>
          </w:p>
        </w:tc>
        <w:tc>
          <w:tcPr>
            <w:tcW w:w="992" w:type="dxa"/>
            <w:tcBorders>
              <w:top w:val="single" w:sz="6" w:space="0" w:color="000000"/>
              <w:left w:val="single" w:sz="6" w:space="0" w:color="000000"/>
              <w:bottom w:val="single" w:sz="6" w:space="0" w:color="000000"/>
              <w:right w:val="single" w:sz="6" w:space="0" w:color="000000"/>
            </w:tcBorders>
            <w:vAlign w:val="center"/>
          </w:tcPr>
          <w:p w:rsidR="00940BE3"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100</w:t>
            </w:r>
          </w:p>
        </w:tc>
        <w:tc>
          <w:tcPr>
            <w:tcW w:w="1134"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r>
      <w:tr w:rsidR="00940BE3" w:rsidRPr="00B3325D" w:rsidTr="00B3325D">
        <w:tc>
          <w:tcPr>
            <w:tcW w:w="637"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3.</w:t>
            </w:r>
          </w:p>
        </w:tc>
        <w:tc>
          <w:tcPr>
            <w:tcW w:w="5387" w:type="dxa"/>
            <w:tcBorders>
              <w:top w:val="single" w:sz="6" w:space="0" w:color="000000"/>
              <w:left w:val="single" w:sz="6" w:space="0" w:color="000000"/>
              <w:bottom w:val="single" w:sz="6" w:space="0" w:color="000000"/>
              <w:right w:val="single" w:sz="6" w:space="0" w:color="000000"/>
            </w:tcBorders>
          </w:tcPr>
          <w:p w:rsidR="00940BE3" w:rsidRPr="00B3325D" w:rsidRDefault="00A2593A" w:rsidP="00B3325D">
            <w:pPr>
              <w:spacing w:after="0" w:line="240" w:lineRule="auto"/>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Koszulki interwencyjne zbrojone 4-9 F do 45 cm</w:t>
            </w:r>
          </w:p>
        </w:tc>
        <w:tc>
          <w:tcPr>
            <w:tcW w:w="992" w:type="dxa"/>
            <w:tcBorders>
              <w:top w:val="single" w:sz="6" w:space="0" w:color="000000"/>
              <w:left w:val="single" w:sz="6" w:space="0" w:color="000000"/>
              <w:bottom w:val="single" w:sz="6" w:space="0" w:color="000000"/>
              <w:right w:val="single" w:sz="6" w:space="0" w:color="000000"/>
            </w:tcBorders>
            <w:vAlign w:val="center"/>
          </w:tcPr>
          <w:p w:rsidR="00940BE3"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30</w:t>
            </w:r>
          </w:p>
        </w:tc>
        <w:tc>
          <w:tcPr>
            <w:tcW w:w="1134"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b/>
                <w:bCs/>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r>
      <w:tr w:rsidR="00940BE3" w:rsidRPr="00B3325D" w:rsidTr="00B3325D">
        <w:tc>
          <w:tcPr>
            <w:tcW w:w="637"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4.</w:t>
            </w:r>
          </w:p>
        </w:tc>
        <w:tc>
          <w:tcPr>
            <w:tcW w:w="5387" w:type="dxa"/>
            <w:tcBorders>
              <w:top w:val="single" w:sz="6" w:space="0" w:color="000000"/>
              <w:left w:val="single" w:sz="6" w:space="0" w:color="000000"/>
              <w:bottom w:val="single" w:sz="6" w:space="0" w:color="000000"/>
              <w:right w:val="single" w:sz="6" w:space="0" w:color="000000"/>
            </w:tcBorders>
          </w:tcPr>
          <w:p w:rsidR="00940BE3" w:rsidRPr="00B3325D" w:rsidRDefault="00A2593A" w:rsidP="00B3325D">
            <w:pPr>
              <w:spacing w:after="0" w:line="240" w:lineRule="auto"/>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 xml:space="preserve">Koszulki diagnostyczne wprowadzające typu Van </w:t>
            </w:r>
            <w:proofErr w:type="spellStart"/>
            <w:r w:rsidRPr="00B3325D">
              <w:rPr>
                <w:rFonts w:ascii="Times New Roman" w:eastAsia="Times New Roman" w:hAnsi="Times New Roman" w:cs="Times New Roman"/>
                <w:sz w:val="20"/>
                <w:szCs w:val="20"/>
                <w:lang w:eastAsia="pl-PL"/>
              </w:rPr>
              <w:t>Andel</w:t>
            </w:r>
            <w:proofErr w:type="spellEnd"/>
            <w:r w:rsidRPr="00B3325D">
              <w:rPr>
                <w:rFonts w:ascii="Times New Roman" w:eastAsia="Times New Roman" w:hAnsi="Times New Roman" w:cs="Times New Roman"/>
                <w:sz w:val="20"/>
                <w:szCs w:val="20"/>
                <w:lang w:eastAsia="pl-PL"/>
              </w:rPr>
              <w:t xml:space="preserve">, akceptujące prowadniki do 0,018” dł. 13 i 23 cm 4-6 F z prowadnikiem </w:t>
            </w:r>
            <w:proofErr w:type="spellStart"/>
            <w:r w:rsidRPr="00B3325D">
              <w:rPr>
                <w:rFonts w:ascii="Times New Roman" w:eastAsia="Times New Roman" w:hAnsi="Times New Roman" w:cs="Times New Roman"/>
                <w:sz w:val="20"/>
                <w:szCs w:val="20"/>
                <w:lang w:eastAsia="pl-PL"/>
              </w:rPr>
              <w:t>nitiolowym</w:t>
            </w:r>
            <w:proofErr w:type="spellEnd"/>
            <w:r w:rsidRPr="00B3325D">
              <w:rPr>
                <w:rFonts w:ascii="Times New Roman" w:eastAsia="Times New Roman" w:hAnsi="Times New Roman" w:cs="Times New Roman"/>
                <w:sz w:val="20"/>
                <w:szCs w:val="20"/>
                <w:lang w:eastAsia="pl-PL"/>
              </w:rPr>
              <w:t xml:space="preserve"> i igła w zestawie</w:t>
            </w:r>
          </w:p>
        </w:tc>
        <w:tc>
          <w:tcPr>
            <w:tcW w:w="992" w:type="dxa"/>
            <w:tcBorders>
              <w:top w:val="single" w:sz="6" w:space="0" w:color="000000"/>
              <w:left w:val="single" w:sz="6" w:space="0" w:color="000000"/>
              <w:bottom w:val="single" w:sz="6" w:space="0" w:color="000000"/>
              <w:right w:val="single" w:sz="6" w:space="0" w:color="000000"/>
            </w:tcBorders>
            <w:vAlign w:val="center"/>
          </w:tcPr>
          <w:p w:rsidR="00940BE3"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1500</w:t>
            </w:r>
          </w:p>
        </w:tc>
        <w:tc>
          <w:tcPr>
            <w:tcW w:w="1134"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b/>
                <w:bCs/>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r>
      <w:tr w:rsidR="00A2593A" w:rsidRPr="00B3325D" w:rsidTr="00B3325D">
        <w:tc>
          <w:tcPr>
            <w:tcW w:w="637" w:type="dxa"/>
            <w:tcBorders>
              <w:top w:val="single" w:sz="6" w:space="0" w:color="000000"/>
              <w:left w:val="single" w:sz="6" w:space="0" w:color="000000"/>
              <w:bottom w:val="single" w:sz="6" w:space="0" w:color="000000"/>
              <w:right w:val="single" w:sz="6" w:space="0" w:color="000000"/>
            </w:tcBorders>
          </w:tcPr>
          <w:p w:rsidR="00A2593A"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5.</w:t>
            </w:r>
          </w:p>
        </w:tc>
        <w:tc>
          <w:tcPr>
            <w:tcW w:w="5387"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 xml:space="preserve">Koszulki interwencyjne </w:t>
            </w:r>
            <w:proofErr w:type="spellStart"/>
            <w:r w:rsidRPr="00B3325D">
              <w:rPr>
                <w:rFonts w:ascii="Times New Roman" w:eastAsia="Times New Roman" w:hAnsi="Times New Roman" w:cs="Times New Roman"/>
                <w:sz w:val="20"/>
                <w:szCs w:val="20"/>
                <w:lang w:eastAsia="pl-PL"/>
              </w:rPr>
              <w:t>Mullins</w:t>
            </w:r>
            <w:proofErr w:type="spellEnd"/>
            <w:r w:rsidRPr="00B3325D">
              <w:rPr>
                <w:rFonts w:ascii="Times New Roman" w:eastAsia="Times New Roman" w:hAnsi="Times New Roman" w:cs="Times New Roman"/>
                <w:sz w:val="20"/>
                <w:szCs w:val="20"/>
                <w:lang w:eastAsia="pl-PL"/>
              </w:rPr>
              <w:t xml:space="preserve"> z końcówką </w:t>
            </w:r>
            <w:proofErr w:type="spellStart"/>
            <w:r w:rsidRPr="00B3325D">
              <w:rPr>
                <w:rFonts w:ascii="Times New Roman" w:eastAsia="Times New Roman" w:hAnsi="Times New Roman" w:cs="Times New Roman"/>
                <w:sz w:val="20"/>
                <w:szCs w:val="20"/>
                <w:lang w:eastAsia="pl-PL"/>
              </w:rPr>
              <w:t>Radiopaque</w:t>
            </w:r>
            <w:proofErr w:type="spellEnd"/>
            <w:r w:rsidRPr="00B3325D">
              <w:rPr>
                <w:rFonts w:ascii="Times New Roman" w:eastAsia="Times New Roman" w:hAnsi="Times New Roman" w:cs="Times New Roman"/>
                <w:sz w:val="20"/>
                <w:szCs w:val="20"/>
                <w:lang w:eastAsia="pl-PL"/>
              </w:rPr>
              <w:t xml:space="preserve"> 6-14 F, dł. 63 - 85 cm</w:t>
            </w:r>
          </w:p>
        </w:tc>
        <w:tc>
          <w:tcPr>
            <w:tcW w:w="992" w:type="dxa"/>
            <w:tcBorders>
              <w:top w:val="single" w:sz="6" w:space="0" w:color="000000"/>
              <w:left w:val="single" w:sz="6" w:space="0" w:color="000000"/>
              <w:bottom w:val="single" w:sz="6" w:space="0" w:color="000000"/>
              <w:right w:val="single" w:sz="6" w:space="0" w:color="000000"/>
            </w:tcBorders>
            <w:vAlign w:val="center"/>
          </w:tcPr>
          <w:p w:rsidR="00A2593A"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45</w:t>
            </w:r>
          </w:p>
        </w:tc>
        <w:tc>
          <w:tcPr>
            <w:tcW w:w="1134"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b/>
                <w:bCs/>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r>
      <w:tr w:rsidR="00A2593A" w:rsidRPr="00B3325D" w:rsidTr="00B3325D">
        <w:tc>
          <w:tcPr>
            <w:tcW w:w="637" w:type="dxa"/>
            <w:tcBorders>
              <w:top w:val="single" w:sz="6" w:space="0" w:color="000000"/>
              <w:left w:val="single" w:sz="6" w:space="0" w:color="000000"/>
              <w:bottom w:val="single" w:sz="6" w:space="0" w:color="000000"/>
              <w:right w:val="single" w:sz="6" w:space="0" w:color="000000"/>
            </w:tcBorders>
          </w:tcPr>
          <w:p w:rsidR="00A2593A"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6.</w:t>
            </w:r>
          </w:p>
        </w:tc>
        <w:tc>
          <w:tcPr>
            <w:tcW w:w="5387" w:type="dxa"/>
            <w:tcBorders>
              <w:top w:val="single" w:sz="6" w:space="0" w:color="000000"/>
              <w:left w:val="single" w:sz="6" w:space="0" w:color="000000"/>
              <w:bottom w:val="single" w:sz="6" w:space="0" w:color="000000"/>
              <w:right w:val="single" w:sz="6" w:space="0" w:color="000000"/>
            </w:tcBorders>
            <w:vAlign w:val="center"/>
          </w:tcPr>
          <w:p w:rsidR="00A2593A" w:rsidRPr="00B3325D" w:rsidRDefault="00A2593A" w:rsidP="00B3325D">
            <w:pPr>
              <w:spacing w:after="0" w:line="240" w:lineRule="auto"/>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 xml:space="preserve">Cewnik diagnostyczny typu PIGTAIL ze znacznikiem pomiarowym </w:t>
            </w:r>
            <w:proofErr w:type="spellStart"/>
            <w:r w:rsidRPr="00B3325D">
              <w:rPr>
                <w:rFonts w:ascii="Times New Roman" w:eastAsia="Times New Roman" w:hAnsi="Times New Roman" w:cs="Times New Roman"/>
                <w:sz w:val="20"/>
                <w:szCs w:val="20"/>
                <w:lang w:eastAsia="pl-PL"/>
              </w:rPr>
              <w:t>tj</w:t>
            </w:r>
            <w:proofErr w:type="spellEnd"/>
            <w:r w:rsidRPr="00B3325D">
              <w:rPr>
                <w:rFonts w:ascii="Times New Roman" w:eastAsia="Times New Roman" w:hAnsi="Times New Roman" w:cs="Times New Roman"/>
                <w:sz w:val="20"/>
                <w:szCs w:val="20"/>
                <w:lang w:eastAsia="pl-PL"/>
              </w:rPr>
              <w:t xml:space="preserve"> podziałką centymetrową, średnica 4-5F, 8 otworów bocznych, zbrojony na całej długości</w:t>
            </w:r>
          </w:p>
        </w:tc>
        <w:tc>
          <w:tcPr>
            <w:tcW w:w="992" w:type="dxa"/>
            <w:tcBorders>
              <w:top w:val="single" w:sz="6" w:space="0" w:color="000000"/>
              <w:left w:val="single" w:sz="6" w:space="0" w:color="000000"/>
              <w:bottom w:val="single" w:sz="6" w:space="0" w:color="000000"/>
              <w:right w:val="single" w:sz="6" w:space="0" w:color="000000"/>
            </w:tcBorders>
            <w:vAlign w:val="center"/>
          </w:tcPr>
          <w:p w:rsidR="00A2593A"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30</w:t>
            </w:r>
          </w:p>
        </w:tc>
        <w:tc>
          <w:tcPr>
            <w:tcW w:w="1134"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b/>
                <w:bCs/>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r>
      <w:tr w:rsidR="00A2593A" w:rsidRPr="00B3325D" w:rsidTr="00B3325D">
        <w:tc>
          <w:tcPr>
            <w:tcW w:w="637" w:type="dxa"/>
            <w:tcBorders>
              <w:top w:val="single" w:sz="6" w:space="0" w:color="000000"/>
              <w:left w:val="single" w:sz="6" w:space="0" w:color="000000"/>
              <w:bottom w:val="single" w:sz="6" w:space="0" w:color="000000"/>
              <w:right w:val="single" w:sz="6" w:space="0" w:color="000000"/>
            </w:tcBorders>
          </w:tcPr>
          <w:p w:rsidR="00A2593A"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7.</w:t>
            </w:r>
          </w:p>
        </w:tc>
        <w:tc>
          <w:tcPr>
            <w:tcW w:w="5387" w:type="dxa"/>
            <w:tcBorders>
              <w:top w:val="single" w:sz="6" w:space="0" w:color="000000"/>
              <w:left w:val="single" w:sz="6" w:space="0" w:color="000000"/>
              <w:bottom w:val="single" w:sz="6" w:space="0" w:color="000000"/>
              <w:right w:val="single" w:sz="6" w:space="0" w:color="000000"/>
            </w:tcBorders>
            <w:vAlign w:val="center"/>
          </w:tcPr>
          <w:p w:rsidR="00A2593A" w:rsidRPr="00B3325D" w:rsidRDefault="00A2593A" w:rsidP="00B3325D">
            <w:pPr>
              <w:spacing w:after="0" w:line="240" w:lineRule="auto"/>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Cewniki diagnostyczne 5-6 F, długości 65-110 cm, duża różnorodność kształtów –dostawca powinien posiadać cewniki: MPA, PIG; NIH; JR; C 1,2,3; H1</w:t>
            </w:r>
          </w:p>
        </w:tc>
        <w:tc>
          <w:tcPr>
            <w:tcW w:w="992" w:type="dxa"/>
            <w:tcBorders>
              <w:top w:val="single" w:sz="6" w:space="0" w:color="000000"/>
              <w:left w:val="single" w:sz="6" w:space="0" w:color="000000"/>
              <w:bottom w:val="single" w:sz="6" w:space="0" w:color="000000"/>
              <w:right w:val="single" w:sz="6" w:space="0" w:color="000000"/>
            </w:tcBorders>
            <w:vAlign w:val="center"/>
          </w:tcPr>
          <w:p w:rsidR="00A2593A"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800</w:t>
            </w:r>
          </w:p>
        </w:tc>
        <w:tc>
          <w:tcPr>
            <w:tcW w:w="1134"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b/>
                <w:bCs/>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r>
    </w:tbl>
    <w:p w:rsidR="00940BE3" w:rsidRPr="00345EA6" w:rsidRDefault="00940BE3" w:rsidP="00940BE3">
      <w:pPr>
        <w:rPr>
          <w:rFonts w:ascii="Times New Roman" w:hAnsi="Times New Roman" w:cs="Times New Roman"/>
          <w:b/>
          <w:sz w:val="24"/>
          <w:szCs w:val="24"/>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rPr>
        <w:t>WARTOŚĆ NETTO ZAMÓWIENIA: ..............................................</w:t>
      </w:r>
    </w:p>
    <w:p w:rsidR="00DE3191" w:rsidRPr="00DE3191" w:rsidRDefault="00DE3191" w:rsidP="00DE3191">
      <w:pPr>
        <w:spacing w:after="0" w:line="240" w:lineRule="auto"/>
        <w:rPr>
          <w:rFonts w:ascii="Times New Roman" w:hAnsi="Times New Roman" w:cs="Times New Roman"/>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b/>
          <w:bCs/>
        </w:rPr>
        <w:t>WARTOŚĆ BRUTTO ZAMÓWIENIA: ........................................</w:t>
      </w:r>
    </w:p>
    <w:p w:rsidR="00DE3191" w:rsidRPr="00DE3191" w:rsidRDefault="00DE3191" w:rsidP="00DE3191">
      <w:pPr>
        <w:overflowPunct w:val="0"/>
        <w:autoSpaceDE w:val="0"/>
        <w:autoSpaceDN w:val="0"/>
        <w:adjustRightInd w:val="0"/>
        <w:spacing w:after="0" w:line="240" w:lineRule="auto"/>
        <w:rPr>
          <w:rFonts w:ascii="Times New Roman" w:hAnsi="Times New Roman" w:cs="Times New Roman"/>
        </w:rPr>
      </w:pP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w:t>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D</w:t>
      </w:r>
      <w:r w:rsidRPr="00DE3191">
        <w:rPr>
          <w:rFonts w:ascii="Times New Roman" w:hAnsi="Times New Roman" w:cs="Times New Roman"/>
          <w:bCs/>
          <w:i/>
          <w:sz w:val="18"/>
          <w:szCs w:val="18"/>
        </w:rPr>
        <w:t>ata</w:t>
      </w:r>
      <w:r w:rsidRPr="00DE3191">
        <w:rPr>
          <w:rFonts w:ascii="Times New Roman" w:hAnsi="Times New Roman" w:cs="Times New Roman"/>
          <w:i/>
          <w:sz w:val="18"/>
          <w:szCs w:val="18"/>
        </w:rPr>
        <w:t>, podpis i pieczęć osoby/osób upoważnionej/</w:t>
      </w:r>
      <w:proofErr w:type="spellStart"/>
      <w:r w:rsidRPr="00DE3191">
        <w:rPr>
          <w:rFonts w:ascii="Times New Roman" w:hAnsi="Times New Roman" w:cs="Times New Roman"/>
          <w:i/>
          <w:sz w:val="18"/>
          <w:szCs w:val="18"/>
        </w:rPr>
        <w:t>ych</w:t>
      </w:r>
      <w:proofErr w:type="spellEnd"/>
      <w:r w:rsidRPr="00DE3191">
        <w:rPr>
          <w:rFonts w:ascii="Times New Roman" w:hAnsi="Times New Roman" w:cs="Times New Roman"/>
          <w:i/>
          <w:sz w:val="18"/>
          <w:szCs w:val="18"/>
        </w:rPr>
        <w:t xml:space="preserve"> do</w:t>
      </w:r>
    </w:p>
    <w:p w:rsidR="00DE3191" w:rsidRPr="00DE3191" w:rsidRDefault="00DE3191" w:rsidP="00DE3191">
      <w:pPr>
        <w:spacing w:after="0" w:line="240" w:lineRule="auto"/>
        <w:ind w:left="1123" w:firstLine="8789"/>
        <w:rPr>
          <w:rFonts w:ascii="Times New Roman" w:hAnsi="Times New Roman" w:cs="Times New Roman"/>
          <w:i/>
          <w:sz w:val="18"/>
          <w:szCs w:val="18"/>
        </w:rPr>
      </w:pPr>
      <w:r w:rsidRPr="00DE3191">
        <w:rPr>
          <w:rFonts w:ascii="Times New Roman" w:hAnsi="Times New Roman" w:cs="Times New Roman"/>
          <w:i/>
          <w:sz w:val="18"/>
          <w:szCs w:val="18"/>
        </w:rPr>
        <w:t>reprezentowania Wykonawcy</w:t>
      </w:r>
    </w:p>
    <w:p w:rsidR="0026656E" w:rsidRPr="00B3325D" w:rsidRDefault="00DE3191" w:rsidP="00B3325D">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r w:rsidRPr="00233F23">
        <w:rPr>
          <w:rFonts w:ascii="Times New Roman" w:hAnsi="Times New Roman"/>
          <w:b/>
          <w:color w:val="auto"/>
          <w:sz w:val="24"/>
          <w:szCs w:val="24"/>
        </w:rPr>
        <w:lastRenderedPageBreak/>
        <w:t xml:space="preserve">dot.: PN </w:t>
      </w:r>
      <w:r>
        <w:rPr>
          <w:rFonts w:ascii="Times New Roman" w:hAnsi="Times New Roman"/>
          <w:b/>
          <w:color w:val="auto"/>
          <w:sz w:val="24"/>
          <w:szCs w:val="24"/>
        </w:rPr>
        <w:t>2</w:t>
      </w:r>
      <w:r w:rsidR="00B3325D">
        <w:rPr>
          <w:rFonts w:ascii="Times New Roman" w:hAnsi="Times New Roman"/>
          <w:b/>
          <w:color w:val="auto"/>
          <w:sz w:val="24"/>
          <w:szCs w:val="24"/>
        </w:rPr>
        <w:t>3/17</w:t>
      </w:r>
    </w:p>
    <w:p w:rsidR="00940BE3" w:rsidRPr="00845589" w:rsidRDefault="00940BE3" w:rsidP="00940BE3">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45589">
        <w:rPr>
          <w:rFonts w:ascii="Times New Roman" w:eastAsia="Times New Roman" w:hAnsi="Times New Roman" w:cs="Times New Roman"/>
          <w:b/>
          <w:sz w:val="28"/>
          <w:szCs w:val="28"/>
          <w:lang w:eastAsia="pl-PL"/>
        </w:rPr>
        <w:t>FORMULARZ OFERTOWY</w:t>
      </w:r>
    </w:p>
    <w:p w:rsidR="00940BE3" w:rsidRPr="00845589" w:rsidRDefault="00940BE3" w:rsidP="00940BE3">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w:t>
      </w:r>
      <w:r w:rsidR="0026656E">
        <w:rPr>
          <w:rFonts w:ascii="Times New Roman" w:eastAsia="Times New Roman" w:hAnsi="Times New Roman" w:cs="Times New Roman"/>
          <w:b/>
          <w:bCs/>
          <w:color w:val="0000FF"/>
          <w:sz w:val="28"/>
          <w:szCs w:val="28"/>
          <w:lang w:eastAsia="pl-PL"/>
        </w:rPr>
        <w:t>ĄCZNIK (PAKIET) NR 14</w:t>
      </w:r>
    </w:p>
    <w:p w:rsidR="00940BE3" w:rsidRPr="00845589" w:rsidRDefault="00940BE3" w:rsidP="00940BE3">
      <w:pPr>
        <w:widowControl w:val="0"/>
        <w:spacing w:after="0" w:line="240" w:lineRule="auto"/>
        <w:rPr>
          <w:rFonts w:ascii="Times New Roman" w:eastAsia="Times New Roman" w:hAnsi="Times New Roman" w:cs="Times New Roman"/>
          <w:b/>
          <w:sz w:val="24"/>
          <w:szCs w:val="24"/>
          <w:lang w:eastAsia="pl-PL"/>
        </w:rPr>
      </w:pPr>
      <w:r w:rsidRPr="00845589">
        <w:rPr>
          <w:rFonts w:ascii="Times New Roman" w:eastAsia="Times New Roman" w:hAnsi="Times New Roman" w:cs="Times New Roman"/>
          <w:b/>
          <w:sz w:val="24"/>
          <w:szCs w:val="24"/>
          <w:lang w:eastAsia="pl-PL"/>
        </w:rPr>
        <w:t xml:space="preserve">WADIUM: </w:t>
      </w:r>
      <w:r>
        <w:rPr>
          <w:rFonts w:ascii="Times New Roman" w:eastAsia="Times New Roman" w:hAnsi="Times New Roman" w:cs="Times New Roman"/>
          <w:b/>
          <w:sz w:val="24"/>
          <w:szCs w:val="24"/>
          <w:lang w:eastAsia="pl-PL"/>
        </w:rPr>
        <w:t xml:space="preserve"> </w:t>
      </w:r>
      <w:r w:rsidR="00B3325D">
        <w:rPr>
          <w:rFonts w:ascii="Times New Roman" w:eastAsia="Times New Roman" w:hAnsi="Times New Roman" w:cs="Times New Roman"/>
          <w:b/>
          <w:sz w:val="24"/>
          <w:szCs w:val="24"/>
          <w:lang w:eastAsia="pl-PL"/>
        </w:rPr>
        <w:t xml:space="preserve">7 000,00 </w:t>
      </w:r>
      <w:r w:rsidRPr="00845589">
        <w:rPr>
          <w:rFonts w:ascii="Times New Roman" w:eastAsia="Times New Roman" w:hAnsi="Times New Roman" w:cs="Times New Roman"/>
          <w:b/>
          <w:sz w:val="24"/>
          <w:szCs w:val="24"/>
          <w:lang w:eastAsia="pl-PL"/>
        </w:rPr>
        <w:t>PLN</w:t>
      </w:r>
    </w:p>
    <w:p w:rsidR="00940BE3" w:rsidRPr="00845589" w:rsidRDefault="00940BE3" w:rsidP="00940BE3">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NAZWA WYKONAWCY .....................................................................................</w:t>
      </w:r>
    </w:p>
    <w:p w:rsidR="00940BE3" w:rsidRPr="00CD398B" w:rsidRDefault="00940BE3" w:rsidP="00940BE3">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vertAlign w:val="subscript"/>
          <w:lang w:eastAsia="pl-PL"/>
        </w:rPr>
      </w:pPr>
      <w:r w:rsidRPr="00845589">
        <w:rPr>
          <w:rFonts w:ascii="Times New Roman" w:eastAsia="Times New Roman" w:hAnsi="Times New Roman" w:cs="Times New Roman"/>
          <w:sz w:val="24"/>
          <w:szCs w:val="24"/>
          <w:lang w:eastAsia="pl-PL"/>
        </w:rPr>
        <w:t>SIEDZIBA ..............................................................................................................</w:t>
      </w:r>
      <w:r w:rsidRPr="00845589">
        <w:rPr>
          <w:rFonts w:ascii="Times New Roman" w:eastAsia="Times New Roman" w:hAnsi="Times New Roman" w:cs="Times New Roman"/>
          <w:bCs/>
          <w:sz w:val="24"/>
          <w:szCs w:val="24"/>
          <w:lang w:eastAsia="pl-PL"/>
        </w:rPr>
        <w:t xml:space="preserve"> </w:t>
      </w:r>
    </w:p>
    <w:p w:rsidR="00940BE3" w:rsidRPr="00845589" w:rsidRDefault="00940BE3" w:rsidP="00940BE3">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REGON ................................................. NIP .........................................................</w:t>
      </w:r>
      <w:r w:rsidRPr="00845589">
        <w:rPr>
          <w:rFonts w:ascii="Times New Roman" w:eastAsia="Times New Roman" w:hAnsi="Times New Roman" w:cs="Times New Roman"/>
          <w:bCs/>
          <w:sz w:val="24"/>
          <w:szCs w:val="24"/>
          <w:lang w:eastAsia="pl-PL"/>
        </w:rPr>
        <w:t xml:space="preserve"> </w:t>
      </w:r>
    </w:p>
    <w:p w:rsidR="00940BE3" w:rsidRPr="0053584E" w:rsidRDefault="00940BE3" w:rsidP="00940BE3">
      <w:pPr>
        <w:widowControl w:val="0"/>
        <w:spacing w:after="0" w:line="240" w:lineRule="auto"/>
        <w:rPr>
          <w:rFonts w:ascii="Times New Roman" w:eastAsia="Times New Roman" w:hAnsi="Times New Roman" w:cs="Times New Roman"/>
          <w:b/>
          <w:sz w:val="24"/>
          <w:szCs w:val="24"/>
          <w:lang w:eastAsia="pl-PL"/>
        </w:rPr>
      </w:pPr>
    </w:p>
    <w:p w:rsidR="00940BE3" w:rsidRPr="0053584E" w:rsidRDefault="00940BE3" w:rsidP="00940BE3">
      <w:pPr>
        <w:widowControl w:val="0"/>
        <w:spacing w:after="0" w:line="240" w:lineRule="auto"/>
        <w:rPr>
          <w:rFonts w:ascii="Times New Roman" w:eastAsia="Times New Roman" w:hAnsi="Times New Roman" w:cs="Times New Roman"/>
          <w:i/>
          <w:sz w:val="20"/>
          <w:szCs w:val="24"/>
          <w:lang w:eastAsia="pl-PL"/>
        </w:rPr>
      </w:pPr>
      <w:r w:rsidRPr="0053584E">
        <w:rPr>
          <w:rFonts w:ascii="Times New Roman" w:eastAsia="Times New Roman" w:hAnsi="Times New Roman" w:cs="Times New Roman"/>
          <w:i/>
          <w:sz w:val="20"/>
          <w:szCs w:val="24"/>
          <w:lang w:eastAsia="pl-PL"/>
        </w:rPr>
        <w:t>...................................................</w:t>
      </w:r>
      <w:r w:rsidRPr="0053584E">
        <w:rPr>
          <w:rFonts w:ascii="Times New Roman" w:eastAsia="Times New Roman" w:hAnsi="Times New Roman" w:cs="Times New Roman"/>
          <w:bCs/>
          <w:i/>
          <w:sz w:val="20"/>
          <w:szCs w:val="24"/>
          <w:lang w:eastAsia="pl-PL"/>
        </w:rPr>
        <w:t xml:space="preserve"> </w:t>
      </w:r>
    </w:p>
    <w:p w:rsidR="00940BE3" w:rsidRPr="0053584E" w:rsidRDefault="00940BE3" w:rsidP="00940BE3">
      <w:pPr>
        <w:widowControl w:val="0"/>
        <w:spacing w:after="0" w:line="240" w:lineRule="auto"/>
        <w:rPr>
          <w:rFonts w:ascii="Times New Roman" w:eastAsia="Times New Roman" w:hAnsi="Times New Roman" w:cs="Times New Roman"/>
          <w:i/>
          <w:iCs/>
          <w:sz w:val="20"/>
          <w:szCs w:val="24"/>
          <w:lang w:eastAsia="pl-PL"/>
        </w:rPr>
      </w:pPr>
      <w:r w:rsidRPr="0053584E">
        <w:rPr>
          <w:rFonts w:ascii="Times New Roman" w:eastAsia="Times New Roman" w:hAnsi="Times New Roman" w:cs="Times New Roman"/>
          <w:i/>
          <w:iCs/>
          <w:sz w:val="20"/>
          <w:szCs w:val="24"/>
          <w:lang w:eastAsia="pl-PL"/>
        </w:rPr>
        <w:t xml:space="preserve">       (pieczęć Wykonawcy)</w:t>
      </w:r>
    </w:p>
    <w:p w:rsidR="00940BE3" w:rsidRPr="00525EB7" w:rsidRDefault="00940BE3" w:rsidP="00940BE3">
      <w:pPr>
        <w:widowControl w:val="0"/>
        <w:spacing w:after="0" w:line="240" w:lineRule="auto"/>
        <w:rPr>
          <w:rFonts w:ascii="Times New Roman" w:eastAsia="Times New Roman" w:hAnsi="Times New Roman" w:cs="Times New Roman"/>
          <w:bCs/>
          <w:sz w:val="24"/>
          <w:szCs w:val="24"/>
          <w:lang w:eastAsia="pl-PL"/>
        </w:rPr>
      </w:pPr>
      <w:r w:rsidRPr="00845589">
        <w:rPr>
          <w:rFonts w:ascii="Times New Roman" w:eastAsia="Times New Roman" w:hAnsi="Times New Roman" w:cs="Times New Roman"/>
          <w:bCs/>
          <w:color w:val="FF0000"/>
          <w:sz w:val="24"/>
          <w:szCs w:val="24"/>
          <w:u w:val="single"/>
          <w:lang w:eastAsia="pl-PL"/>
        </w:rPr>
        <w:t>adres elektroniczny</w:t>
      </w:r>
      <w:r w:rsidRPr="00845589">
        <w:rPr>
          <w:rFonts w:ascii="Times New Roman" w:eastAsia="Times New Roman" w:hAnsi="Times New Roman" w:cs="Times New Roman"/>
          <w:bCs/>
          <w:color w:val="FF0000"/>
          <w:sz w:val="24"/>
          <w:szCs w:val="24"/>
          <w:lang w:eastAsia="pl-PL"/>
        </w:rPr>
        <w:t xml:space="preserve"> (e-mail) ................................................................ </w:t>
      </w:r>
      <w:r w:rsidRPr="00845589">
        <w:rPr>
          <w:rFonts w:ascii="Times New Roman" w:eastAsia="Times New Roman" w:hAnsi="Times New Roman" w:cs="Times New Roman"/>
          <w:bCs/>
          <w:color w:val="FF0000"/>
          <w:sz w:val="24"/>
          <w:szCs w:val="24"/>
          <w:u w:val="single"/>
          <w:lang w:eastAsia="pl-PL"/>
        </w:rPr>
        <w:t>(do kontaktu z Zamawiającym!)</w:t>
      </w:r>
    </w:p>
    <w:tbl>
      <w:tblPr>
        <w:tblW w:w="14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5812"/>
        <w:gridCol w:w="851"/>
        <w:gridCol w:w="850"/>
        <w:gridCol w:w="709"/>
        <w:gridCol w:w="1843"/>
        <w:gridCol w:w="1842"/>
        <w:gridCol w:w="1701"/>
      </w:tblGrid>
      <w:tr w:rsidR="00940BE3" w:rsidRPr="00B3325D" w:rsidTr="00B3325D">
        <w:tc>
          <w:tcPr>
            <w:tcW w:w="637"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LP</w:t>
            </w:r>
          </w:p>
        </w:tc>
        <w:tc>
          <w:tcPr>
            <w:tcW w:w="5812"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ASORTYMENT</w:t>
            </w:r>
          </w:p>
        </w:tc>
        <w:tc>
          <w:tcPr>
            <w:tcW w:w="851" w:type="dxa"/>
            <w:tcBorders>
              <w:top w:val="single" w:sz="6" w:space="0" w:color="000000"/>
              <w:left w:val="single" w:sz="6" w:space="0" w:color="000000"/>
              <w:bottom w:val="single" w:sz="6" w:space="0" w:color="000000"/>
              <w:right w:val="single" w:sz="6" w:space="0" w:color="000000"/>
            </w:tcBorders>
            <w:vAlign w:val="center"/>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ILOŚĆ</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SZTUK</w:t>
            </w:r>
          </w:p>
        </w:tc>
        <w:tc>
          <w:tcPr>
            <w:tcW w:w="850"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CENA</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NETTO</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SZT.</w:t>
            </w:r>
          </w:p>
        </w:tc>
        <w:tc>
          <w:tcPr>
            <w:tcW w:w="709"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VAT</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w %</w:t>
            </w:r>
          </w:p>
        </w:tc>
        <w:tc>
          <w:tcPr>
            <w:tcW w:w="1843"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WARTOŚĆ</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NETTO</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ZAMÓWIENIA</w:t>
            </w:r>
          </w:p>
        </w:tc>
        <w:tc>
          <w:tcPr>
            <w:tcW w:w="1842"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WARTOŚĆ</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BRUTTO</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ZAMÓWIENIA</w:t>
            </w:r>
          </w:p>
        </w:tc>
        <w:tc>
          <w:tcPr>
            <w:tcW w:w="1701"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PRODUCENT</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KOD PRODUKTU</w:t>
            </w:r>
          </w:p>
        </w:tc>
      </w:tr>
      <w:tr w:rsidR="00940BE3" w:rsidRPr="00B3325D" w:rsidTr="00B3325D">
        <w:tc>
          <w:tcPr>
            <w:tcW w:w="637"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1.</w:t>
            </w:r>
          </w:p>
        </w:tc>
        <w:tc>
          <w:tcPr>
            <w:tcW w:w="5812" w:type="dxa"/>
            <w:tcBorders>
              <w:top w:val="single" w:sz="6" w:space="0" w:color="000000"/>
              <w:left w:val="single" w:sz="6" w:space="0" w:color="000000"/>
              <w:bottom w:val="single" w:sz="6" w:space="0" w:color="000000"/>
              <w:right w:val="single" w:sz="6" w:space="0" w:color="000000"/>
            </w:tcBorders>
          </w:tcPr>
          <w:p w:rsidR="00940BE3" w:rsidRPr="00B3325D" w:rsidRDefault="00A2593A" w:rsidP="00B3325D">
            <w:pPr>
              <w:spacing w:after="0" w:line="240" w:lineRule="auto"/>
              <w:rPr>
                <w:rFonts w:ascii="Times New Roman" w:hAnsi="Times New Roman" w:cs="Times New Roman"/>
                <w:sz w:val="20"/>
                <w:szCs w:val="20"/>
              </w:rPr>
            </w:pPr>
            <w:proofErr w:type="spellStart"/>
            <w:r w:rsidRPr="00B3325D">
              <w:rPr>
                <w:rFonts w:ascii="Times New Roman" w:eastAsia="Times New Roman" w:hAnsi="Times New Roman" w:cs="Times New Roman"/>
                <w:sz w:val="20"/>
                <w:szCs w:val="20"/>
                <w:lang w:eastAsia="pl-PL"/>
              </w:rPr>
              <w:t>Coile</w:t>
            </w:r>
            <w:proofErr w:type="spellEnd"/>
            <w:r w:rsidRPr="00B3325D">
              <w:rPr>
                <w:rFonts w:ascii="Times New Roman" w:eastAsia="Times New Roman" w:hAnsi="Times New Roman" w:cs="Times New Roman"/>
                <w:sz w:val="20"/>
                <w:szCs w:val="20"/>
                <w:lang w:eastAsia="pl-PL"/>
              </w:rPr>
              <w:t xml:space="preserve"> </w:t>
            </w:r>
            <w:proofErr w:type="spellStart"/>
            <w:r w:rsidRPr="00B3325D">
              <w:rPr>
                <w:rFonts w:ascii="Times New Roman" w:eastAsia="Times New Roman" w:hAnsi="Times New Roman" w:cs="Times New Roman"/>
                <w:sz w:val="20"/>
                <w:szCs w:val="20"/>
                <w:lang w:eastAsia="pl-PL"/>
              </w:rPr>
              <w:t>Mreye</w:t>
            </w:r>
            <w:proofErr w:type="spellEnd"/>
            <w:r w:rsidRPr="00B3325D">
              <w:rPr>
                <w:rFonts w:ascii="Times New Roman" w:eastAsia="Times New Roman" w:hAnsi="Times New Roman" w:cs="Times New Roman"/>
                <w:sz w:val="20"/>
                <w:szCs w:val="20"/>
                <w:lang w:eastAsia="pl-PL"/>
              </w:rPr>
              <w:t xml:space="preserve"> do zamykania PDA</w:t>
            </w:r>
          </w:p>
        </w:tc>
        <w:tc>
          <w:tcPr>
            <w:tcW w:w="851" w:type="dxa"/>
            <w:tcBorders>
              <w:top w:val="single" w:sz="6" w:space="0" w:color="000000"/>
              <w:left w:val="single" w:sz="6" w:space="0" w:color="000000"/>
              <w:bottom w:val="single" w:sz="6" w:space="0" w:color="000000"/>
              <w:right w:val="single" w:sz="6" w:space="0" w:color="000000"/>
            </w:tcBorders>
            <w:vAlign w:val="center"/>
          </w:tcPr>
          <w:p w:rsidR="00940BE3"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100</w:t>
            </w:r>
          </w:p>
        </w:tc>
        <w:tc>
          <w:tcPr>
            <w:tcW w:w="850"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r>
      <w:tr w:rsidR="00940BE3" w:rsidRPr="00B3325D" w:rsidTr="00B3325D">
        <w:tc>
          <w:tcPr>
            <w:tcW w:w="637"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2.</w:t>
            </w:r>
          </w:p>
        </w:tc>
        <w:tc>
          <w:tcPr>
            <w:tcW w:w="5812" w:type="dxa"/>
            <w:tcBorders>
              <w:top w:val="single" w:sz="6" w:space="0" w:color="000000"/>
              <w:left w:val="single" w:sz="6" w:space="0" w:color="000000"/>
              <w:bottom w:val="single" w:sz="6" w:space="0" w:color="000000"/>
              <w:right w:val="single" w:sz="6" w:space="0" w:color="000000"/>
            </w:tcBorders>
          </w:tcPr>
          <w:p w:rsidR="00940BE3" w:rsidRPr="00B3325D" w:rsidRDefault="00A2593A" w:rsidP="00B3325D">
            <w:pPr>
              <w:spacing w:after="0" w:line="240" w:lineRule="auto"/>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 xml:space="preserve">System dostarczania </w:t>
            </w:r>
            <w:proofErr w:type="spellStart"/>
            <w:r w:rsidRPr="00B3325D">
              <w:rPr>
                <w:rFonts w:ascii="Times New Roman" w:eastAsia="Times New Roman" w:hAnsi="Times New Roman" w:cs="Times New Roman"/>
                <w:sz w:val="20"/>
                <w:szCs w:val="20"/>
                <w:lang w:eastAsia="pl-PL"/>
              </w:rPr>
              <w:t>coili</w:t>
            </w:r>
            <w:proofErr w:type="spellEnd"/>
            <w:r w:rsidRPr="00B3325D">
              <w:rPr>
                <w:rFonts w:ascii="Times New Roman" w:eastAsia="Times New Roman" w:hAnsi="Times New Roman" w:cs="Times New Roman"/>
                <w:sz w:val="20"/>
                <w:szCs w:val="20"/>
                <w:lang w:eastAsia="pl-PL"/>
              </w:rPr>
              <w:t xml:space="preserve"> PDA długości 80 i 110 cm</w:t>
            </w:r>
          </w:p>
        </w:tc>
        <w:tc>
          <w:tcPr>
            <w:tcW w:w="851" w:type="dxa"/>
            <w:tcBorders>
              <w:top w:val="single" w:sz="6" w:space="0" w:color="000000"/>
              <w:left w:val="single" w:sz="6" w:space="0" w:color="000000"/>
              <w:bottom w:val="single" w:sz="6" w:space="0" w:color="000000"/>
              <w:right w:val="single" w:sz="6" w:space="0" w:color="000000"/>
            </w:tcBorders>
            <w:vAlign w:val="center"/>
          </w:tcPr>
          <w:p w:rsidR="00940BE3"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60</w:t>
            </w:r>
          </w:p>
        </w:tc>
        <w:tc>
          <w:tcPr>
            <w:tcW w:w="850"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r>
      <w:tr w:rsidR="00A2593A" w:rsidRPr="00B3325D" w:rsidTr="00B3325D">
        <w:tc>
          <w:tcPr>
            <w:tcW w:w="637"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3.</w:t>
            </w:r>
          </w:p>
        </w:tc>
        <w:tc>
          <w:tcPr>
            <w:tcW w:w="5812" w:type="dxa"/>
            <w:tcBorders>
              <w:top w:val="single" w:sz="6" w:space="0" w:color="000000"/>
              <w:left w:val="single" w:sz="6" w:space="0" w:color="000000"/>
              <w:bottom w:val="single" w:sz="6" w:space="0" w:color="000000"/>
              <w:right w:val="single" w:sz="6" w:space="0" w:color="000000"/>
            </w:tcBorders>
            <w:vAlign w:val="center"/>
          </w:tcPr>
          <w:p w:rsidR="00A2593A" w:rsidRPr="00B3325D" w:rsidRDefault="00A2593A" w:rsidP="00B3325D">
            <w:pPr>
              <w:spacing w:after="0" w:line="240" w:lineRule="auto"/>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 xml:space="preserve">Cewniki do </w:t>
            </w:r>
            <w:proofErr w:type="spellStart"/>
            <w:r w:rsidRPr="00B3325D">
              <w:rPr>
                <w:rFonts w:ascii="Times New Roman" w:eastAsia="Times New Roman" w:hAnsi="Times New Roman" w:cs="Times New Roman"/>
                <w:sz w:val="20"/>
                <w:szCs w:val="20"/>
                <w:lang w:eastAsia="pl-PL"/>
              </w:rPr>
              <w:t>coili</w:t>
            </w:r>
            <w:proofErr w:type="spellEnd"/>
            <w:r w:rsidRPr="00B3325D">
              <w:rPr>
                <w:rFonts w:ascii="Times New Roman" w:eastAsia="Times New Roman" w:hAnsi="Times New Roman" w:cs="Times New Roman"/>
                <w:sz w:val="20"/>
                <w:szCs w:val="20"/>
                <w:lang w:eastAsia="pl-PL"/>
              </w:rPr>
              <w:t xml:space="preserve"> PDA z końcówką MPA</w:t>
            </w:r>
          </w:p>
        </w:tc>
        <w:tc>
          <w:tcPr>
            <w:tcW w:w="851" w:type="dxa"/>
            <w:tcBorders>
              <w:top w:val="single" w:sz="6" w:space="0" w:color="000000"/>
              <w:left w:val="single" w:sz="6" w:space="0" w:color="000000"/>
              <w:bottom w:val="single" w:sz="6" w:space="0" w:color="000000"/>
              <w:right w:val="single" w:sz="6" w:space="0" w:color="000000"/>
            </w:tcBorders>
            <w:vAlign w:val="center"/>
          </w:tcPr>
          <w:p w:rsidR="00A2593A"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130</w:t>
            </w:r>
          </w:p>
        </w:tc>
        <w:tc>
          <w:tcPr>
            <w:tcW w:w="850"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b/>
                <w:bCs/>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r>
      <w:tr w:rsidR="00A2593A" w:rsidRPr="00B3325D" w:rsidTr="00B3325D">
        <w:tc>
          <w:tcPr>
            <w:tcW w:w="637"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4.</w:t>
            </w:r>
          </w:p>
        </w:tc>
        <w:tc>
          <w:tcPr>
            <w:tcW w:w="5812"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rPr>
                <w:rFonts w:ascii="Times New Roman" w:eastAsia="Times New Roman" w:hAnsi="Times New Roman" w:cs="Times New Roman"/>
                <w:sz w:val="20"/>
                <w:szCs w:val="20"/>
                <w:lang w:eastAsia="pl-PL"/>
              </w:rPr>
            </w:pPr>
            <w:proofErr w:type="spellStart"/>
            <w:r w:rsidRPr="00B3325D">
              <w:rPr>
                <w:rFonts w:ascii="Times New Roman" w:eastAsia="Times New Roman" w:hAnsi="Times New Roman" w:cs="Times New Roman"/>
                <w:sz w:val="20"/>
                <w:szCs w:val="20"/>
                <w:lang w:eastAsia="pl-PL"/>
              </w:rPr>
              <w:t>Coile</w:t>
            </w:r>
            <w:proofErr w:type="spellEnd"/>
            <w:r w:rsidRPr="00B3325D">
              <w:rPr>
                <w:rFonts w:ascii="Times New Roman" w:eastAsia="Times New Roman" w:hAnsi="Times New Roman" w:cs="Times New Roman"/>
                <w:sz w:val="20"/>
                <w:szCs w:val="20"/>
                <w:lang w:eastAsia="pl-PL"/>
              </w:rPr>
              <w:t xml:space="preserve"> obwodowe typu </w:t>
            </w:r>
            <w:proofErr w:type="spellStart"/>
            <w:r w:rsidRPr="00B3325D">
              <w:rPr>
                <w:rFonts w:ascii="Times New Roman" w:eastAsia="Times New Roman" w:hAnsi="Times New Roman" w:cs="Times New Roman"/>
                <w:sz w:val="20"/>
                <w:szCs w:val="20"/>
                <w:lang w:eastAsia="pl-PL"/>
              </w:rPr>
              <w:t>Jacson</w:t>
            </w:r>
            <w:proofErr w:type="spellEnd"/>
            <w:r w:rsidRPr="00B3325D">
              <w:rPr>
                <w:rFonts w:ascii="Times New Roman" w:eastAsia="Times New Roman" w:hAnsi="Times New Roman" w:cs="Times New Roman"/>
                <w:sz w:val="20"/>
                <w:szCs w:val="20"/>
                <w:lang w:eastAsia="pl-PL"/>
              </w:rPr>
              <w:t xml:space="preserve"> dostarczane na systemie dostawczym</w:t>
            </w:r>
          </w:p>
        </w:tc>
        <w:tc>
          <w:tcPr>
            <w:tcW w:w="851" w:type="dxa"/>
            <w:tcBorders>
              <w:top w:val="single" w:sz="6" w:space="0" w:color="000000"/>
              <w:left w:val="single" w:sz="6" w:space="0" w:color="000000"/>
              <w:bottom w:val="single" w:sz="6" w:space="0" w:color="000000"/>
              <w:right w:val="single" w:sz="6" w:space="0" w:color="000000"/>
            </w:tcBorders>
            <w:vAlign w:val="center"/>
          </w:tcPr>
          <w:p w:rsidR="00A2593A"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130</w:t>
            </w:r>
          </w:p>
        </w:tc>
        <w:tc>
          <w:tcPr>
            <w:tcW w:w="850"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b/>
                <w:bCs/>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r>
      <w:tr w:rsidR="00A2593A" w:rsidRPr="00B3325D" w:rsidTr="00B3325D">
        <w:tc>
          <w:tcPr>
            <w:tcW w:w="637" w:type="dxa"/>
            <w:tcBorders>
              <w:top w:val="single" w:sz="6" w:space="0" w:color="000000"/>
              <w:left w:val="single" w:sz="6" w:space="0" w:color="000000"/>
              <w:bottom w:val="single" w:sz="6" w:space="0" w:color="000000"/>
              <w:right w:val="single" w:sz="6" w:space="0" w:color="000000"/>
            </w:tcBorders>
          </w:tcPr>
          <w:p w:rsidR="00A2593A" w:rsidRPr="00B3325D" w:rsidRDefault="0026656E"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5.</w:t>
            </w:r>
          </w:p>
        </w:tc>
        <w:tc>
          <w:tcPr>
            <w:tcW w:w="5812"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 xml:space="preserve">System dostarczania </w:t>
            </w:r>
            <w:proofErr w:type="spellStart"/>
            <w:r w:rsidRPr="00B3325D">
              <w:rPr>
                <w:rFonts w:ascii="Times New Roman" w:eastAsia="Times New Roman" w:hAnsi="Times New Roman" w:cs="Times New Roman"/>
                <w:sz w:val="20"/>
                <w:szCs w:val="20"/>
                <w:lang w:eastAsia="pl-PL"/>
              </w:rPr>
              <w:t>coili</w:t>
            </w:r>
            <w:proofErr w:type="spellEnd"/>
            <w:r w:rsidRPr="00B3325D">
              <w:rPr>
                <w:rFonts w:ascii="Times New Roman" w:eastAsia="Times New Roman" w:hAnsi="Times New Roman" w:cs="Times New Roman"/>
                <w:sz w:val="20"/>
                <w:szCs w:val="20"/>
                <w:lang w:eastAsia="pl-PL"/>
              </w:rPr>
              <w:t xml:space="preserve"> typu </w:t>
            </w:r>
            <w:proofErr w:type="spellStart"/>
            <w:r w:rsidRPr="00B3325D">
              <w:rPr>
                <w:rFonts w:ascii="Times New Roman" w:eastAsia="Times New Roman" w:hAnsi="Times New Roman" w:cs="Times New Roman"/>
                <w:sz w:val="20"/>
                <w:szCs w:val="20"/>
                <w:lang w:eastAsia="pl-PL"/>
              </w:rPr>
              <w:t>Jacson</w:t>
            </w:r>
            <w:proofErr w:type="spellEnd"/>
            <w:r w:rsidRPr="00B3325D">
              <w:rPr>
                <w:rFonts w:ascii="Times New Roman" w:eastAsia="Times New Roman" w:hAnsi="Times New Roman" w:cs="Times New Roman"/>
                <w:sz w:val="20"/>
                <w:szCs w:val="20"/>
                <w:lang w:eastAsia="pl-PL"/>
              </w:rPr>
              <w:t xml:space="preserve"> długości 110 cm</w:t>
            </w:r>
          </w:p>
        </w:tc>
        <w:tc>
          <w:tcPr>
            <w:tcW w:w="851" w:type="dxa"/>
            <w:tcBorders>
              <w:top w:val="single" w:sz="6" w:space="0" w:color="000000"/>
              <w:left w:val="single" w:sz="6" w:space="0" w:color="000000"/>
              <w:bottom w:val="single" w:sz="6" w:space="0" w:color="000000"/>
              <w:right w:val="single" w:sz="6" w:space="0" w:color="000000"/>
            </w:tcBorders>
            <w:vAlign w:val="center"/>
          </w:tcPr>
          <w:p w:rsidR="00A2593A"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30</w:t>
            </w:r>
          </w:p>
        </w:tc>
        <w:tc>
          <w:tcPr>
            <w:tcW w:w="850"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b/>
                <w:bCs/>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r>
    </w:tbl>
    <w:p w:rsidR="00940BE3" w:rsidRPr="00345EA6" w:rsidRDefault="00940BE3" w:rsidP="00940BE3">
      <w:pPr>
        <w:rPr>
          <w:rFonts w:ascii="Times New Roman" w:hAnsi="Times New Roman" w:cs="Times New Roman"/>
          <w:b/>
          <w:sz w:val="24"/>
          <w:szCs w:val="24"/>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rPr>
        <w:t>WARTOŚĆ NETTO ZAMÓWIENIA: ..............................................</w:t>
      </w:r>
    </w:p>
    <w:p w:rsidR="00DE3191" w:rsidRPr="00DE3191" w:rsidRDefault="00DE3191" w:rsidP="00DE3191">
      <w:pPr>
        <w:spacing w:after="0" w:line="240" w:lineRule="auto"/>
        <w:rPr>
          <w:rFonts w:ascii="Times New Roman" w:hAnsi="Times New Roman" w:cs="Times New Roman"/>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b/>
          <w:bCs/>
        </w:rPr>
        <w:t>WARTOŚĆ BRUTTO ZAMÓWIENIA: ........................................</w:t>
      </w:r>
    </w:p>
    <w:p w:rsidR="00DE3191" w:rsidRPr="00DE3191" w:rsidRDefault="00DE3191" w:rsidP="00DE3191">
      <w:pPr>
        <w:overflowPunct w:val="0"/>
        <w:autoSpaceDE w:val="0"/>
        <w:autoSpaceDN w:val="0"/>
        <w:adjustRightInd w:val="0"/>
        <w:spacing w:after="0" w:line="240" w:lineRule="auto"/>
        <w:rPr>
          <w:rFonts w:ascii="Times New Roman" w:hAnsi="Times New Roman" w:cs="Times New Roman"/>
        </w:rPr>
      </w:pP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w:t>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D</w:t>
      </w:r>
      <w:r w:rsidRPr="00DE3191">
        <w:rPr>
          <w:rFonts w:ascii="Times New Roman" w:hAnsi="Times New Roman" w:cs="Times New Roman"/>
          <w:bCs/>
          <w:i/>
          <w:sz w:val="18"/>
          <w:szCs w:val="18"/>
        </w:rPr>
        <w:t>ata</w:t>
      </w:r>
      <w:r w:rsidRPr="00DE3191">
        <w:rPr>
          <w:rFonts w:ascii="Times New Roman" w:hAnsi="Times New Roman" w:cs="Times New Roman"/>
          <w:i/>
          <w:sz w:val="18"/>
          <w:szCs w:val="18"/>
        </w:rPr>
        <w:t>, podpis i pieczęć osoby/osób upoważnionej/</w:t>
      </w:r>
      <w:proofErr w:type="spellStart"/>
      <w:r w:rsidRPr="00DE3191">
        <w:rPr>
          <w:rFonts w:ascii="Times New Roman" w:hAnsi="Times New Roman" w:cs="Times New Roman"/>
          <w:i/>
          <w:sz w:val="18"/>
          <w:szCs w:val="18"/>
        </w:rPr>
        <w:t>ych</w:t>
      </w:r>
      <w:proofErr w:type="spellEnd"/>
      <w:r w:rsidRPr="00DE3191">
        <w:rPr>
          <w:rFonts w:ascii="Times New Roman" w:hAnsi="Times New Roman" w:cs="Times New Roman"/>
          <w:i/>
          <w:sz w:val="18"/>
          <w:szCs w:val="18"/>
        </w:rPr>
        <w:t xml:space="preserve"> do</w:t>
      </w:r>
    </w:p>
    <w:p w:rsidR="00DE3191" w:rsidRPr="00DE3191" w:rsidRDefault="00DE3191" w:rsidP="00DE3191">
      <w:pPr>
        <w:spacing w:after="0" w:line="240" w:lineRule="auto"/>
        <w:ind w:left="1123" w:firstLine="8789"/>
        <w:rPr>
          <w:rFonts w:ascii="Times New Roman" w:hAnsi="Times New Roman" w:cs="Times New Roman"/>
          <w:i/>
          <w:sz w:val="18"/>
          <w:szCs w:val="18"/>
        </w:rPr>
      </w:pPr>
      <w:r w:rsidRPr="00DE3191">
        <w:rPr>
          <w:rFonts w:ascii="Times New Roman" w:hAnsi="Times New Roman" w:cs="Times New Roman"/>
          <w:i/>
          <w:sz w:val="18"/>
          <w:szCs w:val="18"/>
        </w:rPr>
        <w:t>reprezentowania Wykonawcy</w:t>
      </w:r>
    </w:p>
    <w:p w:rsidR="0026656E" w:rsidRDefault="0026656E">
      <w:pPr>
        <w:rPr>
          <w:b/>
        </w:rPr>
      </w:pPr>
    </w:p>
    <w:p w:rsidR="00B3325D" w:rsidRDefault="00B3325D"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B3325D" w:rsidRDefault="00B3325D"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B3325D" w:rsidRDefault="00B3325D"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B3325D" w:rsidRDefault="00B3325D"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B3325D" w:rsidRDefault="00B3325D"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994528" w:rsidRDefault="00994528" w:rsidP="00B3325D">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994528" w:rsidRDefault="00994528" w:rsidP="00B3325D">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p>
    <w:p w:rsidR="00940BE3" w:rsidRPr="00B3325D" w:rsidRDefault="00DE3191" w:rsidP="00B3325D">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r w:rsidRPr="00233F23">
        <w:rPr>
          <w:rFonts w:ascii="Times New Roman" w:hAnsi="Times New Roman"/>
          <w:b/>
          <w:color w:val="auto"/>
          <w:sz w:val="24"/>
          <w:szCs w:val="24"/>
        </w:rPr>
        <w:lastRenderedPageBreak/>
        <w:t xml:space="preserve">dot.: PN </w:t>
      </w:r>
      <w:r>
        <w:rPr>
          <w:rFonts w:ascii="Times New Roman" w:hAnsi="Times New Roman"/>
          <w:b/>
          <w:color w:val="auto"/>
          <w:sz w:val="24"/>
          <w:szCs w:val="24"/>
        </w:rPr>
        <w:t>2</w:t>
      </w:r>
      <w:r w:rsidR="00B3325D">
        <w:rPr>
          <w:rFonts w:ascii="Times New Roman" w:hAnsi="Times New Roman"/>
          <w:b/>
          <w:color w:val="auto"/>
          <w:sz w:val="24"/>
          <w:szCs w:val="24"/>
        </w:rPr>
        <w:t>3/17</w:t>
      </w:r>
    </w:p>
    <w:p w:rsidR="00940BE3" w:rsidRPr="00845589" w:rsidRDefault="00940BE3" w:rsidP="00940BE3">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45589">
        <w:rPr>
          <w:rFonts w:ascii="Times New Roman" w:eastAsia="Times New Roman" w:hAnsi="Times New Roman" w:cs="Times New Roman"/>
          <w:b/>
          <w:sz w:val="28"/>
          <w:szCs w:val="28"/>
          <w:lang w:eastAsia="pl-PL"/>
        </w:rPr>
        <w:t>FORMULARZ OFERTOWY</w:t>
      </w:r>
    </w:p>
    <w:p w:rsidR="00940BE3" w:rsidRPr="00845589" w:rsidRDefault="00940BE3" w:rsidP="00940BE3">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w:t>
      </w:r>
      <w:r w:rsidR="0026656E">
        <w:rPr>
          <w:rFonts w:ascii="Times New Roman" w:eastAsia="Times New Roman" w:hAnsi="Times New Roman" w:cs="Times New Roman"/>
          <w:b/>
          <w:bCs/>
          <w:color w:val="0000FF"/>
          <w:sz w:val="28"/>
          <w:szCs w:val="28"/>
          <w:lang w:eastAsia="pl-PL"/>
        </w:rPr>
        <w:t>ĄCZNIK (PAKIET) NR 15</w:t>
      </w:r>
    </w:p>
    <w:p w:rsidR="00940BE3" w:rsidRPr="00845589" w:rsidRDefault="00940BE3" w:rsidP="00940BE3">
      <w:pPr>
        <w:widowControl w:val="0"/>
        <w:spacing w:after="0" w:line="240" w:lineRule="auto"/>
        <w:rPr>
          <w:rFonts w:ascii="Times New Roman" w:eastAsia="Times New Roman" w:hAnsi="Times New Roman" w:cs="Times New Roman"/>
          <w:b/>
          <w:sz w:val="24"/>
          <w:szCs w:val="24"/>
          <w:lang w:eastAsia="pl-PL"/>
        </w:rPr>
      </w:pPr>
      <w:r w:rsidRPr="00845589">
        <w:rPr>
          <w:rFonts w:ascii="Times New Roman" w:eastAsia="Times New Roman" w:hAnsi="Times New Roman" w:cs="Times New Roman"/>
          <w:b/>
          <w:sz w:val="24"/>
          <w:szCs w:val="24"/>
          <w:lang w:eastAsia="pl-PL"/>
        </w:rPr>
        <w:t xml:space="preserve">WADIUM: </w:t>
      </w:r>
      <w:r>
        <w:rPr>
          <w:rFonts w:ascii="Times New Roman" w:eastAsia="Times New Roman" w:hAnsi="Times New Roman" w:cs="Times New Roman"/>
          <w:b/>
          <w:sz w:val="24"/>
          <w:szCs w:val="24"/>
          <w:lang w:eastAsia="pl-PL"/>
        </w:rPr>
        <w:t xml:space="preserve"> </w:t>
      </w:r>
      <w:r w:rsidR="00B3325D">
        <w:rPr>
          <w:rFonts w:ascii="Times New Roman" w:eastAsia="Times New Roman" w:hAnsi="Times New Roman" w:cs="Times New Roman"/>
          <w:b/>
          <w:sz w:val="24"/>
          <w:szCs w:val="24"/>
          <w:lang w:eastAsia="pl-PL"/>
        </w:rPr>
        <w:t xml:space="preserve">35 000,00 </w:t>
      </w:r>
      <w:r w:rsidRPr="00845589">
        <w:rPr>
          <w:rFonts w:ascii="Times New Roman" w:eastAsia="Times New Roman" w:hAnsi="Times New Roman" w:cs="Times New Roman"/>
          <w:b/>
          <w:sz w:val="24"/>
          <w:szCs w:val="24"/>
          <w:lang w:eastAsia="pl-PL"/>
        </w:rPr>
        <w:t>PLN</w:t>
      </w:r>
    </w:p>
    <w:p w:rsidR="00940BE3" w:rsidRPr="00845589" w:rsidRDefault="00940BE3" w:rsidP="00940BE3">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NAZWA WYKONAWCY .....................................................................................</w:t>
      </w:r>
    </w:p>
    <w:p w:rsidR="00940BE3" w:rsidRPr="00CD398B" w:rsidRDefault="00940BE3" w:rsidP="00940BE3">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vertAlign w:val="subscript"/>
          <w:lang w:eastAsia="pl-PL"/>
        </w:rPr>
      </w:pPr>
      <w:r w:rsidRPr="00845589">
        <w:rPr>
          <w:rFonts w:ascii="Times New Roman" w:eastAsia="Times New Roman" w:hAnsi="Times New Roman" w:cs="Times New Roman"/>
          <w:sz w:val="24"/>
          <w:szCs w:val="24"/>
          <w:lang w:eastAsia="pl-PL"/>
        </w:rPr>
        <w:t>SIEDZIBA ..............................................................................................................</w:t>
      </w:r>
      <w:r w:rsidRPr="00845589">
        <w:rPr>
          <w:rFonts w:ascii="Times New Roman" w:eastAsia="Times New Roman" w:hAnsi="Times New Roman" w:cs="Times New Roman"/>
          <w:bCs/>
          <w:sz w:val="24"/>
          <w:szCs w:val="24"/>
          <w:lang w:eastAsia="pl-PL"/>
        </w:rPr>
        <w:t xml:space="preserve"> </w:t>
      </w:r>
    </w:p>
    <w:p w:rsidR="00940BE3" w:rsidRPr="00845589" w:rsidRDefault="00940BE3" w:rsidP="00940BE3">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REGON ................................................. NIP .........................................................</w:t>
      </w:r>
      <w:r w:rsidRPr="00845589">
        <w:rPr>
          <w:rFonts w:ascii="Times New Roman" w:eastAsia="Times New Roman" w:hAnsi="Times New Roman" w:cs="Times New Roman"/>
          <w:bCs/>
          <w:sz w:val="24"/>
          <w:szCs w:val="24"/>
          <w:lang w:eastAsia="pl-PL"/>
        </w:rPr>
        <w:t xml:space="preserve"> </w:t>
      </w:r>
    </w:p>
    <w:p w:rsidR="00940BE3" w:rsidRPr="00845589" w:rsidRDefault="00940BE3" w:rsidP="00940BE3">
      <w:pPr>
        <w:widowControl w:val="0"/>
        <w:spacing w:after="0" w:line="240" w:lineRule="auto"/>
        <w:rPr>
          <w:rFonts w:ascii="Times New Roman" w:eastAsia="Times New Roman" w:hAnsi="Times New Roman" w:cs="Times New Roman"/>
          <w:b/>
          <w:sz w:val="24"/>
          <w:szCs w:val="24"/>
          <w:lang w:eastAsia="pl-PL"/>
        </w:rPr>
      </w:pPr>
    </w:p>
    <w:p w:rsidR="00940BE3" w:rsidRPr="0053584E" w:rsidRDefault="00940BE3" w:rsidP="00940BE3">
      <w:pPr>
        <w:widowControl w:val="0"/>
        <w:spacing w:after="0" w:line="240" w:lineRule="auto"/>
        <w:rPr>
          <w:rFonts w:ascii="Times New Roman" w:eastAsia="Times New Roman" w:hAnsi="Times New Roman" w:cs="Times New Roman"/>
          <w:i/>
          <w:sz w:val="20"/>
          <w:szCs w:val="24"/>
          <w:lang w:eastAsia="pl-PL"/>
        </w:rPr>
      </w:pPr>
      <w:r w:rsidRPr="0053584E">
        <w:rPr>
          <w:rFonts w:ascii="Times New Roman" w:eastAsia="Times New Roman" w:hAnsi="Times New Roman" w:cs="Times New Roman"/>
          <w:i/>
          <w:sz w:val="20"/>
          <w:szCs w:val="24"/>
          <w:lang w:eastAsia="pl-PL"/>
        </w:rPr>
        <w:t>...................................................</w:t>
      </w:r>
      <w:r w:rsidRPr="0053584E">
        <w:rPr>
          <w:rFonts w:ascii="Times New Roman" w:eastAsia="Times New Roman" w:hAnsi="Times New Roman" w:cs="Times New Roman"/>
          <w:bCs/>
          <w:i/>
          <w:sz w:val="20"/>
          <w:szCs w:val="24"/>
          <w:lang w:eastAsia="pl-PL"/>
        </w:rPr>
        <w:t xml:space="preserve"> </w:t>
      </w:r>
    </w:p>
    <w:p w:rsidR="00940BE3" w:rsidRPr="0053584E" w:rsidRDefault="00940BE3" w:rsidP="00940BE3">
      <w:pPr>
        <w:widowControl w:val="0"/>
        <w:spacing w:after="0" w:line="240" w:lineRule="auto"/>
        <w:rPr>
          <w:rFonts w:ascii="Times New Roman" w:eastAsia="Times New Roman" w:hAnsi="Times New Roman" w:cs="Times New Roman"/>
          <w:i/>
          <w:iCs/>
          <w:sz w:val="20"/>
          <w:szCs w:val="24"/>
          <w:lang w:eastAsia="pl-PL"/>
        </w:rPr>
      </w:pPr>
      <w:r w:rsidRPr="0053584E">
        <w:rPr>
          <w:rFonts w:ascii="Times New Roman" w:eastAsia="Times New Roman" w:hAnsi="Times New Roman" w:cs="Times New Roman"/>
          <w:i/>
          <w:iCs/>
          <w:sz w:val="20"/>
          <w:szCs w:val="24"/>
          <w:lang w:eastAsia="pl-PL"/>
        </w:rPr>
        <w:t xml:space="preserve">       (pieczęć Wykonawcy)</w:t>
      </w:r>
    </w:p>
    <w:p w:rsidR="00940BE3" w:rsidRPr="00525EB7" w:rsidRDefault="00940BE3" w:rsidP="00940BE3">
      <w:pPr>
        <w:widowControl w:val="0"/>
        <w:spacing w:after="0" w:line="240" w:lineRule="auto"/>
        <w:rPr>
          <w:rFonts w:ascii="Times New Roman" w:eastAsia="Times New Roman" w:hAnsi="Times New Roman" w:cs="Times New Roman"/>
          <w:bCs/>
          <w:sz w:val="24"/>
          <w:szCs w:val="24"/>
          <w:lang w:eastAsia="pl-PL"/>
        </w:rPr>
      </w:pPr>
      <w:r w:rsidRPr="00845589">
        <w:rPr>
          <w:rFonts w:ascii="Times New Roman" w:eastAsia="Times New Roman" w:hAnsi="Times New Roman" w:cs="Times New Roman"/>
          <w:bCs/>
          <w:color w:val="FF0000"/>
          <w:sz w:val="24"/>
          <w:szCs w:val="24"/>
          <w:u w:val="single"/>
          <w:lang w:eastAsia="pl-PL"/>
        </w:rPr>
        <w:t>adres elektroniczny</w:t>
      </w:r>
      <w:r w:rsidRPr="00845589">
        <w:rPr>
          <w:rFonts w:ascii="Times New Roman" w:eastAsia="Times New Roman" w:hAnsi="Times New Roman" w:cs="Times New Roman"/>
          <w:bCs/>
          <w:color w:val="FF0000"/>
          <w:sz w:val="24"/>
          <w:szCs w:val="24"/>
          <w:lang w:eastAsia="pl-PL"/>
        </w:rPr>
        <w:t xml:space="preserve"> (e-mail) ................................................................ </w:t>
      </w:r>
      <w:r w:rsidRPr="00845589">
        <w:rPr>
          <w:rFonts w:ascii="Times New Roman" w:eastAsia="Times New Roman" w:hAnsi="Times New Roman" w:cs="Times New Roman"/>
          <w:bCs/>
          <w:color w:val="FF0000"/>
          <w:sz w:val="24"/>
          <w:szCs w:val="24"/>
          <w:u w:val="single"/>
          <w:lang w:eastAsia="pl-PL"/>
        </w:rPr>
        <w:t>(do kontaktu z Zamawiającym!)</w:t>
      </w:r>
    </w:p>
    <w:tbl>
      <w:tblPr>
        <w:tblW w:w="14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5954"/>
        <w:gridCol w:w="850"/>
        <w:gridCol w:w="851"/>
        <w:gridCol w:w="567"/>
        <w:gridCol w:w="1843"/>
        <w:gridCol w:w="1842"/>
        <w:gridCol w:w="1701"/>
      </w:tblGrid>
      <w:tr w:rsidR="00940BE3" w:rsidRPr="00B3325D" w:rsidTr="00B3325D">
        <w:tc>
          <w:tcPr>
            <w:tcW w:w="637"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LP</w:t>
            </w:r>
          </w:p>
        </w:tc>
        <w:tc>
          <w:tcPr>
            <w:tcW w:w="5954"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ASORTYMENT</w:t>
            </w:r>
          </w:p>
        </w:tc>
        <w:tc>
          <w:tcPr>
            <w:tcW w:w="850" w:type="dxa"/>
            <w:tcBorders>
              <w:top w:val="single" w:sz="6" w:space="0" w:color="000000"/>
              <w:left w:val="single" w:sz="6" w:space="0" w:color="000000"/>
              <w:bottom w:val="single" w:sz="6" w:space="0" w:color="000000"/>
              <w:right w:val="single" w:sz="6" w:space="0" w:color="000000"/>
            </w:tcBorders>
            <w:vAlign w:val="center"/>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ILOŚĆ</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SZTUK</w:t>
            </w:r>
          </w:p>
        </w:tc>
        <w:tc>
          <w:tcPr>
            <w:tcW w:w="851"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CENA</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NETTO</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SZT.</w:t>
            </w:r>
          </w:p>
        </w:tc>
        <w:tc>
          <w:tcPr>
            <w:tcW w:w="567"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VAT</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w %</w:t>
            </w:r>
          </w:p>
        </w:tc>
        <w:tc>
          <w:tcPr>
            <w:tcW w:w="1843"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WARTOŚĆ</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NETTO</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ZAMÓWIENIA</w:t>
            </w:r>
          </w:p>
        </w:tc>
        <w:tc>
          <w:tcPr>
            <w:tcW w:w="1842"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WARTOŚĆ</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BRUTTO</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ZAMÓWIENIA</w:t>
            </w:r>
          </w:p>
        </w:tc>
        <w:tc>
          <w:tcPr>
            <w:tcW w:w="1701"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PRODUCENT</w:t>
            </w:r>
          </w:p>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KOD PRODUKTU</w:t>
            </w:r>
          </w:p>
        </w:tc>
      </w:tr>
      <w:tr w:rsidR="00940BE3" w:rsidRPr="00B3325D" w:rsidTr="00233273">
        <w:trPr>
          <w:trHeight w:val="487"/>
        </w:trPr>
        <w:tc>
          <w:tcPr>
            <w:tcW w:w="637"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1.</w:t>
            </w:r>
          </w:p>
        </w:tc>
        <w:tc>
          <w:tcPr>
            <w:tcW w:w="5954" w:type="dxa"/>
            <w:tcBorders>
              <w:top w:val="single" w:sz="6" w:space="0" w:color="000000"/>
              <w:left w:val="single" w:sz="6" w:space="0" w:color="000000"/>
              <w:bottom w:val="single" w:sz="6" w:space="0" w:color="000000"/>
              <w:right w:val="single" w:sz="6" w:space="0" w:color="000000"/>
            </w:tcBorders>
          </w:tcPr>
          <w:p w:rsidR="0026656E" w:rsidRPr="00B3325D" w:rsidRDefault="00A2593A" w:rsidP="00B3325D">
            <w:pPr>
              <w:spacing w:after="0" w:line="240" w:lineRule="auto"/>
              <w:rPr>
                <w:rFonts w:ascii="Times New Roman" w:eastAsia="Times New Roman" w:hAnsi="Times New Roman" w:cs="Times New Roman"/>
                <w:sz w:val="20"/>
                <w:szCs w:val="20"/>
                <w:lang w:eastAsia="pl-PL"/>
              </w:rPr>
            </w:pPr>
            <w:proofErr w:type="spellStart"/>
            <w:r w:rsidRPr="00B3325D">
              <w:rPr>
                <w:rFonts w:ascii="Times New Roman" w:eastAsia="Times New Roman" w:hAnsi="Times New Roman" w:cs="Times New Roman"/>
                <w:sz w:val="20"/>
                <w:szCs w:val="20"/>
                <w:lang w:eastAsia="pl-PL"/>
              </w:rPr>
              <w:t>Stenty</w:t>
            </w:r>
            <w:proofErr w:type="spellEnd"/>
            <w:r w:rsidRPr="00B3325D">
              <w:rPr>
                <w:rFonts w:ascii="Times New Roman" w:eastAsia="Times New Roman" w:hAnsi="Times New Roman" w:cs="Times New Roman"/>
                <w:sz w:val="20"/>
                <w:szCs w:val="20"/>
                <w:lang w:eastAsia="pl-PL"/>
              </w:rPr>
              <w:t xml:space="preserve"> platynowe typu CP do implantacji do aorty u dzieci, w rozmiarach zamawianych indywidualnie dla pacjenta</w:t>
            </w:r>
          </w:p>
        </w:tc>
        <w:tc>
          <w:tcPr>
            <w:tcW w:w="850" w:type="dxa"/>
            <w:tcBorders>
              <w:top w:val="single" w:sz="6" w:space="0" w:color="000000"/>
              <w:left w:val="single" w:sz="6" w:space="0" w:color="000000"/>
              <w:bottom w:val="single" w:sz="6" w:space="0" w:color="000000"/>
              <w:right w:val="single" w:sz="6" w:space="0" w:color="000000"/>
            </w:tcBorders>
            <w:vAlign w:val="center"/>
          </w:tcPr>
          <w:p w:rsidR="00940BE3"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30</w:t>
            </w:r>
          </w:p>
        </w:tc>
        <w:tc>
          <w:tcPr>
            <w:tcW w:w="851"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r>
      <w:tr w:rsidR="00940BE3" w:rsidRPr="00B3325D" w:rsidTr="00B3325D">
        <w:tc>
          <w:tcPr>
            <w:tcW w:w="637"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2.</w:t>
            </w:r>
          </w:p>
        </w:tc>
        <w:tc>
          <w:tcPr>
            <w:tcW w:w="5954" w:type="dxa"/>
            <w:tcBorders>
              <w:top w:val="single" w:sz="6" w:space="0" w:color="000000"/>
              <w:left w:val="single" w:sz="6" w:space="0" w:color="000000"/>
              <w:bottom w:val="single" w:sz="6" w:space="0" w:color="000000"/>
              <w:right w:val="single" w:sz="6" w:space="0" w:color="000000"/>
            </w:tcBorders>
          </w:tcPr>
          <w:p w:rsidR="00940BE3" w:rsidRPr="00B3325D" w:rsidRDefault="00A2593A" w:rsidP="00B3325D">
            <w:pPr>
              <w:spacing w:after="0" w:line="240" w:lineRule="auto"/>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 xml:space="preserve">Cewnik angiograficzny typu Multi- </w:t>
            </w:r>
            <w:proofErr w:type="spellStart"/>
            <w:r w:rsidRPr="00B3325D">
              <w:rPr>
                <w:rFonts w:ascii="Times New Roman" w:eastAsia="Times New Roman" w:hAnsi="Times New Roman" w:cs="Times New Roman"/>
                <w:sz w:val="20"/>
                <w:szCs w:val="20"/>
                <w:lang w:eastAsia="pl-PL"/>
              </w:rPr>
              <w:t>Track</w:t>
            </w:r>
            <w:proofErr w:type="spellEnd"/>
          </w:p>
        </w:tc>
        <w:tc>
          <w:tcPr>
            <w:tcW w:w="850" w:type="dxa"/>
            <w:tcBorders>
              <w:top w:val="single" w:sz="6" w:space="0" w:color="000000"/>
              <w:left w:val="single" w:sz="6" w:space="0" w:color="000000"/>
              <w:bottom w:val="single" w:sz="6" w:space="0" w:color="000000"/>
              <w:right w:val="single" w:sz="6" w:space="0" w:color="000000"/>
            </w:tcBorders>
            <w:vAlign w:val="center"/>
          </w:tcPr>
          <w:p w:rsidR="00940BE3"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30</w:t>
            </w:r>
          </w:p>
        </w:tc>
        <w:tc>
          <w:tcPr>
            <w:tcW w:w="851"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r>
      <w:tr w:rsidR="00940BE3" w:rsidRPr="00B3325D" w:rsidTr="00B3325D">
        <w:tc>
          <w:tcPr>
            <w:tcW w:w="637"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3.</w:t>
            </w:r>
          </w:p>
        </w:tc>
        <w:tc>
          <w:tcPr>
            <w:tcW w:w="5954" w:type="dxa"/>
            <w:tcBorders>
              <w:top w:val="single" w:sz="6" w:space="0" w:color="000000"/>
              <w:left w:val="single" w:sz="6" w:space="0" w:color="000000"/>
              <w:bottom w:val="single" w:sz="6" w:space="0" w:color="000000"/>
              <w:right w:val="single" w:sz="6" w:space="0" w:color="000000"/>
            </w:tcBorders>
          </w:tcPr>
          <w:p w:rsidR="00940BE3" w:rsidRPr="00B3325D" w:rsidRDefault="00A2593A" w:rsidP="00B3325D">
            <w:pPr>
              <w:spacing w:after="0" w:line="240" w:lineRule="auto"/>
              <w:rPr>
                <w:rFonts w:ascii="Times New Roman" w:eastAsia="Times New Roman" w:hAnsi="Times New Roman" w:cs="Times New Roman"/>
                <w:sz w:val="20"/>
                <w:szCs w:val="20"/>
                <w:lang w:eastAsia="pl-PL"/>
              </w:rPr>
            </w:pPr>
            <w:proofErr w:type="spellStart"/>
            <w:r w:rsidRPr="00B3325D">
              <w:rPr>
                <w:rFonts w:ascii="Times New Roman" w:eastAsia="Times New Roman" w:hAnsi="Times New Roman" w:cs="Times New Roman"/>
                <w:sz w:val="20"/>
                <w:szCs w:val="20"/>
                <w:lang w:eastAsia="pl-PL"/>
              </w:rPr>
              <w:t>Stenty</w:t>
            </w:r>
            <w:proofErr w:type="spellEnd"/>
            <w:r w:rsidRPr="00B3325D">
              <w:rPr>
                <w:rFonts w:ascii="Times New Roman" w:eastAsia="Times New Roman" w:hAnsi="Times New Roman" w:cs="Times New Roman"/>
                <w:sz w:val="20"/>
                <w:szCs w:val="20"/>
                <w:lang w:eastAsia="pl-PL"/>
              </w:rPr>
              <w:t xml:space="preserve"> platynowe do implantacji do aorty pokryte PTFE</w:t>
            </w:r>
          </w:p>
        </w:tc>
        <w:tc>
          <w:tcPr>
            <w:tcW w:w="850" w:type="dxa"/>
            <w:tcBorders>
              <w:top w:val="single" w:sz="6" w:space="0" w:color="000000"/>
              <w:left w:val="single" w:sz="6" w:space="0" w:color="000000"/>
              <w:bottom w:val="single" w:sz="6" w:space="0" w:color="000000"/>
              <w:right w:val="single" w:sz="6" w:space="0" w:color="000000"/>
            </w:tcBorders>
            <w:vAlign w:val="center"/>
          </w:tcPr>
          <w:p w:rsidR="00940BE3"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15</w:t>
            </w:r>
          </w:p>
        </w:tc>
        <w:tc>
          <w:tcPr>
            <w:tcW w:w="851"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b/>
                <w:bCs/>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r>
      <w:tr w:rsidR="00940BE3" w:rsidRPr="00B3325D" w:rsidTr="00B3325D">
        <w:tc>
          <w:tcPr>
            <w:tcW w:w="637"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4.</w:t>
            </w:r>
          </w:p>
        </w:tc>
        <w:tc>
          <w:tcPr>
            <w:tcW w:w="5954" w:type="dxa"/>
            <w:tcBorders>
              <w:top w:val="single" w:sz="6" w:space="0" w:color="000000"/>
              <w:left w:val="single" w:sz="6" w:space="0" w:color="000000"/>
              <w:bottom w:val="single" w:sz="6" w:space="0" w:color="000000"/>
              <w:right w:val="single" w:sz="6" w:space="0" w:color="000000"/>
            </w:tcBorders>
          </w:tcPr>
          <w:p w:rsidR="00940BE3" w:rsidRPr="00B3325D" w:rsidRDefault="00A2593A" w:rsidP="00B3325D">
            <w:pPr>
              <w:spacing w:after="0" w:line="240" w:lineRule="auto"/>
              <w:rPr>
                <w:rFonts w:ascii="Times New Roman" w:eastAsia="Times New Roman" w:hAnsi="Times New Roman" w:cs="Times New Roman"/>
                <w:sz w:val="20"/>
                <w:szCs w:val="20"/>
                <w:lang w:eastAsia="pl-PL"/>
              </w:rPr>
            </w:pPr>
            <w:proofErr w:type="spellStart"/>
            <w:r w:rsidRPr="00B3325D">
              <w:rPr>
                <w:rFonts w:ascii="Times New Roman" w:eastAsia="Times New Roman" w:hAnsi="Times New Roman" w:cs="Times New Roman"/>
                <w:sz w:val="20"/>
                <w:szCs w:val="20"/>
                <w:lang w:eastAsia="pl-PL"/>
              </w:rPr>
              <w:t>Stenty</w:t>
            </w:r>
            <w:proofErr w:type="spellEnd"/>
            <w:r w:rsidRPr="00B3325D">
              <w:rPr>
                <w:rFonts w:ascii="Times New Roman" w:eastAsia="Times New Roman" w:hAnsi="Times New Roman" w:cs="Times New Roman"/>
                <w:sz w:val="20"/>
                <w:szCs w:val="20"/>
                <w:lang w:eastAsia="pl-PL"/>
              </w:rPr>
              <w:t xml:space="preserve"> platynowe typu CP montowane na balonie BIB</w:t>
            </w:r>
          </w:p>
        </w:tc>
        <w:tc>
          <w:tcPr>
            <w:tcW w:w="850" w:type="dxa"/>
            <w:tcBorders>
              <w:top w:val="single" w:sz="6" w:space="0" w:color="000000"/>
              <w:left w:val="single" w:sz="6" w:space="0" w:color="000000"/>
              <w:bottom w:val="single" w:sz="6" w:space="0" w:color="000000"/>
              <w:right w:val="single" w:sz="6" w:space="0" w:color="000000"/>
            </w:tcBorders>
            <w:vAlign w:val="center"/>
          </w:tcPr>
          <w:p w:rsidR="00940BE3"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6</w:t>
            </w:r>
          </w:p>
        </w:tc>
        <w:tc>
          <w:tcPr>
            <w:tcW w:w="851"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b/>
                <w:bCs/>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B3325D" w:rsidRDefault="00940BE3" w:rsidP="00B3325D">
            <w:pPr>
              <w:spacing w:after="0" w:line="240" w:lineRule="auto"/>
              <w:jc w:val="center"/>
              <w:rPr>
                <w:rFonts w:ascii="Times New Roman" w:eastAsia="Times New Roman" w:hAnsi="Times New Roman" w:cs="Times New Roman"/>
                <w:sz w:val="20"/>
                <w:szCs w:val="20"/>
                <w:lang w:eastAsia="pl-PL"/>
              </w:rPr>
            </w:pPr>
          </w:p>
        </w:tc>
      </w:tr>
      <w:tr w:rsidR="00A2593A" w:rsidRPr="00B3325D" w:rsidTr="00B3325D">
        <w:tc>
          <w:tcPr>
            <w:tcW w:w="637" w:type="dxa"/>
            <w:tcBorders>
              <w:top w:val="single" w:sz="6" w:space="0" w:color="000000"/>
              <w:left w:val="single" w:sz="6" w:space="0" w:color="000000"/>
              <w:bottom w:val="single" w:sz="6" w:space="0" w:color="000000"/>
              <w:right w:val="single" w:sz="6" w:space="0" w:color="000000"/>
            </w:tcBorders>
          </w:tcPr>
          <w:p w:rsidR="00A2593A" w:rsidRPr="00B3325D" w:rsidRDefault="0026656E"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5.</w:t>
            </w:r>
          </w:p>
        </w:tc>
        <w:tc>
          <w:tcPr>
            <w:tcW w:w="5954"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 xml:space="preserve">Balon </w:t>
            </w:r>
            <w:proofErr w:type="spellStart"/>
            <w:r w:rsidRPr="00B3325D">
              <w:rPr>
                <w:rFonts w:ascii="Times New Roman" w:eastAsia="Times New Roman" w:hAnsi="Times New Roman" w:cs="Times New Roman"/>
                <w:sz w:val="20"/>
                <w:szCs w:val="20"/>
                <w:lang w:eastAsia="pl-PL"/>
              </w:rPr>
              <w:t>niskoprofilowy</w:t>
            </w:r>
            <w:proofErr w:type="spellEnd"/>
            <w:r w:rsidRPr="00B3325D">
              <w:rPr>
                <w:rFonts w:ascii="Times New Roman" w:eastAsia="Times New Roman" w:hAnsi="Times New Roman" w:cs="Times New Roman"/>
                <w:sz w:val="20"/>
                <w:szCs w:val="20"/>
                <w:lang w:eastAsia="pl-PL"/>
              </w:rPr>
              <w:t>, średnica wypełnionego balonu 4-30 mm, długość 20-60 mm, markery radiologiczne, miękka końcówka cewnika, akceptujące prowadnik 0,035”, ciśnienie wypełnienia balonu 2-6 atmosfer</w:t>
            </w:r>
          </w:p>
        </w:tc>
        <w:tc>
          <w:tcPr>
            <w:tcW w:w="850" w:type="dxa"/>
            <w:tcBorders>
              <w:top w:val="single" w:sz="6" w:space="0" w:color="000000"/>
              <w:left w:val="single" w:sz="6" w:space="0" w:color="000000"/>
              <w:bottom w:val="single" w:sz="6" w:space="0" w:color="000000"/>
              <w:right w:val="single" w:sz="6" w:space="0" w:color="000000"/>
            </w:tcBorders>
            <w:vAlign w:val="center"/>
          </w:tcPr>
          <w:p w:rsidR="00A2593A"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300</w:t>
            </w:r>
          </w:p>
        </w:tc>
        <w:tc>
          <w:tcPr>
            <w:tcW w:w="851"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b/>
                <w:bCs/>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r>
      <w:tr w:rsidR="00A2593A" w:rsidRPr="00B3325D" w:rsidTr="00B3325D">
        <w:tc>
          <w:tcPr>
            <w:tcW w:w="637" w:type="dxa"/>
            <w:tcBorders>
              <w:top w:val="single" w:sz="6" w:space="0" w:color="000000"/>
              <w:left w:val="single" w:sz="6" w:space="0" w:color="000000"/>
              <w:bottom w:val="single" w:sz="6" w:space="0" w:color="000000"/>
              <w:right w:val="single" w:sz="6" w:space="0" w:color="000000"/>
            </w:tcBorders>
          </w:tcPr>
          <w:p w:rsidR="00A2593A" w:rsidRPr="00B3325D" w:rsidRDefault="0026656E"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6.</w:t>
            </w:r>
          </w:p>
        </w:tc>
        <w:tc>
          <w:tcPr>
            <w:tcW w:w="5954"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rPr>
                <w:rFonts w:ascii="Times New Roman" w:eastAsia="Times New Roman" w:hAnsi="Times New Roman" w:cs="Times New Roman"/>
                <w:sz w:val="20"/>
                <w:szCs w:val="20"/>
                <w:lang w:eastAsia="pl-PL"/>
              </w:rPr>
            </w:pPr>
            <w:proofErr w:type="spellStart"/>
            <w:r w:rsidRPr="00B3325D">
              <w:rPr>
                <w:rFonts w:ascii="Times New Roman" w:eastAsia="Times New Roman" w:hAnsi="Times New Roman" w:cs="Times New Roman"/>
                <w:sz w:val="20"/>
                <w:szCs w:val="20"/>
                <w:lang w:eastAsia="pl-PL"/>
              </w:rPr>
              <w:t>Stent</w:t>
            </w:r>
            <w:proofErr w:type="spellEnd"/>
            <w:r w:rsidRPr="00B3325D">
              <w:rPr>
                <w:rFonts w:ascii="Times New Roman" w:eastAsia="Times New Roman" w:hAnsi="Times New Roman" w:cs="Times New Roman"/>
                <w:sz w:val="20"/>
                <w:szCs w:val="20"/>
                <w:lang w:eastAsia="pl-PL"/>
              </w:rPr>
              <w:t xml:space="preserve"> aortalny. Kobaltowo-chromowy </w:t>
            </w:r>
            <w:proofErr w:type="spellStart"/>
            <w:r w:rsidRPr="00B3325D">
              <w:rPr>
                <w:rFonts w:ascii="Times New Roman" w:eastAsia="Times New Roman" w:hAnsi="Times New Roman" w:cs="Times New Roman"/>
                <w:sz w:val="20"/>
                <w:szCs w:val="20"/>
                <w:lang w:eastAsia="pl-PL"/>
              </w:rPr>
              <w:t>stent</w:t>
            </w:r>
            <w:proofErr w:type="spellEnd"/>
            <w:r w:rsidRPr="00B3325D">
              <w:rPr>
                <w:rFonts w:ascii="Times New Roman" w:eastAsia="Times New Roman" w:hAnsi="Times New Roman" w:cs="Times New Roman"/>
                <w:sz w:val="20"/>
                <w:szCs w:val="20"/>
                <w:lang w:eastAsia="pl-PL"/>
              </w:rPr>
              <w:t xml:space="preserve"> pokryty, dedykowany do leczenia </w:t>
            </w:r>
            <w:proofErr w:type="spellStart"/>
            <w:r w:rsidRPr="00B3325D">
              <w:rPr>
                <w:rFonts w:ascii="Times New Roman" w:eastAsia="Times New Roman" w:hAnsi="Times New Roman" w:cs="Times New Roman"/>
                <w:sz w:val="20"/>
                <w:szCs w:val="20"/>
                <w:lang w:eastAsia="pl-PL"/>
              </w:rPr>
              <w:t>koarktacji</w:t>
            </w:r>
            <w:proofErr w:type="spellEnd"/>
            <w:r w:rsidRPr="00B3325D">
              <w:rPr>
                <w:rFonts w:ascii="Times New Roman" w:eastAsia="Times New Roman" w:hAnsi="Times New Roman" w:cs="Times New Roman"/>
                <w:sz w:val="20"/>
                <w:szCs w:val="20"/>
                <w:lang w:eastAsia="pl-PL"/>
              </w:rPr>
              <w:t xml:space="preserve"> aorty. Średnice </w:t>
            </w:r>
            <w:proofErr w:type="spellStart"/>
            <w:r w:rsidRPr="00B3325D">
              <w:rPr>
                <w:rFonts w:ascii="Times New Roman" w:eastAsia="Times New Roman" w:hAnsi="Times New Roman" w:cs="Times New Roman"/>
                <w:sz w:val="20"/>
                <w:szCs w:val="20"/>
                <w:lang w:eastAsia="pl-PL"/>
              </w:rPr>
              <w:t>stentu</w:t>
            </w:r>
            <w:proofErr w:type="spellEnd"/>
            <w:r w:rsidRPr="00B3325D">
              <w:rPr>
                <w:rFonts w:ascii="Times New Roman" w:eastAsia="Times New Roman" w:hAnsi="Times New Roman" w:cs="Times New Roman"/>
                <w:sz w:val="20"/>
                <w:szCs w:val="20"/>
                <w:lang w:eastAsia="pl-PL"/>
              </w:rPr>
              <w:t xml:space="preserve"> w zakresie 12 - 24mm. Długości </w:t>
            </w:r>
            <w:proofErr w:type="spellStart"/>
            <w:r w:rsidRPr="00B3325D">
              <w:rPr>
                <w:rFonts w:ascii="Times New Roman" w:eastAsia="Times New Roman" w:hAnsi="Times New Roman" w:cs="Times New Roman"/>
                <w:sz w:val="20"/>
                <w:szCs w:val="20"/>
                <w:lang w:eastAsia="pl-PL"/>
              </w:rPr>
              <w:t>stentu</w:t>
            </w:r>
            <w:proofErr w:type="spellEnd"/>
            <w:r w:rsidRPr="00B3325D">
              <w:rPr>
                <w:rFonts w:ascii="Times New Roman" w:eastAsia="Times New Roman" w:hAnsi="Times New Roman" w:cs="Times New Roman"/>
                <w:sz w:val="20"/>
                <w:szCs w:val="20"/>
                <w:lang w:eastAsia="pl-PL"/>
              </w:rPr>
              <w:t xml:space="preserve"> w zakresie 19 - 59mm</w:t>
            </w:r>
          </w:p>
        </w:tc>
        <w:tc>
          <w:tcPr>
            <w:tcW w:w="850" w:type="dxa"/>
            <w:tcBorders>
              <w:top w:val="single" w:sz="6" w:space="0" w:color="000000"/>
              <w:left w:val="single" w:sz="6" w:space="0" w:color="000000"/>
              <w:bottom w:val="single" w:sz="6" w:space="0" w:color="000000"/>
              <w:right w:val="single" w:sz="6" w:space="0" w:color="000000"/>
            </w:tcBorders>
            <w:vAlign w:val="center"/>
          </w:tcPr>
          <w:p w:rsidR="00A2593A"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30</w:t>
            </w:r>
          </w:p>
        </w:tc>
        <w:tc>
          <w:tcPr>
            <w:tcW w:w="851"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b/>
                <w:bCs/>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r>
      <w:tr w:rsidR="00A2593A" w:rsidRPr="00B3325D" w:rsidTr="00B3325D">
        <w:tc>
          <w:tcPr>
            <w:tcW w:w="637" w:type="dxa"/>
            <w:tcBorders>
              <w:top w:val="single" w:sz="6" w:space="0" w:color="000000"/>
              <w:left w:val="single" w:sz="6" w:space="0" w:color="000000"/>
              <w:bottom w:val="single" w:sz="6" w:space="0" w:color="000000"/>
              <w:right w:val="single" w:sz="6" w:space="0" w:color="000000"/>
            </w:tcBorders>
          </w:tcPr>
          <w:p w:rsidR="00A2593A" w:rsidRPr="00B3325D" w:rsidRDefault="0026656E"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7.</w:t>
            </w:r>
          </w:p>
        </w:tc>
        <w:tc>
          <w:tcPr>
            <w:tcW w:w="5954" w:type="dxa"/>
            <w:tcBorders>
              <w:top w:val="single" w:sz="6" w:space="0" w:color="000000"/>
              <w:left w:val="single" w:sz="6" w:space="0" w:color="000000"/>
              <w:bottom w:val="single" w:sz="6" w:space="0" w:color="000000"/>
              <w:right w:val="single" w:sz="6" w:space="0" w:color="000000"/>
            </w:tcBorders>
            <w:vAlign w:val="center"/>
          </w:tcPr>
          <w:p w:rsidR="00A2593A" w:rsidRPr="00B3325D" w:rsidRDefault="00A2593A" w:rsidP="00B3325D">
            <w:pPr>
              <w:spacing w:after="0" w:line="240" w:lineRule="auto"/>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 xml:space="preserve">Cewniki balonowe typu BIB, balon w balonie, do rozprężania </w:t>
            </w:r>
            <w:proofErr w:type="spellStart"/>
            <w:r w:rsidRPr="00B3325D">
              <w:rPr>
                <w:rFonts w:ascii="Times New Roman" w:eastAsia="Times New Roman" w:hAnsi="Times New Roman" w:cs="Times New Roman"/>
                <w:sz w:val="20"/>
                <w:szCs w:val="20"/>
                <w:lang w:eastAsia="pl-PL"/>
              </w:rPr>
              <w:t>stentów</w:t>
            </w:r>
            <w:proofErr w:type="spellEnd"/>
            <w:r w:rsidRPr="00B3325D">
              <w:rPr>
                <w:rFonts w:ascii="Times New Roman" w:eastAsia="Times New Roman" w:hAnsi="Times New Roman" w:cs="Times New Roman"/>
                <w:sz w:val="20"/>
                <w:szCs w:val="20"/>
                <w:lang w:eastAsia="pl-PL"/>
              </w:rPr>
              <w:t xml:space="preserve"> implantowanych do aorty</w:t>
            </w:r>
          </w:p>
        </w:tc>
        <w:tc>
          <w:tcPr>
            <w:tcW w:w="850" w:type="dxa"/>
            <w:tcBorders>
              <w:top w:val="single" w:sz="6" w:space="0" w:color="000000"/>
              <w:left w:val="single" w:sz="6" w:space="0" w:color="000000"/>
              <w:bottom w:val="single" w:sz="6" w:space="0" w:color="000000"/>
              <w:right w:val="single" w:sz="6" w:space="0" w:color="000000"/>
            </w:tcBorders>
            <w:vAlign w:val="center"/>
          </w:tcPr>
          <w:p w:rsidR="00A2593A" w:rsidRPr="00B3325D" w:rsidRDefault="005047B4" w:rsidP="00B3325D">
            <w:pPr>
              <w:spacing w:after="0" w:line="240" w:lineRule="auto"/>
              <w:jc w:val="center"/>
              <w:rPr>
                <w:rFonts w:ascii="Times New Roman" w:eastAsia="Times New Roman" w:hAnsi="Times New Roman" w:cs="Times New Roman"/>
                <w:sz w:val="20"/>
                <w:szCs w:val="20"/>
                <w:lang w:eastAsia="pl-PL"/>
              </w:rPr>
            </w:pPr>
            <w:r w:rsidRPr="00B3325D">
              <w:rPr>
                <w:rFonts w:ascii="Times New Roman" w:eastAsia="Times New Roman" w:hAnsi="Times New Roman" w:cs="Times New Roman"/>
                <w:sz w:val="20"/>
                <w:szCs w:val="20"/>
                <w:lang w:eastAsia="pl-PL"/>
              </w:rPr>
              <w:t>30</w:t>
            </w:r>
          </w:p>
        </w:tc>
        <w:tc>
          <w:tcPr>
            <w:tcW w:w="851"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b/>
                <w:bCs/>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B3325D" w:rsidRDefault="00A2593A" w:rsidP="00B3325D">
            <w:pPr>
              <w:spacing w:after="0" w:line="240" w:lineRule="auto"/>
              <w:jc w:val="center"/>
              <w:rPr>
                <w:rFonts w:ascii="Times New Roman" w:eastAsia="Times New Roman" w:hAnsi="Times New Roman" w:cs="Times New Roman"/>
                <w:sz w:val="20"/>
                <w:szCs w:val="20"/>
                <w:lang w:eastAsia="pl-PL"/>
              </w:rPr>
            </w:pPr>
          </w:p>
        </w:tc>
      </w:tr>
    </w:tbl>
    <w:p w:rsidR="00940BE3" w:rsidRPr="00345EA6" w:rsidRDefault="00940BE3" w:rsidP="00940BE3">
      <w:pPr>
        <w:rPr>
          <w:rFonts w:ascii="Times New Roman" w:hAnsi="Times New Roman" w:cs="Times New Roman"/>
          <w:b/>
          <w:sz w:val="24"/>
          <w:szCs w:val="24"/>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rPr>
        <w:t>WARTOŚĆ NETTO ZAMÓWIENIA: ..............................................</w:t>
      </w:r>
    </w:p>
    <w:p w:rsidR="00DE3191" w:rsidRPr="00DE3191" w:rsidRDefault="00DE3191" w:rsidP="00DE3191">
      <w:pPr>
        <w:spacing w:after="0" w:line="240" w:lineRule="auto"/>
        <w:rPr>
          <w:rFonts w:ascii="Times New Roman" w:hAnsi="Times New Roman" w:cs="Times New Roman"/>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b/>
          <w:bCs/>
        </w:rPr>
        <w:t>WARTOŚĆ BRUTTO ZAMÓWIENIA: ........................................</w:t>
      </w:r>
    </w:p>
    <w:p w:rsidR="00DE3191" w:rsidRPr="00DE3191" w:rsidRDefault="00DE3191" w:rsidP="00DE3191">
      <w:pPr>
        <w:overflowPunct w:val="0"/>
        <w:autoSpaceDE w:val="0"/>
        <w:autoSpaceDN w:val="0"/>
        <w:adjustRightInd w:val="0"/>
        <w:spacing w:after="0" w:line="240" w:lineRule="auto"/>
        <w:rPr>
          <w:rFonts w:ascii="Times New Roman" w:hAnsi="Times New Roman" w:cs="Times New Roman"/>
        </w:rPr>
      </w:pP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w:t>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D</w:t>
      </w:r>
      <w:r w:rsidRPr="00DE3191">
        <w:rPr>
          <w:rFonts w:ascii="Times New Roman" w:hAnsi="Times New Roman" w:cs="Times New Roman"/>
          <w:bCs/>
          <w:i/>
          <w:sz w:val="18"/>
          <w:szCs w:val="18"/>
        </w:rPr>
        <w:t>ata</w:t>
      </w:r>
      <w:r w:rsidRPr="00DE3191">
        <w:rPr>
          <w:rFonts w:ascii="Times New Roman" w:hAnsi="Times New Roman" w:cs="Times New Roman"/>
          <w:i/>
          <w:sz w:val="18"/>
          <w:szCs w:val="18"/>
        </w:rPr>
        <w:t>, podpis i pieczęć osoby/osób upoważnionej/</w:t>
      </w:r>
      <w:proofErr w:type="spellStart"/>
      <w:r w:rsidRPr="00DE3191">
        <w:rPr>
          <w:rFonts w:ascii="Times New Roman" w:hAnsi="Times New Roman" w:cs="Times New Roman"/>
          <w:i/>
          <w:sz w:val="18"/>
          <w:szCs w:val="18"/>
        </w:rPr>
        <w:t>ych</w:t>
      </w:r>
      <w:proofErr w:type="spellEnd"/>
      <w:r w:rsidRPr="00DE3191">
        <w:rPr>
          <w:rFonts w:ascii="Times New Roman" w:hAnsi="Times New Roman" w:cs="Times New Roman"/>
          <w:i/>
          <w:sz w:val="18"/>
          <w:szCs w:val="18"/>
        </w:rPr>
        <w:t xml:space="preserve"> do</w:t>
      </w:r>
    </w:p>
    <w:p w:rsidR="00DE3191" w:rsidRPr="00DE3191" w:rsidRDefault="00DE3191" w:rsidP="00DE3191">
      <w:pPr>
        <w:spacing w:after="0" w:line="240" w:lineRule="auto"/>
        <w:ind w:left="1123" w:firstLine="8789"/>
        <w:rPr>
          <w:rFonts w:ascii="Times New Roman" w:hAnsi="Times New Roman" w:cs="Times New Roman"/>
          <w:i/>
          <w:sz w:val="18"/>
          <w:szCs w:val="18"/>
        </w:rPr>
      </w:pPr>
      <w:r w:rsidRPr="00DE3191">
        <w:rPr>
          <w:rFonts w:ascii="Times New Roman" w:hAnsi="Times New Roman" w:cs="Times New Roman"/>
          <w:i/>
          <w:sz w:val="18"/>
          <w:szCs w:val="18"/>
        </w:rPr>
        <w:t>reprezentowania Wykonawcy</w:t>
      </w:r>
    </w:p>
    <w:p w:rsidR="00940BE3" w:rsidRDefault="00940BE3" w:rsidP="00940BE3"/>
    <w:p w:rsidR="00DE3191" w:rsidRPr="00233F23" w:rsidRDefault="00DE3191"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r w:rsidRPr="00233F23">
        <w:rPr>
          <w:rFonts w:ascii="Times New Roman" w:hAnsi="Times New Roman"/>
          <w:b/>
          <w:color w:val="auto"/>
          <w:sz w:val="24"/>
          <w:szCs w:val="24"/>
        </w:rPr>
        <w:lastRenderedPageBreak/>
        <w:t xml:space="preserve">dot.: PN </w:t>
      </w:r>
      <w:r>
        <w:rPr>
          <w:rFonts w:ascii="Times New Roman" w:hAnsi="Times New Roman"/>
          <w:b/>
          <w:color w:val="auto"/>
          <w:sz w:val="24"/>
          <w:szCs w:val="24"/>
        </w:rPr>
        <w:t>2</w:t>
      </w:r>
      <w:r w:rsidRPr="00233F23">
        <w:rPr>
          <w:rFonts w:ascii="Times New Roman" w:hAnsi="Times New Roman"/>
          <w:b/>
          <w:color w:val="auto"/>
          <w:sz w:val="24"/>
          <w:szCs w:val="24"/>
        </w:rPr>
        <w:t>3/17</w:t>
      </w:r>
    </w:p>
    <w:p w:rsidR="00940BE3" w:rsidRDefault="00940BE3">
      <w:pPr>
        <w:rPr>
          <w:b/>
        </w:rPr>
      </w:pPr>
    </w:p>
    <w:p w:rsidR="00940BE3" w:rsidRPr="00845589" w:rsidRDefault="00940BE3" w:rsidP="00940BE3">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45589">
        <w:rPr>
          <w:rFonts w:ascii="Times New Roman" w:eastAsia="Times New Roman" w:hAnsi="Times New Roman" w:cs="Times New Roman"/>
          <w:b/>
          <w:sz w:val="28"/>
          <w:szCs w:val="28"/>
          <w:lang w:eastAsia="pl-PL"/>
        </w:rPr>
        <w:t>FORMULARZ OFERTOWY</w:t>
      </w:r>
    </w:p>
    <w:p w:rsidR="00940BE3" w:rsidRPr="00845589" w:rsidRDefault="00940BE3" w:rsidP="00940BE3">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w:t>
      </w:r>
      <w:r w:rsidR="0026656E">
        <w:rPr>
          <w:rFonts w:ascii="Times New Roman" w:eastAsia="Times New Roman" w:hAnsi="Times New Roman" w:cs="Times New Roman"/>
          <w:b/>
          <w:bCs/>
          <w:color w:val="0000FF"/>
          <w:sz w:val="28"/>
          <w:szCs w:val="28"/>
          <w:lang w:eastAsia="pl-PL"/>
        </w:rPr>
        <w:t>ĄCZNIK (PAKIET) NR 16</w:t>
      </w:r>
    </w:p>
    <w:p w:rsidR="00940BE3" w:rsidRPr="00845589" w:rsidRDefault="00940BE3" w:rsidP="00940BE3">
      <w:pPr>
        <w:widowControl w:val="0"/>
        <w:spacing w:after="0" w:line="240" w:lineRule="auto"/>
        <w:rPr>
          <w:rFonts w:ascii="Times New Roman" w:eastAsia="Times New Roman" w:hAnsi="Times New Roman" w:cs="Times New Roman"/>
          <w:b/>
          <w:sz w:val="24"/>
          <w:szCs w:val="24"/>
          <w:lang w:eastAsia="pl-PL"/>
        </w:rPr>
      </w:pPr>
      <w:r w:rsidRPr="00845589">
        <w:rPr>
          <w:rFonts w:ascii="Times New Roman" w:eastAsia="Times New Roman" w:hAnsi="Times New Roman" w:cs="Times New Roman"/>
          <w:b/>
          <w:sz w:val="24"/>
          <w:szCs w:val="24"/>
          <w:lang w:eastAsia="pl-PL"/>
        </w:rPr>
        <w:t xml:space="preserve">WADIUM: </w:t>
      </w:r>
      <w:r w:rsidR="00233273">
        <w:rPr>
          <w:rFonts w:ascii="Times New Roman" w:eastAsia="Times New Roman" w:hAnsi="Times New Roman" w:cs="Times New Roman"/>
          <w:b/>
          <w:sz w:val="24"/>
          <w:szCs w:val="24"/>
          <w:lang w:eastAsia="pl-PL"/>
        </w:rPr>
        <w:t>6</w:t>
      </w:r>
      <w:r w:rsidR="0092260E">
        <w:rPr>
          <w:rFonts w:ascii="Times New Roman" w:eastAsia="Times New Roman" w:hAnsi="Times New Roman" w:cs="Times New Roman"/>
          <w:b/>
          <w:sz w:val="24"/>
          <w:szCs w:val="24"/>
          <w:lang w:eastAsia="pl-PL"/>
        </w:rPr>
        <w:t xml:space="preserve"> 0</w:t>
      </w:r>
      <w:r w:rsidR="00233273">
        <w:rPr>
          <w:rFonts w:ascii="Times New Roman" w:eastAsia="Times New Roman" w:hAnsi="Times New Roman" w:cs="Times New Roman"/>
          <w:b/>
          <w:sz w:val="24"/>
          <w:szCs w:val="24"/>
          <w:lang w:eastAsia="pl-PL"/>
        </w:rPr>
        <w:t xml:space="preserve">00,00 </w:t>
      </w:r>
      <w:r w:rsidRPr="00845589">
        <w:rPr>
          <w:rFonts w:ascii="Times New Roman" w:eastAsia="Times New Roman" w:hAnsi="Times New Roman" w:cs="Times New Roman"/>
          <w:b/>
          <w:sz w:val="24"/>
          <w:szCs w:val="24"/>
          <w:lang w:eastAsia="pl-PL"/>
        </w:rPr>
        <w:t>PLN</w:t>
      </w:r>
    </w:p>
    <w:p w:rsidR="00940BE3" w:rsidRPr="00845589" w:rsidRDefault="00940BE3" w:rsidP="00940BE3">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NAZWA WYKONAWCY .....................................................................................</w:t>
      </w:r>
    </w:p>
    <w:p w:rsidR="00940BE3" w:rsidRPr="00CD398B" w:rsidRDefault="00940BE3" w:rsidP="00940BE3">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vertAlign w:val="subscript"/>
          <w:lang w:eastAsia="pl-PL"/>
        </w:rPr>
      </w:pPr>
      <w:r w:rsidRPr="00845589">
        <w:rPr>
          <w:rFonts w:ascii="Times New Roman" w:eastAsia="Times New Roman" w:hAnsi="Times New Roman" w:cs="Times New Roman"/>
          <w:sz w:val="24"/>
          <w:szCs w:val="24"/>
          <w:lang w:eastAsia="pl-PL"/>
        </w:rPr>
        <w:t>SIEDZIBA ..............................................................................................................</w:t>
      </w:r>
      <w:r w:rsidRPr="00845589">
        <w:rPr>
          <w:rFonts w:ascii="Times New Roman" w:eastAsia="Times New Roman" w:hAnsi="Times New Roman" w:cs="Times New Roman"/>
          <w:bCs/>
          <w:sz w:val="24"/>
          <w:szCs w:val="24"/>
          <w:lang w:eastAsia="pl-PL"/>
        </w:rPr>
        <w:t xml:space="preserve"> </w:t>
      </w:r>
    </w:p>
    <w:p w:rsidR="00940BE3" w:rsidRPr="00845589" w:rsidRDefault="00940BE3" w:rsidP="00940BE3">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REGON ................................................. NIP .........................................................</w:t>
      </w:r>
      <w:r w:rsidRPr="00845589">
        <w:rPr>
          <w:rFonts w:ascii="Times New Roman" w:eastAsia="Times New Roman" w:hAnsi="Times New Roman" w:cs="Times New Roman"/>
          <w:bCs/>
          <w:sz w:val="24"/>
          <w:szCs w:val="24"/>
          <w:lang w:eastAsia="pl-PL"/>
        </w:rPr>
        <w:t xml:space="preserve"> </w:t>
      </w:r>
    </w:p>
    <w:p w:rsidR="00940BE3" w:rsidRPr="00845589" w:rsidRDefault="00940BE3" w:rsidP="00940BE3">
      <w:pPr>
        <w:widowControl w:val="0"/>
        <w:spacing w:after="0" w:line="240" w:lineRule="auto"/>
        <w:rPr>
          <w:rFonts w:ascii="Times New Roman" w:eastAsia="Times New Roman" w:hAnsi="Times New Roman" w:cs="Times New Roman"/>
          <w:b/>
          <w:sz w:val="24"/>
          <w:szCs w:val="24"/>
          <w:lang w:eastAsia="pl-PL"/>
        </w:rPr>
      </w:pPr>
    </w:p>
    <w:p w:rsidR="00940BE3" w:rsidRPr="0053584E" w:rsidRDefault="00940BE3" w:rsidP="00940BE3">
      <w:pPr>
        <w:widowControl w:val="0"/>
        <w:spacing w:after="0" w:line="240" w:lineRule="auto"/>
        <w:rPr>
          <w:rFonts w:ascii="Times New Roman" w:eastAsia="Times New Roman" w:hAnsi="Times New Roman" w:cs="Times New Roman"/>
          <w:i/>
          <w:sz w:val="20"/>
          <w:szCs w:val="24"/>
          <w:lang w:eastAsia="pl-PL"/>
        </w:rPr>
      </w:pPr>
      <w:r w:rsidRPr="0053584E">
        <w:rPr>
          <w:rFonts w:ascii="Times New Roman" w:eastAsia="Times New Roman" w:hAnsi="Times New Roman" w:cs="Times New Roman"/>
          <w:i/>
          <w:sz w:val="20"/>
          <w:szCs w:val="24"/>
          <w:lang w:eastAsia="pl-PL"/>
        </w:rPr>
        <w:t>...................................................</w:t>
      </w:r>
      <w:r w:rsidRPr="0053584E">
        <w:rPr>
          <w:rFonts w:ascii="Times New Roman" w:eastAsia="Times New Roman" w:hAnsi="Times New Roman" w:cs="Times New Roman"/>
          <w:bCs/>
          <w:i/>
          <w:sz w:val="20"/>
          <w:szCs w:val="24"/>
          <w:lang w:eastAsia="pl-PL"/>
        </w:rPr>
        <w:t xml:space="preserve"> </w:t>
      </w:r>
    </w:p>
    <w:p w:rsidR="00940BE3" w:rsidRPr="0053584E" w:rsidRDefault="00940BE3" w:rsidP="00940BE3">
      <w:pPr>
        <w:widowControl w:val="0"/>
        <w:spacing w:after="0" w:line="240" w:lineRule="auto"/>
        <w:rPr>
          <w:rFonts w:ascii="Times New Roman" w:eastAsia="Times New Roman" w:hAnsi="Times New Roman" w:cs="Times New Roman"/>
          <w:i/>
          <w:iCs/>
          <w:sz w:val="20"/>
          <w:szCs w:val="24"/>
          <w:lang w:eastAsia="pl-PL"/>
        </w:rPr>
      </w:pPr>
      <w:r w:rsidRPr="0053584E">
        <w:rPr>
          <w:rFonts w:ascii="Times New Roman" w:eastAsia="Times New Roman" w:hAnsi="Times New Roman" w:cs="Times New Roman"/>
          <w:i/>
          <w:iCs/>
          <w:sz w:val="20"/>
          <w:szCs w:val="24"/>
          <w:lang w:eastAsia="pl-PL"/>
        </w:rPr>
        <w:t xml:space="preserve">       (pieczęć Wykonawcy)</w:t>
      </w:r>
    </w:p>
    <w:p w:rsidR="00940BE3" w:rsidRPr="00525EB7" w:rsidRDefault="00940BE3" w:rsidP="00940BE3">
      <w:pPr>
        <w:widowControl w:val="0"/>
        <w:spacing w:after="0" w:line="240" w:lineRule="auto"/>
        <w:rPr>
          <w:rFonts w:ascii="Times New Roman" w:eastAsia="Times New Roman" w:hAnsi="Times New Roman" w:cs="Times New Roman"/>
          <w:bCs/>
          <w:sz w:val="24"/>
          <w:szCs w:val="24"/>
          <w:lang w:eastAsia="pl-PL"/>
        </w:rPr>
      </w:pPr>
      <w:r w:rsidRPr="00845589">
        <w:rPr>
          <w:rFonts w:ascii="Times New Roman" w:eastAsia="Times New Roman" w:hAnsi="Times New Roman" w:cs="Times New Roman"/>
          <w:bCs/>
          <w:color w:val="FF0000"/>
          <w:sz w:val="24"/>
          <w:szCs w:val="24"/>
          <w:u w:val="single"/>
          <w:lang w:eastAsia="pl-PL"/>
        </w:rPr>
        <w:t>adres elektroniczny</w:t>
      </w:r>
      <w:r w:rsidRPr="00845589">
        <w:rPr>
          <w:rFonts w:ascii="Times New Roman" w:eastAsia="Times New Roman" w:hAnsi="Times New Roman" w:cs="Times New Roman"/>
          <w:bCs/>
          <w:color w:val="FF0000"/>
          <w:sz w:val="24"/>
          <w:szCs w:val="24"/>
          <w:lang w:eastAsia="pl-PL"/>
        </w:rPr>
        <w:t xml:space="preserve"> (e-mail) ................................................................ </w:t>
      </w:r>
      <w:r w:rsidRPr="00845589">
        <w:rPr>
          <w:rFonts w:ascii="Times New Roman" w:eastAsia="Times New Roman" w:hAnsi="Times New Roman" w:cs="Times New Roman"/>
          <w:bCs/>
          <w:color w:val="FF0000"/>
          <w:sz w:val="24"/>
          <w:szCs w:val="24"/>
          <w:u w:val="single"/>
          <w:lang w:eastAsia="pl-PL"/>
        </w:rPr>
        <w:t>(do kontaktu z Zamawiającym!)</w:t>
      </w:r>
    </w:p>
    <w:tbl>
      <w:tblPr>
        <w:tblW w:w="14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536"/>
        <w:gridCol w:w="1276"/>
        <w:gridCol w:w="1418"/>
        <w:gridCol w:w="992"/>
        <w:gridCol w:w="1843"/>
        <w:gridCol w:w="1842"/>
        <w:gridCol w:w="1701"/>
      </w:tblGrid>
      <w:tr w:rsidR="00940BE3" w:rsidRPr="00233273" w:rsidTr="004F0C03">
        <w:tc>
          <w:tcPr>
            <w:tcW w:w="637" w:type="dxa"/>
            <w:tcBorders>
              <w:top w:val="single" w:sz="6" w:space="0" w:color="000000"/>
              <w:left w:val="single" w:sz="6" w:space="0" w:color="000000"/>
              <w:bottom w:val="single" w:sz="6" w:space="0" w:color="000000"/>
              <w:right w:val="single" w:sz="6" w:space="0" w:color="000000"/>
            </w:tcBorders>
          </w:tcPr>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LP</w:t>
            </w:r>
          </w:p>
        </w:tc>
        <w:tc>
          <w:tcPr>
            <w:tcW w:w="4536" w:type="dxa"/>
            <w:tcBorders>
              <w:top w:val="single" w:sz="6" w:space="0" w:color="000000"/>
              <w:left w:val="single" w:sz="6" w:space="0" w:color="000000"/>
              <w:bottom w:val="single" w:sz="6" w:space="0" w:color="000000"/>
              <w:right w:val="single" w:sz="6" w:space="0" w:color="000000"/>
            </w:tcBorders>
          </w:tcPr>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ASORTYMENT</w:t>
            </w:r>
          </w:p>
        </w:tc>
        <w:tc>
          <w:tcPr>
            <w:tcW w:w="1276" w:type="dxa"/>
            <w:tcBorders>
              <w:top w:val="single" w:sz="6" w:space="0" w:color="000000"/>
              <w:left w:val="single" w:sz="6" w:space="0" w:color="000000"/>
              <w:bottom w:val="single" w:sz="6" w:space="0" w:color="000000"/>
              <w:right w:val="single" w:sz="6" w:space="0" w:color="000000"/>
            </w:tcBorders>
            <w:vAlign w:val="center"/>
          </w:tcPr>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ILOŚĆ</w:t>
            </w:r>
          </w:p>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SZTUK</w:t>
            </w:r>
          </w:p>
        </w:tc>
        <w:tc>
          <w:tcPr>
            <w:tcW w:w="1418" w:type="dxa"/>
            <w:tcBorders>
              <w:top w:val="single" w:sz="6" w:space="0" w:color="000000"/>
              <w:left w:val="single" w:sz="6" w:space="0" w:color="000000"/>
              <w:bottom w:val="single" w:sz="6" w:space="0" w:color="000000"/>
              <w:right w:val="single" w:sz="6" w:space="0" w:color="000000"/>
            </w:tcBorders>
          </w:tcPr>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CENA</w:t>
            </w:r>
          </w:p>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NETTO</w:t>
            </w:r>
          </w:p>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SZT.</w:t>
            </w:r>
          </w:p>
        </w:tc>
        <w:tc>
          <w:tcPr>
            <w:tcW w:w="992" w:type="dxa"/>
            <w:tcBorders>
              <w:top w:val="single" w:sz="6" w:space="0" w:color="000000"/>
              <w:left w:val="single" w:sz="6" w:space="0" w:color="000000"/>
              <w:bottom w:val="single" w:sz="6" w:space="0" w:color="000000"/>
              <w:right w:val="single" w:sz="6" w:space="0" w:color="000000"/>
            </w:tcBorders>
          </w:tcPr>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VAT</w:t>
            </w:r>
          </w:p>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w %</w:t>
            </w:r>
          </w:p>
        </w:tc>
        <w:tc>
          <w:tcPr>
            <w:tcW w:w="1843" w:type="dxa"/>
            <w:tcBorders>
              <w:top w:val="single" w:sz="6" w:space="0" w:color="000000"/>
              <w:left w:val="single" w:sz="6" w:space="0" w:color="000000"/>
              <w:bottom w:val="single" w:sz="6" w:space="0" w:color="000000"/>
              <w:right w:val="single" w:sz="6" w:space="0" w:color="000000"/>
            </w:tcBorders>
          </w:tcPr>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WARTOŚĆ</w:t>
            </w:r>
          </w:p>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NETTO</w:t>
            </w:r>
          </w:p>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ZAMÓWIENIA</w:t>
            </w:r>
          </w:p>
        </w:tc>
        <w:tc>
          <w:tcPr>
            <w:tcW w:w="1842" w:type="dxa"/>
            <w:tcBorders>
              <w:top w:val="single" w:sz="6" w:space="0" w:color="000000"/>
              <w:left w:val="single" w:sz="6" w:space="0" w:color="000000"/>
              <w:bottom w:val="single" w:sz="6" w:space="0" w:color="000000"/>
              <w:right w:val="single" w:sz="6" w:space="0" w:color="000000"/>
            </w:tcBorders>
          </w:tcPr>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WARTOŚĆ</w:t>
            </w:r>
          </w:p>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BRUTTO</w:t>
            </w:r>
          </w:p>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ZAMÓWIENIA</w:t>
            </w:r>
          </w:p>
        </w:tc>
        <w:tc>
          <w:tcPr>
            <w:tcW w:w="1701" w:type="dxa"/>
            <w:tcBorders>
              <w:top w:val="single" w:sz="6" w:space="0" w:color="000000"/>
              <w:left w:val="single" w:sz="6" w:space="0" w:color="000000"/>
              <w:bottom w:val="single" w:sz="6" w:space="0" w:color="000000"/>
              <w:right w:val="single" w:sz="6" w:space="0" w:color="000000"/>
            </w:tcBorders>
          </w:tcPr>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PRODUCENT</w:t>
            </w:r>
          </w:p>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KOD PRODUKTU</w:t>
            </w:r>
          </w:p>
        </w:tc>
      </w:tr>
      <w:tr w:rsidR="00940BE3" w:rsidRPr="00233273" w:rsidTr="004F0C03">
        <w:tc>
          <w:tcPr>
            <w:tcW w:w="637" w:type="dxa"/>
            <w:tcBorders>
              <w:top w:val="single" w:sz="6" w:space="0" w:color="000000"/>
              <w:left w:val="single" w:sz="6" w:space="0" w:color="000000"/>
              <w:bottom w:val="single" w:sz="6" w:space="0" w:color="000000"/>
              <w:right w:val="single" w:sz="6" w:space="0" w:color="000000"/>
            </w:tcBorders>
          </w:tcPr>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1.</w:t>
            </w:r>
          </w:p>
        </w:tc>
        <w:tc>
          <w:tcPr>
            <w:tcW w:w="4536" w:type="dxa"/>
            <w:tcBorders>
              <w:top w:val="single" w:sz="6" w:space="0" w:color="000000"/>
              <w:left w:val="single" w:sz="6" w:space="0" w:color="000000"/>
              <w:bottom w:val="single" w:sz="6" w:space="0" w:color="000000"/>
              <w:right w:val="single" w:sz="6" w:space="0" w:color="000000"/>
            </w:tcBorders>
          </w:tcPr>
          <w:p w:rsidR="00940BE3" w:rsidRPr="00233273" w:rsidRDefault="00A2593A" w:rsidP="00233273">
            <w:pPr>
              <w:spacing w:after="0" w:line="240" w:lineRule="auto"/>
              <w:rPr>
                <w:rFonts w:ascii="Times New Roman" w:hAnsi="Times New Roman" w:cs="Times New Roman"/>
                <w:sz w:val="20"/>
                <w:szCs w:val="20"/>
              </w:rPr>
            </w:pPr>
            <w:r w:rsidRPr="00233273">
              <w:rPr>
                <w:rFonts w:ascii="Times New Roman" w:eastAsia="Times New Roman" w:hAnsi="Times New Roman" w:cs="Times New Roman"/>
                <w:sz w:val="20"/>
                <w:szCs w:val="20"/>
                <w:lang w:eastAsia="pl-PL"/>
              </w:rPr>
              <w:t xml:space="preserve">Cewniki balonowe niskociśnieniowe do zabiegu </w:t>
            </w:r>
            <w:proofErr w:type="spellStart"/>
            <w:r w:rsidRPr="00233273">
              <w:rPr>
                <w:rFonts w:ascii="Times New Roman" w:eastAsia="Times New Roman" w:hAnsi="Times New Roman" w:cs="Times New Roman"/>
                <w:sz w:val="20"/>
                <w:szCs w:val="20"/>
                <w:lang w:eastAsia="pl-PL"/>
              </w:rPr>
              <w:t>Rashkinda</w:t>
            </w:r>
            <w:proofErr w:type="spellEnd"/>
            <w:r w:rsidRPr="00233273">
              <w:rPr>
                <w:rFonts w:ascii="Times New Roman" w:eastAsia="Times New Roman" w:hAnsi="Times New Roman" w:cs="Times New Roman"/>
                <w:sz w:val="20"/>
                <w:szCs w:val="20"/>
                <w:lang w:eastAsia="pl-PL"/>
              </w:rPr>
              <w:t>, z otworem końcowym typu Z-5</w:t>
            </w:r>
          </w:p>
        </w:tc>
        <w:tc>
          <w:tcPr>
            <w:tcW w:w="1276" w:type="dxa"/>
            <w:tcBorders>
              <w:top w:val="single" w:sz="6" w:space="0" w:color="000000"/>
              <w:left w:val="single" w:sz="6" w:space="0" w:color="000000"/>
              <w:bottom w:val="single" w:sz="6" w:space="0" w:color="000000"/>
              <w:right w:val="single" w:sz="6" w:space="0" w:color="000000"/>
            </w:tcBorders>
            <w:vAlign w:val="center"/>
          </w:tcPr>
          <w:p w:rsidR="00940BE3" w:rsidRPr="00233273" w:rsidRDefault="005047B4"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20</w:t>
            </w:r>
          </w:p>
        </w:tc>
        <w:tc>
          <w:tcPr>
            <w:tcW w:w="1418" w:type="dxa"/>
            <w:tcBorders>
              <w:top w:val="single" w:sz="6" w:space="0" w:color="000000"/>
              <w:left w:val="single" w:sz="6" w:space="0" w:color="000000"/>
              <w:bottom w:val="single" w:sz="6" w:space="0" w:color="000000"/>
              <w:right w:val="single" w:sz="6" w:space="0" w:color="000000"/>
            </w:tcBorders>
          </w:tcPr>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233273" w:rsidRDefault="00940BE3" w:rsidP="00233273">
            <w:pPr>
              <w:spacing w:after="0" w:line="240" w:lineRule="auto"/>
              <w:jc w:val="center"/>
              <w:rPr>
                <w:rFonts w:ascii="Times New Roman" w:eastAsia="Times New Roman" w:hAnsi="Times New Roman" w:cs="Times New Roman"/>
                <w:sz w:val="20"/>
                <w:szCs w:val="20"/>
                <w:lang w:eastAsia="pl-PL"/>
              </w:rPr>
            </w:pPr>
          </w:p>
        </w:tc>
      </w:tr>
      <w:tr w:rsidR="00A2593A" w:rsidRPr="00233273" w:rsidTr="00233273">
        <w:trPr>
          <w:trHeight w:val="500"/>
        </w:trPr>
        <w:tc>
          <w:tcPr>
            <w:tcW w:w="637"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2.</w:t>
            </w:r>
          </w:p>
        </w:tc>
        <w:tc>
          <w:tcPr>
            <w:tcW w:w="4536"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rPr>
                <w:rFonts w:ascii="Times New Roman" w:hAnsi="Times New Roman" w:cs="Times New Roman"/>
                <w:sz w:val="20"/>
                <w:szCs w:val="20"/>
              </w:rPr>
            </w:pPr>
            <w:proofErr w:type="spellStart"/>
            <w:r w:rsidRPr="00233273">
              <w:rPr>
                <w:rFonts w:ascii="Times New Roman" w:eastAsia="Times New Roman" w:hAnsi="Times New Roman" w:cs="Times New Roman"/>
                <w:sz w:val="20"/>
                <w:szCs w:val="20"/>
                <w:lang w:eastAsia="pl-PL"/>
              </w:rPr>
              <w:t>Niskoprofilowy</w:t>
            </w:r>
            <w:proofErr w:type="spellEnd"/>
            <w:r w:rsidRPr="00233273">
              <w:rPr>
                <w:rFonts w:ascii="Times New Roman" w:eastAsia="Times New Roman" w:hAnsi="Times New Roman" w:cs="Times New Roman"/>
                <w:sz w:val="20"/>
                <w:szCs w:val="20"/>
                <w:lang w:eastAsia="pl-PL"/>
              </w:rPr>
              <w:t xml:space="preserve"> poszerzający cewnik balonowy do przezskórnej angioplastyki śródnaczyniowej (PTA)</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233273" w:rsidRDefault="005047B4"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8</w:t>
            </w:r>
          </w:p>
        </w:tc>
        <w:tc>
          <w:tcPr>
            <w:tcW w:w="1418"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r>
      <w:tr w:rsidR="00A2593A" w:rsidRPr="00233273" w:rsidTr="004F0C03">
        <w:tc>
          <w:tcPr>
            <w:tcW w:w="637"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3.</w:t>
            </w:r>
          </w:p>
        </w:tc>
        <w:tc>
          <w:tcPr>
            <w:tcW w:w="4536"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rPr>
                <w:rFonts w:ascii="Times New Roman" w:hAnsi="Times New Roman" w:cs="Times New Roman"/>
                <w:sz w:val="20"/>
                <w:szCs w:val="20"/>
              </w:rPr>
            </w:pPr>
            <w:proofErr w:type="spellStart"/>
            <w:r w:rsidRPr="00233273">
              <w:rPr>
                <w:rFonts w:ascii="Times New Roman" w:eastAsia="Times New Roman" w:hAnsi="Times New Roman" w:cs="Times New Roman"/>
                <w:sz w:val="20"/>
                <w:szCs w:val="20"/>
                <w:lang w:eastAsia="pl-PL"/>
              </w:rPr>
              <w:t>Stenty</w:t>
            </w:r>
            <w:proofErr w:type="spellEnd"/>
            <w:r w:rsidRPr="00233273">
              <w:rPr>
                <w:rFonts w:ascii="Times New Roman" w:eastAsia="Times New Roman" w:hAnsi="Times New Roman" w:cs="Times New Roman"/>
                <w:sz w:val="20"/>
                <w:szCs w:val="20"/>
                <w:lang w:eastAsia="pl-PL"/>
              </w:rPr>
              <w:t xml:space="preserve"> wewnątrznaczyniowe </w:t>
            </w:r>
            <w:proofErr w:type="spellStart"/>
            <w:r w:rsidRPr="00233273">
              <w:rPr>
                <w:rFonts w:ascii="Times New Roman" w:eastAsia="Times New Roman" w:hAnsi="Times New Roman" w:cs="Times New Roman"/>
                <w:sz w:val="20"/>
                <w:szCs w:val="20"/>
                <w:lang w:eastAsia="pl-PL"/>
              </w:rPr>
              <w:t>samorozprężalne</w:t>
            </w:r>
            <w:proofErr w:type="spellEnd"/>
            <w:r w:rsidRPr="00233273">
              <w:rPr>
                <w:rFonts w:ascii="Times New Roman" w:eastAsia="Times New Roman" w:hAnsi="Times New Roman" w:cs="Times New Roman"/>
                <w:sz w:val="20"/>
                <w:szCs w:val="20"/>
                <w:lang w:eastAsia="pl-PL"/>
              </w:rPr>
              <w:t xml:space="preserve"> typu </w:t>
            </w:r>
            <w:proofErr w:type="spellStart"/>
            <w:r w:rsidRPr="00233273">
              <w:rPr>
                <w:rFonts w:ascii="Times New Roman" w:eastAsia="Times New Roman" w:hAnsi="Times New Roman" w:cs="Times New Roman"/>
                <w:sz w:val="20"/>
                <w:szCs w:val="20"/>
                <w:lang w:eastAsia="pl-PL"/>
              </w:rPr>
              <w:t>Zilver</w:t>
            </w:r>
            <w:proofErr w:type="spellEnd"/>
            <w:r w:rsidRPr="00233273">
              <w:rPr>
                <w:rFonts w:ascii="Times New Roman" w:eastAsia="Times New Roman" w:hAnsi="Times New Roman" w:cs="Times New Roman"/>
                <w:sz w:val="20"/>
                <w:szCs w:val="20"/>
                <w:lang w:eastAsia="pl-PL"/>
              </w:rPr>
              <w:t xml:space="preserve"> 635</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233273" w:rsidRDefault="005047B4"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12</w:t>
            </w:r>
          </w:p>
        </w:tc>
        <w:tc>
          <w:tcPr>
            <w:tcW w:w="1418"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r>
      <w:tr w:rsidR="00A2593A" w:rsidRPr="00233273" w:rsidTr="004F0C03">
        <w:tc>
          <w:tcPr>
            <w:tcW w:w="637"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4.</w:t>
            </w:r>
          </w:p>
        </w:tc>
        <w:tc>
          <w:tcPr>
            <w:tcW w:w="4536"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rPr>
                <w:rFonts w:ascii="Times New Roman" w:hAnsi="Times New Roman" w:cs="Times New Roman"/>
                <w:sz w:val="20"/>
                <w:szCs w:val="20"/>
              </w:rPr>
            </w:pPr>
            <w:r w:rsidRPr="00233273">
              <w:rPr>
                <w:rFonts w:ascii="Times New Roman" w:eastAsia="Times New Roman" w:hAnsi="Times New Roman" w:cs="Times New Roman"/>
                <w:sz w:val="20"/>
                <w:szCs w:val="20"/>
                <w:lang w:eastAsia="pl-PL"/>
              </w:rPr>
              <w:t xml:space="preserve">Cewnik balonowy wysokociśnieniowy do angioplastyki i </w:t>
            </w:r>
            <w:proofErr w:type="spellStart"/>
            <w:r w:rsidRPr="00233273">
              <w:rPr>
                <w:rFonts w:ascii="Times New Roman" w:eastAsia="Times New Roman" w:hAnsi="Times New Roman" w:cs="Times New Roman"/>
                <w:sz w:val="20"/>
                <w:szCs w:val="20"/>
                <w:lang w:eastAsia="pl-PL"/>
              </w:rPr>
              <w:t>redilatacji</w:t>
            </w:r>
            <w:proofErr w:type="spellEnd"/>
            <w:r w:rsidRPr="00233273">
              <w:rPr>
                <w:rFonts w:ascii="Times New Roman" w:eastAsia="Times New Roman" w:hAnsi="Times New Roman" w:cs="Times New Roman"/>
                <w:sz w:val="20"/>
                <w:szCs w:val="20"/>
                <w:lang w:eastAsia="pl-PL"/>
              </w:rPr>
              <w:t xml:space="preserve"> </w:t>
            </w:r>
            <w:proofErr w:type="spellStart"/>
            <w:r w:rsidRPr="00233273">
              <w:rPr>
                <w:rFonts w:ascii="Times New Roman" w:eastAsia="Times New Roman" w:hAnsi="Times New Roman" w:cs="Times New Roman"/>
                <w:sz w:val="20"/>
                <w:szCs w:val="20"/>
                <w:lang w:eastAsia="pl-PL"/>
              </w:rPr>
              <w:t>stentów</w:t>
            </w:r>
            <w:proofErr w:type="spellEnd"/>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233273" w:rsidRDefault="005047B4"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15</w:t>
            </w:r>
          </w:p>
        </w:tc>
        <w:tc>
          <w:tcPr>
            <w:tcW w:w="1418"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r>
      <w:tr w:rsidR="00A2593A" w:rsidRPr="00233273" w:rsidTr="004F0C03">
        <w:tc>
          <w:tcPr>
            <w:tcW w:w="637"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5.</w:t>
            </w:r>
          </w:p>
        </w:tc>
        <w:tc>
          <w:tcPr>
            <w:tcW w:w="4536"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rPr>
                <w:rFonts w:ascii="Times New Roman" w:hAnsi="Times New Roman" w:cs="Times New Roman"/>
                <w:sz w:val="20"/>
                <w:szCs w:val="20"/>
              </w:rPr>
            </w:pPr>
            <w:r w:rsidRPr="00233273">
              <w:rPr>
                <w:rFonts w:ascii="Times New Roman" w:eastAsia="Times New Roman" w:hAnsi="Times New Roman" w:cs="Times New Roman"/>
                <w:sz w:val="20"/>
                <w:szCs w:val="20"/>
                <w:lang w:eastAsia="pl-PL"/>
              </w:rPr>
              <w:t xml:space="preserve">Cewnik </w:t>
            </w:r>
            <w:proofErr w:type="spellStart"/>
            <w:r w:rsidRPr="00233273">
              <w:rPr>
                <w:rFonts w:ascii="Times New Roman" w:eastAsia="Times New Roman" w:hAnsi="Times New Roman" w:cs="Times New Roman"/>
                <w:sz w:val="20"/>
                <w:szCs w:val="20"/>
                <w:lang w:eastAsia="pl-PL"/>
              </w:rPr>
              <w:t>niskoprofilowy</w:t>
            </w:r>
            <w:proofErr w:type="spellEnd"/>
            <w:r w:rsidRPr="00233273">
              <w:rPr>
                <w:rFonts w:ascii="Times New Roman" w:eastAsia="Times New Roman" w:hAnsi="Times New Roman" w:cs="Times New Roman"/>
                <w:sz w:val="20"/>
                <w:szCs w:val="20"/>
                <w:lang w:eastAsia="pl-PL"/>
              </w:rPr>
              <w:t xml:space="preserve"> do </w:t>
            </w:r>
            <w:proofErr w:type="spellStart"/>
            <w:r w:rsidRPr="00233273">
              <w:rPr>
                <w:rFonts w:ascii="Times New Roman" w:eastAsia="Times New Roman" w:hAnsi="Times New Roman" w:cs="Times New Roman"/>
                <w:sz w:val="20"/>
                <w:szCs w:val="20"/>
                <w:lang w:eastAsia="pl-PL"/>
              </w:rPr>
              <w:t>walwuloplastyki</w:t>
            </w:r>
            <w:proofErr w:type="spellEnd"/>
            <w:r w:rsidRPr="00233273">
              <w:rPr>
                <w:rFonts w:ascii="Times New Roman" w:eastAsia="Times New Roman" w:hAnsi="Times New Roman" w:cs="Times New Roman"/>
                <w:sz w:val="20"/>
                <w:szCs w:val="20"/>
                <w:lang w:eastAsia="pl-PL"/>
              </w:rPr>
              <w:t>. Zwężenie balonu służące odpowiedniemu umies</w:t>
            </w:r>
            <w:r w:rsidR="007F37D2" w:rsidRPr="00233273">
              <w:rPr>
                <w:rFonts w:ascii="Times New Roman" w:eastAsia="Times New Roman" w:hAnsi="Times New Roman" w:cs="Times New Roman"/>
                <w:sz w:val="20"/>
                <w:szCs w:val="20"/>
                <w:lang w:eastAsia="pl-PL"/>
              </w:rPr>
              <w:t>zczeniu balonu w zastawce. Dostę</w:t>
            </w:r>
            <w:r w:rsidRPr="00233273">
              <w:rPr>
                <w:rFonts w:ascii="Times New Roman" w:eastAsia="Times New Roman" w:hAnsi="Times New Roman" w:cs="Times New Roman"/>
                <w:sz w:val="20"/>
                <w:szCs w:val="20"/>
                <w:lang w:eastAsia="pl-PL"/>
              </w:rPr>
              <w:t>pne średnice w zakresie 4mm - 25mm</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233273" w:rsidRDefault="007F37D2"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30</w:t>
            </w:r>
          </w:p>
        </w:tc>
        <w:tc>
          <w:tcPr>
            <w:tcW w:w="1418"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r>
      <w:tr w:rsidR="00A2593A" w:rsidRPr="00233273" w:rsidTr="0026656E">
        <w:trPr>
          <w:trHeight w:val="420"/>
        </w:trPr>
        <w:tc>
          <w:tcPr>
            <w:tcW w:w="637"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6.</w:t>
            </w:r>
          </w:p>
        </w:tc>
        <w:tc>
          <w:tcPr>
            <w:tcW w:w="4536"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rPr>
                <w:rFonts w:ascii="Times New Roman" w:hAnsi="Times New Roman" w:cs="Times New Roman"/>
                <w:sz w:val="20"/>
                <w:szCs w:val="20"/>
              </w:rPr>
            </w:pPr>
            <w:r w:rsidRPr="00233273">
              <w:rPr>
                <w:rFonts w:ascii="Times New Roman" w:eastAsia="Times New Roman" w:hAnsi="Times New Roman" w:cs="Times New Roman"/>
                <w:sz w:val="20"/>
                <w:szCs w:val="20"/>
                <w:lang w:eastAsia="pl-PL"/>
              </w:rPr>
              <w:t>Cewniki micro 3 F, długości 100-130 cm</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233273" w:rsidRDefault="005047B4"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15</w:t>
            </w:r>
          </w:p>
        </w:tc>
        <w:tc>
          <w:tcPr>
            <w:tcW w:w="1418"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r>
    </w:tbl>
    <w:p w:rsidR="00940BE3" w:rsidRPr="00345EA6" w:rsidRDefault="00940BE3" w:rsidP="00940BE3">
      <w:pPr>
        <w:rPr>
          <w:rFonts w:ascii="Times New Roman" w:hAnsi="Times New Roman" w:cs="Times New Roman"/>
          <w:b/>
          <w:sz w:val="24"/>
          <w:szCs w:val="24"/>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rPr>
        <w:t>WARTOŚĆ NETTO ZAMÓWIENIA: ..............................................</w:t>
      </w:r>
    </w:p>
    <w:p w:rsidR="00DE3191" w:rsidRPr="00DE3191" w:rsidRDefault="00DE3191" w:rsidP="00DE3191">
      <w:pPr>
        <w:spacing w:after="0" w:line="240" w:lineRule="auto"/>
        <w:rPr>
          <w:rFonts w:ascii="Times New Roman" w:hAnsi="Times New Roman" w:cs="Times New Roman"/>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b/>
          <w:bCs/>
        </w:rPr>
        <w:t>WARTOŚĆ BRUTTO ZAMÓWIENIA: ........................................</w:t>
      </w:r>
    </w:p>
    <w:p w:rsidR="00DE3191" w:rsidRPr="00DE3191" w:rsidRDefault="00DE3191" w:rsidP="00DE3191">
      <w:pPr>
        <w:overflowPunct w:val="0"/>
        <w:autoSpaceDE w:val="0"/>
        <w:autoSpaceDN w:val="0"/>
        <w:adjustRightInd w:val="0"/>
        <w:spacing w:after="0" w:line="240" w:lineRule="auto"/>
        <w:rPr>
          <w:rFonts w:ascii="Times New Roman" w:hAnsi="Times New Roman" w:cs="Times New Roman"/>
        </w:rPr>
      </w:pP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w:t>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D</w:t>
      </w:r>
      <w:r w:rsidRPr="00DE3191">
        <w:rPr>
          <w:rFonts w:ascii="Times New Roman" w:hAnsi="Times New Roman" w:cs="Times New Roman"/>
          <w:bCs/>
          <w:i/>
          <w:sz w:val="18"/>
          <w:szCs w:val="18"/>
        </w:rPr>
        <w:t>ata</w:t>
      </w:r>
      <w:r w:rsidRPr="00DE3191">
        <w:rPr>
          <w:rFonts w:ascii="Times New Roman" w:hAnsi="Times New Roman" w:cs="Times New Roman"/>
          <w:i/>
          <w:sz w:val="18"/>
          <w:szCs w:val="18"/>
        </w:rPr>
        <w:t>, podpis i pieczęć osoby/osób upoważnionej/</w:t>
      </w:r>
      <w:proofErr w:type="spellStart"/>
      <w:r w:rsidRPr="00DE3191">
        <w:rPr>
          <w:rFonts w:ascii="Times New Roman" w:hAnsi="Times New Roman" w:cs="Times New Roman"/>
          <w:i/>
          <w:sz w:val="18"/>
          <w:szCs w:val="18"/>
        </w:rPr>
        <w:t>ych</w:t>
      </w:r>
      <w:proofErr w:type="spellEnd"/>
      <w:r w:rsidRPr="00DE3191">
        <w:rPr>
          <w:rFonts w:ascii="Times New Roman" w:hAnsi="Times New Roman" w:cs="Times New Roman"/>
          <w:i/>
          <w:sz w:val="18"/>
          <w:szCs w:val="18"/>
        </w:rPr>
        <w:t xml:space="preserve"> do</w:t>
      </w:r>
    </w:p>
    <w:p w:rsidR="00DE3191" w:rsidRPr="00DE3191" w:rsidRDefault="00DE3191" w:rsidP="00DE3191">
      <w:pPr>
        <w:spacing w:after="0" w:line="240" w:lineRule="auto"/>
        <w:ind w:left="1123" w:firstLine="8789"/>
        <w:rPr>
          <w:rFonts w:ascii="Times New Roman" w:hAnsi="Times New Roman" w:cs="Times New Roman"/>
          <w:i/>
          <w:sz w:val="18"/>
          <w:szCs w:val="18"/>
        </w:rPr>
      </w:pPr>
      <w:r w:rsidRPr="00DE3191">
        <w:rPr>
          <w:rFonts w:ascii="Times New Roman" w:hAnsi="Times New Roman" w:cs="Times New Roman"/>
          <w:i/>
          <w:sz w:val="18"/>
          <w:szCs w:val="18"/>
        </w:rPr>
        <w:t>reprezentowania Wykonawcy</w:t>
      </w:r>
    </w:p>
    <w:p w:rsidR="00DE3191" w:rsidRPr="00233F23" w:rsidRDefault="00DE3191"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r w:rsidRPr="00233F23">
        <w:rPr>
          <w:rFonts w:ascii="Times New Roman" w:hAnsi="Times New Roman"/>
          <w:b/>
          <w:color w:val="auto"/>
          <w:sz w:val="24"/>
          <w:szCs w:val="24"/>
        </w:rPr>
        <w:lastRenderedPageBreak/>
        <w:t xml:space="preserve">dot.: PN </w:t>
      </w:r>
      <w:r>
        <w:rPr>
          <w:rFonts w:ascii="Times New Roman" w:hAnsi="Times New Roman"/>
          <w:b/>
          <w:color w:val="auto"/>
          <w:sz w:val="24"/>
          <w:szCs w:val="24"/>
        </w:rPr>
        <w:t>2</w:t>
      </w:r>
      <w:r w:rsidRPr="00233F23">
        <w:rPr>
          <w:rFonts w:ascii="Times New Roman" w:hAnsi="Times New Roman"/>
          <w:b/>
          <w:color w:val="auto"/>
          <w:sz w:val="24"/>
          <w:szCs w:val="24"/>
        </w:rPr>
        <w:t>3/17</w:t>
      </w:r>
    </w:p>
    <w:p w:rsidR="00940BE3" w:rsidRDefault="00940BE3">
      <w:pPr>
        <w:rPr>
          <w:b/>
        </w:rPr>
      </w:pPr>
    </w:p>
    <w:p w:rsidR="00A2593A" w:rsidRPr="00845589" w:rsidRDefault="00A2593A" w:rsidP="00A2593A">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45589">
        <w:rPr>
          <w:rFonts w:ascii="Times New Roman" w:eastAsia="Times New Roman" w:hAnsi="Times New Roman" w:cs="Times New Roman"/>
          <w:b/>
          <w:sz w:val="28"/>
          <w:szCs w:val="28"/>
          <w:lang w:eastAsia="pl-PL"/>
        </w:rPr>
        <w:t>FORMULARZ OFERTOWY</w:t>
      </w:r>
    </w:p>
    <w:p w:rsidR="00A2593A" w:rsidRPr="00845589" w:rsidRDefault="00A2593A" w:rsidP="00A2593A">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w:t>
      </w:r>
      <w:r w:rsidR="0026656E">
        <w:rPr>
          <w:rFonts w:ascii="Times New Roman" w:eastAsia="Times New Roman" w:hAnsi="Times New Roman" w:cs="Times New Roman"/>
          <w:b/>
          <w:bCs/>
          <w:color w:val="0000FF"/>
          <w:sz w:val="28"/>
          <w:szCs w:val="28"/>
          <w:lang w:eastAsia="pl-PL"/>
        </w:rPr>
        <w:t>ĄCZNIK (PAKIET) NR 17</w:t>
      </w:r>
    </w:p>
    <w:p w:rsidR="00A2593A" w:rsidRPr="00845589" w:rsidRDefault="00A2593A" w:rsidP="00A2593A">
      <w:pPr>
        <w:widowControl w:val="0"/>
        <w:spacing w:after="0" w:line="240" w:lineRule="auto"/>
        <w:rPr>
          <w:rFonts w:ascii="Times New Roman" w:eastAsia="Times New Roman" w:hAnsi="Times New Roman" w:cs="Times New Roman"/>
          <w:b/>
          <w:sz w:val="24"/>
          <w:szCs w:val="24"/>
          <w:lang w:eastAsia="pl-PL"/>
        </w:rPr>
      </w:pPr>
      <w:r w:rsidRPr="00845589">
        <w:rPr>
          <w:rFonts w:ascii="Times New Roman" w:eastAsia="Times New Roman" w:hAnsi="Times New Roman" w:cs="Times New Roman"/>
          <w:b/>
          <w:sz w:val="24"/>
          <w:szCs w:val="24"/>
          <w:lang w:eastAsia="pl-PL"/>
        </w:rPr>
        <w:t xml:space="preserve">WADIUM: </w:t>
      </w:r>
      <w:r>
        <w:rPr>
          <w:rFonts w:ascii="Times New Roman" w:eastAsia="Times New Roman" w:hAnsi="Times New Roman" w:cs="Times New Roman"/>
          <w:b/>
          <w:sz w:val="24"/>
          <w:szCs w:val="24"/>
          <w:lang w:eastAsia="pl-PL"/>
        </w:rPr>
        <w:t xml:space="preserve"> </w:t>
      </w:r>
      <w:r w:rsidR="00233273">
        <w:rPr>
          <w:rFonts w:ascii="Times New Roman" w:eastAsia="Times New Roman" w:hAnsi="Times New Roman" w:cs="Times New Roman"/>
          <w:b/>
          <w:sz w:val="24"/>
          <w:szCs w:val="24"/>
          <w:lang w:eastAsia="pl-PL"/>
        </w:rPr>
        <w:t xml:space="preserve">6 000,00 </w:t>
      </w:r>
      <w:r w:rsidRPr="00845589">
        <w:rPr>
          <w:rFonts w:ascii="Times New Roman" w:eastAsia="Times New Roman" w:hAnsi="Times New Roman" w:cs="Times New Roman"/>
          <w:b/>
          <w:sz w:val="24"/>
          <w:szCs w:val="24"/>
          <w:lang w:eastAsia="pl-PL"/>
        </w:rPr>
        <w:t>PLN</w:t>
      </w:r>
    </w:p>
    <w:p w:rsidR="00A2593A" w:rsidRPr="00845589" w:rsidRDefault="00A2593A" w:rsidP="00A2593A">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NAZWA WYKONAWCY .....................................................................................</w:t>
      </w:r>
    </w:p>
    <w:p w:rsidR="00A2593A" w:rsidRPr="00CD398B" w:rsidRDefault="00A2593A" w:rsidP="00A2593A">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vertAlign w:val="subscript"/>
          <w:lang w:eastAsia="pl-PL"/>
        </w:rPr>
      </w:pPr>
      <w:r w:rsidRPr="00845589">
        <w:rPr>
          <w:rFonts w:ascii="Times New Roman" w:eastAsia="Times New Roman" w:hAnsi="Times New Roman" w:cs="Times New Roman"/>
          <w:sz w:val="24"/>
          <w:szCs w:val="24"/>
          <w:lang w:eastAsia="pl-PL"/>
        </w:rPr>
        <w:t>SIEDZIBA ..............................................................................................................</w:t>
      </w:r>
      <w:r w:rsidRPr="00845589">
        <w:rPr>
          <w:rFonts w:ascii="Times New Roman" w:eastAsia="Times New Roman" w:hAnsi="Times New Roman" w:cs="Times New Roman"/>
          <w:bCs/>
          <w:sz w:val="24"/>
          <w:szCs w:val="24"/>
          <w:lang w:eastAsia="pl-PL"/>
        </w:rPr>
        <w:t xml:space="preserve"> </w:t>
      </w:r>
    </w:p>
    <w:p w:rsidR="00A2593A" w:rsidRPr="00845589" w:rsidRDefault="00A2593A" w:rsidP="00A2593A">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REGON ................................................. NIP .........................................................</w:t>
      </w:r>
      <w:r w:rsidRPr="00845589">
        <w:rPr>
          <w:rFonts w:ascii="Times New Roman" w:eastAsia="Times New Roman" w:hAnsi="Times New Roman" w:cs="Times New Roman"/>
          <w:bCs/>
          <w:sz w:val="24"/>
          <w:szCs w:val="24"/>
          <w:lang w:eastAsia="pl-PL"/>
        </w:rPr>
        <w:t xml:space="preserve"> </w:t>
      </w:r>
    </w:p>
    <w:p w:rsidR="00A2593A" w:rsidRPr="00845589" w:rsidRDefault="00A2593A" w:rsidP="00A2593A">
      <w:pPr>
        <w:widowControl w:val="0"/>
        <w:spacing w:after="0" w:line="240" w:lineRule="auto"/>
        <w:rPr>
          <w:rFonts w:ascii="Times New Roman" w:eastAsia="Times New Roman" w:hAnsi="Times New Roman" w:cs="Times New Roman"/>
          <w:b/>
          <w:sz w:val="24"/>
          <w:szCs w:val="24"/>
          <w:lang w:eastAsia="pl-PL"/>
        </w:rPr>
      </w:pPr>
    </w:p>
    <w:p w:rsidR="00A2593A" w:rsidRPr="0053584E" w:rsidRDefault="00A2593A" w:rsidP="00A2593A">
      <w:pPr>
        <w:widowControl w:val="0"/>
        <w:spacing w:after="0" w:line="240" w:lineRule="auto"/>
        <w:rPr>
          <w:rFonts w:ascii="Times New Roman" w:eastAsia="Times New Roman" w:hAnsi="Times New Roman" w:cs="Times New Roman"/>
          <w:i/>
          <w:sz w:val="20"/>
          <w:szCs w:val="24"/>
          <w:lang w:eastAsia="pl-PL"/>
        </w:rPr>
      </w:pPr>
      <w:r w:rsidRPr="0053584E">
        <w:rPr>
          <w:rFonts w:ascii="Times New Roman" w:eastAsia="Times New Roman" w:hAnsi="Times New Roman" w:cs="Times New Roman"/>
          <w:i/>
          <w:sz w:val="20"/>
          <w:szCs w:val="24"/>
          <w:lang w:eastAsia="pl-PL"/>
        </w:rPr>
        <w:t>...................................................</w:t>
      </w:r>
      <w:r w:rsidRPr="0053584E">
        <w:rPr>
          <w:rFonts w:ascii="Times New Roman" w:eastAsia="Times New Roman" w:hAnsi="Times New Roman" w:cs="Times New Roman"/>
          <w:bCs/>
          <w:i/>
          <w:sz w:val="20"/>
          <w:szCs w:val="24"/>
          <w:lang w:eastAsia="pl-PL"/>
        </w:rPr>
        <w:t xml:space="preserve"> </w:t>
      </w:r>
    </w:p>
    <w:p w:rsidR="00A2593A" w:rsidRPr="0053584E" w:rsidRDefault="00A2593A" w:rsidP="00A2593A">
      <w:pPr>
        <w:widowControl w:val="0"/>
        <w:spacing w:after="0" w:line="240" w:lineRule="auto"/>
        <w:rPr>
          <w:rFonts w:ascii="Times New Roman" w:eastAsia="Times New Roman" w:hAnsi="Times New Roman" w:cs="Times New Roman"/>
          <w:i/>
          <w:iCs/>
          <w:sz w:val="20"/>
          <w:szCs w:val="24"/>
          <w:lang w:eastAsia="pl-PL"/>
        </w:rPr>
      </w:pPr>
      <w:r w:rsidRPr="0053584E">
        <w:rPr>
          <w:rFonts w:ascii="Times New Roman" w:eastAsia="Times New Roman" w:hAnsi="Times New Roman" w:cs="Times New Roman"/>
          <w:i/>
          <w:iCs/>
          <w:sz w:val="20"/>
          <w:szCs w:val="24"/>
          <w:lang w:eastAsia="pl-PL"/>
        </w:rPr>
        <w:t xml:space="preserve">       (pieczęć Wykonawcy)</w:t>
      </w:r>
    </w:p>
    <w:p w:rsidR="00A2593A" w:rsidRPr="00525EB7" w:rsidRDefault="00A2593A" w:rsidP="00A2593A">
      <w:pPr>
        <w:widowControl w:val="0"/>
        <w:spacing w:after="0" w:line="240" w:lineRule="auto"/>
        <w:rPr>
          <w:rFonts w:ascii="Times New Roman" w:eastAsia="Times New Roman" w:hAnsi="Times New Roman" w:cs="Times New Roman"/>
          <w:bCs/>
          <w:sz w:val="24"/>
          <w:szCs w:val="24"/>
          <w:lang w:eastAsia="pl-PL"/>
        </w:rPr>
      </w:pPr>
      <w:r w:rsidRPr="00845589">
        <w:rPr>
          <w:rFonts w:ascii="Times New Roman" w:eastAsia="Times New Roman" w:hAnsi="Times New Roman" w:cs="Times New Roman"/>
          <w:bCs/>
          <w:color w:val="FF0000"/>
          <w:sz w:val="24"/>
          <w:szCs w:val="24"/>
          <w:u w:val="single"/>
          <w:lang w:eastAsia="pl-PL"/>
        </w:rPr>
        <w:t>adres elektroniczny</w:t>
      </w:r>
      <w:r w:rsidRPr="00845589">
        <w:rPr>
          <w:rFonts w:ascii="Times New Roman" w:eastAsia="Times New Roman" w:hAnsi="Times New Roman" w:cs="Times New Roman"/>
          <w:bCs/>
          <w:color w:val="FF0000"/>
          <w:sz w:val="24"/>
          <w:szCs w:val="24"/>
          <w:lang w:eastAsia="pl-PL"/>
        </w:rPr>
        <w:t xml:space="preserve"> (e-mail) ................................................................ </w:t>
      </w:r>
      <w:r w:rsidRPr="00845589">
        <w:rPr>
          <w:rFonts w:ascii="Times New Roman" w:eastAsia="Times New Roman" w:hAnsi="Times New Roman" w:cs="Times New Roman"/>
          <w:bCs/>
          <w:color w:val="FF0000"/>
          <w:sz w:val="24"/>
          <w:szCs w:val="24"/>
          <w:u w:val="single"/>
          <w:lang w:eastAsia="pl-PL"/>
        </w:rPr>
        <w:t>(do kontaktu z Zamawiającym!)</w:t>
      </w:r>
    </w:p>
    <w:tbl>
      <w:tblPr>
        <w:tblW w:w="14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5670"/>
        <w:gridCol w:w="851"/>
        <w:gridCol w:w="992"/>
        <w:gridCol w:w="709"/>
        <w:gridCol w:w="1843"/>
        <w:gridCol w:w="1842"/>
        <w:gridCol w:w="1701"/>
      </w:tblGrid>
      <w:tr w:rsidR="00A2593A" w:rsidRPr="00233273" w:rsidTr="00233273">
        <w:tc>
          <w:tcPr>
            <w:tcW w:w="637"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LP</w:t>
            </w:r>
          </w:p>
        </w:tc>
        <w:tc>
          <w:tcPr>
            <w:tcW w:w="5670"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ASORTYMENT</w:t>
            </w:r>
          </w:p>
        </w:tc>
        <w:tc>
          <w:tcPr>
            <w:tcW w:w="851" w:type="dxa"/>
            <w:tcBorders>
              <w:top w:val="single" w:sz="6" w:space="0" w:color="000000"/>
              <w:left w:val="single" w:sz="6" w:space="0" w:color="000000"/>
              <w:bottom w:val="single" w:sz="6" w:space="0" w:color="000000"/>
              <w:right w:val="single" w:sz="6" w:space="0" w:color="000000"/>
            </w:tcBorders>
            <w:vAlign w:val="center"/>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ILOŚĆ</w:t>
            </w:r>
          </w:p>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SZTUK</w:t>
            </w:r>
          </w:p>
        </w:tc>
        <w:tc>
          <w:tcPr>
            <w:tcW w:w="99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CENA</w:t>
            </w:r>
          </w:p>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NETTO</w:t>
            </w:r>
          </w:p>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SZT.</w:t>
            </w:r>
          </w:p>
        </w:tc>
        <w:tc>
          <w:tcPr>
            <w:tcW w:w="709"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VAT</w:t>
            </w:r>
          </w:p>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w %</w:t>
            </w:r>
          </w:p>
        </w:tc>
        <w:tc>
          <w:tcPr>
            <w:tcW w:w="1843"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WARTOŚĆ</w:t>
            </w:r>
          </w:p>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NETTO</w:t>
            </w:r>
          </w:p>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ZAMÓWIENIA</w:t>
            </w:r>
          </w:p>
        </w:tc>
        <w:tc>
          <w:tcPr>
            <w:tcW w:w="184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WARTOŚĆ</w:t>
            </w:r>
          </w:p>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BRUTTO</w:t>
            </w:r>
          </w:p>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ZAMÓWIENIA</w:t>
            </w:r>
          </w:p>
        </w:tc>
        <w:tc>
          <w:tcPr>
            <w:tcW w:w="1701"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PRODUCENT</w:t>
            </w:r>
          </w:p>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KOD PRODUKTU</w:t>
            </w:r>
          </w:p>
        </w:tc>
      </w:tr>
      <w:tr w:rsidR="00A2593A" w:rsidRPr="00233273" w:rsidTr="00233273">
        <w:tc>
          <w:tcPr>
            <w:tcW w:w="637"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1.</w:t>
            </w:r>
          </w:p>
        </w:tc>
        <w:tc>
          <w:tcPr>
            <w:tcW w:w="5670"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rPr>
                <w:rFonts w:ascii="Times New Roman" w:hAnsi="Times New Roman" w:cs="Times New Roman"/>
                <w:sz w:val="20"/>
                <w:szCs w:val="20"/>
              </w:rPr>
            </w:pPr>
            <w:r w:rsidRPr="00233273">
              <w:rPr>
                <w:rFonts w:ascii="Times New Roman" w:eastAsia="Times New Roman" w:hAnsi="Times New Roman" w:cs="Times New Roman"/>
                <w:sz w:val="20"/>
                <w:szCs w:val="20"/>
                <w:lang w:eastAsia="pl-PL"/>
              </w:rPr>
              <w:t>Prowadniki diagnostyczne pokryte teflonem, proste i typu „J”, 0,018” do 0,035”, długości do 180 cm</w:t>
            </w:r>
          </w:p>
        </w:tc>
        <w:tc>
          <w:tcPr>
            <w:tcW w:w="851" w:type="dxa"/>
            <w:tcBorders>
              <w:top w:val="single" w:sz="6" w:space="0" w:color="000000"/>
              <w:left w:val="single" w:sz="6" w:space="0" w:color="000000"/>
              <w:bottom w:val="single" w:sz="6" w:space="0" w:color="000000"/>
              <w:right w:val="single" w:sz="6" w:space="0" w:color="000000"/>
            </w:tcBorders>
            <w:vAlign w:val="center"/>
          </w:tcPr>
          <w:p w:rsidR="00A2593A" w:rsidRPr="00233273" w:rsidRDefault="007F37D2"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1500</w:t>
            </w:r>
          </w:p>
        </w:tc>
        <w:tc>
          <w:tcPr>
            <w:tcW w:w="99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r>
      <w:tr w:rsidR="00A2593A" w:rsidRPr="00233273" w:rsidTr="00233273">
        <w:tc>
          <w:tcPr>
            <w:tcW w:w="637"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2.</w:t>
            </w:r>
          </w:p>
        </w:tc>
        <w:tc>
          <w:tcPr>
            <w:tcW w:w="5670"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rPr>
                <w:rFonts w:ascii="Times New Roman" w:hAnsi="Times New Roman" w:cs="Times New Roman"/>
                <w:sz w:val="20"/>
                <w:szCs w:val="20"/>
              </w:rPr>
            </w:pPr>
            <w:r w:rsidRPr="00233273">
              <w:rPr>
                <w:rFonts w:ascii="Times New Roman" w:eastAsia="Times New Roman" w:hAnsi="Times New Roman" w:cs="Times New Roman"/>
                <w:sz w:val="20"/>
                <w:szCs w:val="20"/>
                <w:lang w:eastAsia="pl-PL"/>
              </w:rPr>
              <w:t>Prowadniki diagnostyczne pokryte teflonem, proste i typu „J”, 0,018” do 0,035”, długości 260 cm</w:t>
            </w:r>
          </w:p>
        </w:tc>
        <w:tc>
          <w:tcPr>
            <w:tcW w:w="851" w:type="dxa"/>
            <w:tcBorders>
              <w:top w:val="single" w:sz="6" w:space="0" w:color="000000"/>
              <w:left w:val="single" w:sz="6" w:space="0" w:color="000000"/>
              <w:bottom w:val="single" w:sz="6" w:space="0" w:color="000000"/>
              <w:right w:val="single" w:sz="6" w:space="0" w:color="000000"/>
            </w:tcBorders>
            <w:vAlign w:val="center"/>
          </w:tcPr>
          <w:p w:rsidR="00A2593A" w:rsidRPr="00233273" w:rsidRDefault="007F37D2"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300</w:t>
            </w:r>
          </w:p>
        </w:tc>
        <w:tc>
          <w:tcPr>
            <w:tcW w:w="99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r>
      <w:tr w:rsidR="00A2593A" w:rsidRPr="00233273" w:rsidTr="00233273">
        <w:tc>
          <w:tcPr>
            <w:tcW w:w="637"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3.</w:t>
            </w:r>
          </w:p>
        </w:tc>
        <w:tc>
          <w:tcPr>
            <w:tcW w:w="5670"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rPr>
                <w:rFonts w:ascii="Times New Roman" w:hAnsi="Times New Roman" w:cs="Times New Roman"/>
                <w:sz w:val="20"/>
                <w:szCs w:val="20"/>
              </w:rPr>
            </w:pPr>
            <w:r w:rsidRPr="00233273">
              <w:rPr>
                <w:rFonts w:ascii="Times New Roman" w:eastAsia="Times New Roman" w:hAnsi="Times New Roman" w:cs="Times New Roman"/>
                <w:sz w:val="20"/>
                <w:szCs w:val="20"/>
                <w:lang w:eastAsia="pl-PL"/>
              </w:rPr>
              <w:t xml:space="preserve">Prowadniki interwencyjne typu </w:t>
            </w:r>
            <w:proofErr w:type="spellStart"/>
            <w:r w:rsidRPr="00233273">
              <w:rPr>
                <w:rFonts w:ascii="Times New Roman" w:eastAsia="Times New Roman" w:hAnsi="Times New Roman" w:cs="Times New Roman"/>
                <w:sz w:val="20"/>
                <w:szCs w:val="20"/>
                <w:lang w:eastAsia="pl-PL"/>
              </w:rPr>
              <w:t>Amplatz</w:t>
            </w:r>
            <w:proofErr w:type="spellEnd"/>
            <w:r w:rsidRPr="00233273">
              <w:rPr>
                <w:rFonts w:ascii="Times New Roman" w:eastAsia="Times New Roman" w:hAnsi="Times New Roman" w:cs="Times New Roman"/>
                <w:sz w:val="20"/>
                <w:szCs w:val="20"/>
                <w:lang w:eastAsia="pl-PL"/>
              </w:rPr>
              <w:t xml:space="preserve"> ultra i extra sztywne</w:t>
            </w:r>
          </w:p>
        </w:tc>
        <w:tc>
          <w:tcPr>
            <w:tcW w:w="851" w:type="dxa"/>
            <w:tcBorders>
              <w:top w:val="single" w:sz="6" w:space="0" w:color="000000"/>
              <w:left w:val="single" w:sz="6" w:space="0" w:color="000000"/>
              <w:bottom w:val="single" w:sz="6" w:space="0" w:color="000000"/>
              <w:right w:val="single" w:sz="6" w:space="0" w:color="000000"/>
            </w:tcBorders>
            <w:vAlign w:val="center"/>
          </w:tcPr>
          <w:p w:rsidR="00A2593A" w:rsidRPr="00233273" w:rsidRDefault="007F37D2"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80</w:t>
            </w:r>
          </w:p>
        </w:tc>
        <w:tc>
          <w:tcPr>
            <w:tcW w:w="99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r>
      <w:tr w:rsidR="00A2593A" w:rsidRPr="00233273" w:rsidTr="00233273">
        <w:tc>
          <w:tcPr>
            <w:tcW w:w="637"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4.</w:t>
            </w:r>
          </w:p>
        </w:tc>
        <w:tc>
          <w:tcPr>
            <w:tcW w:w="5670"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rPr>
                <w:rFonts w:ascii="Times New Roman" w:hAnsi="Times New Roman" w:cs="Times New Roman"/>
                <w:sz w:val="20"/>
                <w:szCs w:val="20"/>
              </w:rPr>
            </w:pPr>
            <w:r w:rsidRPr="00233273">
              <w:rPr>
                <w:rFonts w:ascii="Times New Roman" w:eastAsia="Times New Roman" w:hAnsi="Times New Roman" w:cs="Times New Roman"/>
                <w:sz w:val="20"/>
                <w:szCs w:val="20"/>
                <w:lang w:eastAsia="pl-PL"/>
              </w:rPr>
              <w:t xml:space="preserve">Prowadniki interwencyjne </w:t>
            </w:r>
            <w:proofErr w:type="spellStart"/>
            <w:r w:rsidRPr="00233273">
              <w:rPr>
                <w:rFonts w:ascii="Times New Roman" w:eastAsia="Times New Roman" w:hAnsi="Times New Roman" w:cs="Times New Roman"/>
                <w:sz w:val="20"/>
                <w:szCs w:val="20"/>
                <w:lang w:eastAsia="pl-PL"/>
              </w:rPr>
              <w:t>nitinolowe</w:t>
            </w:r>
            <w:proofErr w:type="spellEnd"/>
            <w:r w:rsidRPr="00233273">
              <w:rPr>
                <w:rFonts w:ascii="Times New Roman" w:eastAsia="Times New Roman" w:hAnsi="Times New Roman" w:cs="Times New Roman"/>
                <w:sz w:val="20"/>
                <w:szCs w:val="20"/>
                <w:lang w:eastAsia="pl-PL"/>
              </w:rPr>
              <w:t xml:space="preserve"> super </w:t>
            </w:r>
            <w:proofErr w:type="spellStart"/>
            <w:r w:rsidRPr="00233273">
              <w:rPr>
                <w:rFonts w:ascii="Times New Roman" w:eastAsia="Times New Roman" w:hAnsi="Times New Roman" w:cs="Times New Roman"/>
                <w:sz w:val="20"/>
                <w:szCs w:val="20"/>
                <w:lang w:eastAsia="pl-PL"/>
              </w:rPr>
              <w:t>soft</w:t>
            </w:r>
            <w:proofErr w:type="spellEnd"/>
            <w:r w:rsidRPr="00233273">
              <w:rPr>
                <w:rFonts w:ascii="Times New Roman" w:eastAsia="Times New Roman" w:hAnsi="Times New Roman" w:cs="Times New Roman"/>
                <w:sz w:val="20"/>
                <w:szCs w:val="20"/>
                <w:lang w:eastAsia="pl-PL"/>
              </w:rPr>
              <w:t>, 0,014” i 0,018”, długości 180 i 300 cm</w:t>
            </w:r>
          </w:p>
        </w:tc>
        <w:tc>
          <w:tcPr>
            <w:tcW w:w="851" w:type="dxa"/>
            <w:tcBorders>
              <w:top w:val="single" w:sz="6" w:space="0" w:color="000000"/>
              <w:left w:val="single" w:sz="6" w:space="0" w:color="000000"/>
              <w:bottom w:val="single" w:sz="6" w:space="0" w:color="000000"/>
              <w:right w:val="single" w:sz="6" w:space="0" w:color="000000"/>
            </w:tcBorders>
            <w:vAlign w:val="center"/>
          </w:tcPr>
          <w:p w:rsidR="00A2593A" w:rsidRPr="00233273" w:rsidRDefault="007F37D2"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150</w:t>
            </w:r>
          </w:p>
        </w:tc>
        <w:tc>
          <w:tcPr>
            <w:tcW w:w="99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r>
      <w:tr w:rsidR="00A2593A" w:rsidRPr="00233273" w:rsidTr="00233273">
        <w:tc>
          <w:tcPr>
            <w:tcW w:w="637"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5.</w:t>
            </w:r>
          </w:p>
        </w:tc>
        <w:tc>
          <w:tcPr>
            <w:tcW w:w="5670"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rPr>
                <w:rFonts w:ascii="Times New Roman" w:hAnsi="Times New Roman" w:cs="Times New Roman"/>
                <w:sz w:val="20"/>
                <w:szCs w:val="20"/>
              </w:rPr>
            </w:pPr>
            <w:r w:rsidRPr="00233273">
              <w:rPr>
                <w:rFonts w:ascii="Times New Roman" w:eastAsia="Times New Roman" w:hAnsi="Times New Roman" w:cs="Times New Roman"/>
                <w:sz w:val="20"/>
                <w:szCs w:val="20"/>
                <w:lang w:eastAsia="pl-PL"/>
              </w:rPr>
              <w:t xml:space="preserve">Igły </w:t>
            </w:r>
            <w:r w:rsidR="007F37D2" w:rsidRPr="00233273">
              <w:rPr>
                <w:rFonts w:ascii="Times New Roman" w:eastAsia="Times New Roman" w:hAnsi="Times New Roman" w:cs="Times New Roman"/>
                <w:sz w:val="20"/>
                <w:szCs w:val="20"/>
                <w:lang w:eastAsia="pl-PL"/>
              </w:rPr>
              <w:t>biopsyjne, 16-20 G</w:t>
            </w:r>
            <w:r w:rsidRPr="00233273">
              <w:rPr>
                <w:rFonts w:ascii="Times New Roman" w:eastAsia="Times New Roman" w:hAnsi="Times New Roman" w:cs="Times New Roman"/>
                <w:sz w:val="20"/>
                <w:szCs w:val="20"/>
                <w:lang w:eastAsia="pl-PL"/>
              </w:rPr>
              <w:t xml:space="preserve"> (dłu</w:t>
            </w:r>
            <w:r w:rsidR="007F37D2" w:rsidRPr="00233273">
              <w:rPr>
                <w:rFonts w:ascii="Times New Roman" w:eastAsia="Times New Roman" w:hAnsi="Times New Roman" w:cs="Times New Roman"/>
                <w:sz w:val="20"/>
                <w:szCs w:val="20"/>
                <w:lang w:eastAsia="pl-PL"/>
              </w:rPr>
              <w:t>gość skoku 10mm) oraz 14-20 G</w:t>
            </w:r>
            <w:r w:rsidRPr="00233273">
              <w:rPr>
                <w:rFonts w:ascii="Times New Roman" w:eastAsia="Times New Roman" w:hAnsi="Times New Roman" w:cs="Times New Roman"/>
                <w:sz w:val="20"/>
                <w:szCs w:val="20"/>
                <w:lang w:eastAsia="pl-PL"/>
              </w:rPr>
              <w:t xml:space="preserve"> (długość skoku 20mm)</w:t>
            </w:r>
          </w:p>
        </w:tc>
        <w:tc>
          <w:tcPr>
            <w:tcW w:w="851" w:type="dxa"/>
            <w:tcBorders>
              <w:top w:val="single" w:sz="6" w:space="0" w:color="000000"/>
              <w:left w:val="single" w:sz="6" w:space="0" w:color="000000"/>
              <w:bottom w:val="single" w:sz="6" w:space="0" w:color="000000"/>
              <w:right w:val="single" w:sz="6" w:space="0" w:color="000000"/>
            </w:tcBorders>
            <w:vAlign w:val="center"/>
          </w:tcPr>
          <w:p w:rsidR="00A2593A" w:rsidRPr="00233273" w:rsidRDefault="007F37D2"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50</w:t>
            </w:r>
          </w:p>
        </w:tc>
        <w:tc>
          <w:tcPr>
            <w:tcW w:w="99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r>
      <w:tr w:rsidR="007F37D2" w:rsidRPr="00233273" w:rsidTr="00233273">
        <w:tc>
          <w:tcPr>
            <w:tcW w:w="637"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6.</w:t>
            </w:r>
          </w:p>
        </w:tc>
        <w:tc>
          <w:tcPr>
            <w:tcW w:w="5670"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Strzykawki z manometrem do plastyki balonowej</w:t>
            </w:r>
          </w:p>
        </w:tc>
        <w:tc>
          <w:tcPr>
            <w:tcW w:w="851" w:type="dxa"/>
            <w:tcBorders>
              <w:top w:val="single" w:sz="6" w:space="0" w:color="000000"/>
              <w:left w:val="single" w:sz="6" w:space="0" w:color="000000"/>
              <w:bottom w:val="single" w:sz="6" w:space="0" w:color="000000"/>
              <w:right w:val="single" w:sz="6" w:space="0" w:color="000000"/>
            </w:tcBorders>
            <w:vAlign w:val="center"/>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50</w:t>
            </w:r>
          </w:p>
        </w:tc>
        <w:tc>
          <w:tcPr>
            <w:tcW w:w="992"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p>
        </w:tc>
      </w:tr>
      <w:tr w:rsidR="007F37D2" w:rsidRPr="00233273" w:rsidTr="00233273">
        <w:tc>
          <w:tcPr>
            <w:tcW w:w="637"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7.</w:t>
            </w:r>
          </w:p>
        </w:tc>
        <w:tc>
          <w:tcPr>
            <w:tcW w:w="5670"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Kraniki trójdrożne wysokociśnieniowe</w:t>
            </w:r>
          </w:p>
        </w:tc>
        <w:tc>
          <w:tcPr>
            <w:tcW w:w="851" w:type="dxa"/>
            <w:tcBorders>
              <w:top w:val="single" w:sz="6" w:space="0" w:color="000000"/>
              <w:left w:val="single" w:sz="6" w:space="0" w:color="000000"/>
              <w:bottom w:val="single" w:sz="6" w:space="0" w:color="000000"/>
              <w:right w:val="single" w:sz="6" w:space="0" w:color="000000"/>
            </w:tcBorders>
            <w:vAlign w:val="center"/>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200</w:t>
            </w:r>
          </w:p>
        </w:tc>
        <w:tc>
          <w:tcPr>
            <w:tcW w:w="992"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p>
        </w:tc>
      </w:tr>
      <w:tr w:rsidR="007F37D2" w:rsidRPr="00233273" w:rsidTr="00233273">
        <w:tc>
          <w:tcPr>
            <w:tcW w:w="637"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8.</w:t>
            </w:r>
          </w:p>
        </w:tc>
        <w:tc>
          <w:tcPr>
            <w:tcW w:w="5670"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Łączniki wysokociśnieniowe do strzykawki automatycznej</w:t>
            </w:r>
          </w:p>
        </w:tc>
        <w:tc>
          <w:tcPr>
            <w:tcW w:w="851" w:type="dxa"/>
            <w:tcBorders>
              <w:top w:val="single" w:sz="6" w:space="0" w:color="000000"/>
              <w:left w:val="single" w:sz="6" w:space="0" w:color="000000"/>
              <w:bottom w:val="single" w:sz="6" w:space="0" w:color="000000"/>
              <w:right w:val="single" w:sz="6" w:space="0" w:color="000000"/>
            </w:tcBorders>
            <w:vAlign w:val="center"/>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200</w:t>
            </w:r>
          </w:p>
        </w:tc>
        <w:tc>
          <w:tcPr>
            <w:tcW w:w="992"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p>
        </w:tc>
      </w:tr>
      <w:tr w:rsidR="007F37D2" w:rsidRPr="00233273" w:rsidTr="00233273">
        <w:tc>
          <w:tcPr>
            <w:tcW w:w="637"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9.</w:t>
            </w:r>
          </w:p>
        </w:tc>
        <w:tc>
          <w:tcPr>
            <w:tcW w:w="5670"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 xml:space="preserve">Adapter - wielokalibrowy rozgałęziony łącznik  </w:t>
            </w:r>
          </w:p>
        </w:tc>
        <w:tc>
          <w:tcPr>
            <w:tcW w:w="851" w:type="dxa"/>
            <w:tcBorders>
              <w:top w:val="single" w:sz="6" w:space="0" w:color="000000"/>
              <w:left w:val="single" w:sz="6" w:space="0" w:color="000000"/>
              <w:bottom w:val="single" w:sz="6" w:space="0" w:color="000000"/>
              <w:right w:val="single" w:sz="6" w:space="0" w:color="000000"/>
            </w:tcBorders>
            <w:vAlign w:val="center"/>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30</w:t>
            </w:r>
          </w:p>
        </w:tc>
        <w:tc>
          <w:tcPr>
            <w:tcW w:w="992"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7F37D2" w:rsidRPr="00233273" w:rsidRDefault="007F37D2" w:rsidP="00233273">
            <w:pPr>
              <w:spacing w:after="0" w:line="240" w:lineRule="auto"/>
              <w:jc w:val="center"/>
              <w:rPr>
                <w:rFonts w:ascii="Times New Roman" w:eastAsia="Times New Roman" w:hAnsi="Times New Roman" w:cs="Times New Roman"/>
                <w:sz w:val="20"/>
                <w:szCs w:val="20"/>
                <w:lang w:eastAsia="pl-PL"/>
              </w:rPr>
            </w:pPr>
          </w:p>
        </w:tc>
      </w:tr>
    </w:tbl>
    <w:p w:rsidR="00A2593A" w:rsidRPr="00345EA6" w:rsidRDefault="00A2593A" w:rsidP="00A2593A">
      <w:pPr>
        <w:rPr>
          <w:rFonts w:ascii="Times New Roman" w:hAnsi="Times New Roman" w:cs="Times New Roman"/>
          <w:b/>
          <w:sz w:val="24"/>
          <w:szCs w:val="24"/>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rPr>
        <w:t>WARTOŚĆ NETTO ZAMÓWIENIA: ..............................................</w:t>
      </w:r>
    </w:p>
    <w:p w:rsidR="00DE3191" w:rsidRPr="00DE3191" w:rsidRDefault="00DE3191" w:rsidP="00DE3191">
      <w:pPr>
        <w:spacing w:after="0" w:line="240" w:lineRule="auto"/>
        <w:rPr>
          <w:rFonts w:ascii="Times New Roman" w:hAnsi="Times New Roman" w:cs="Times New Roman"/>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b/>
          <w:bCs/>
        </w:rPr>
        <w:t>WARTOŚĆ BRUTTO ZAMÓWIENIA: ........................................</w:t>
      </w:r>
    </w:p>
    <w:p w:rsidR="00DE3191" w:rsidRPr="00DE3191" w:rsidRDefault="00DE3191" w:rsidP="00DE3191">
      <w:pPr>
        <w:overflowPunct w:val="0"/>
        <w:autoSpaceDE w:val="0"/>
        <w:autoSpaceDN w:val="0"/>
        <w:adjustRightInd w:val="0"/>
        <w:spacing w:after="0" w:line="240" w:lineRule="auto"/>
        <w:rPr>
          <w:rFonts w:ascii="Times New Roman" w:hAnsi="Times New Roman" w:cs="Times New Roman"/>
        </w:rPr>
      </w:pP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w:t>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D</w:t>
      </w:r>
      <w:r w:rsidRPr="00DE3191">
        <w:rPr>
          <w:rFonts w:ascii="Times New Roman" w:hAnsi="Times New Roman" w:cs="Times New Roman"/>
          <w:bCs/>
          <w:i/>
          <w:sz w:val="18"/>
          <w:szCs w:val="18"/>
        </w:rPr>
        <w:t>ata</w:t>
      </w:r>
      <w:r w:rsidRPr="00DE3191">
        <w:rPr>
          <w:rFonts w:ascii="Times New Roman" w:hAnsi="Times New Roman" w:cs="Times New Roman"/>
          <w:i/>
          <w:sz w:val="18"/>
          <w:szCs w:val="18"/>
        </w:rPr>
        <w:t>, podpis i pieczęć osoby/osób upoważnionej/</w:t>
      </w:r>
      <w:proofErr w:type="spellStart"/>
      <w:r w:rsidRPr="00DE3191">
        <w:rPr>
          <w:rFonts w:ascii="Times New Roman" w:hAnsi="Times New Roman" w:cs="Times New Roman"/>
          <w:i/>
          <w:sz w:val="18"/>
          <w:szCs w:val="18"/>
        </w:rPr>
        <w:t>ych</w:t>
      </w:r>
      <w:proofErr w:type="spellEnd"/>
      <w:r w:rsidRPr="00DE3191">
        <w:rPr>
          <w:rFonts w:ascii="Times New Roman" w:hAnsi="Times New Roman" w:cs="Times New Roman"/>
          <w:i/>
          <w:sz w:val="18"/>
          <w:szCs w:val="18"/>
        </w:rPr>
        <w:t xml:space="preserve"> do</w:t>
      </w:r>
    </w:p>
    <w:p w:rsidR="00DE3191" w:rsidRPr="00DE3191" w:rsidRDefault="00DE3191" w:rsidP="00DE3191">
      <w:pPr>
        <w:spacing w:after="0" w:line="240" w:lineRule="auto"/>
        <w:ind w:left="1123" w:firstLine="8789"/>
        <w:rPr>
          <w:rFonts w:ascii="Times New Roman" w:hAnsi="Times New Roman" w:cs="Times New Roman"/>
          <w:i/>
          <w:sz w:val="18"/>
          <w:szCs w:val="18"/>
        </w:rPr>
      </w:pPr>
      <w:r w:rsidRPr="00DE3191">
        <w:rPr>
          <w:rFonts w:ascii="Times New Roman" w:hAnsi="Times New Roman" w:cs="Times New Roman"/>
          <w:i/>
          <w:sz w:val="18"/>
          <w:szCs w:val="18"/>
        </w:rPr>
        <w:t>reprezentowania Wykonawcy</w:t>
      </w:r>
    </w:p>
    <w:p w:rsidR="00DE3191" w:rsidRPr="00233F23" w:rsidRDefault="00DE3191"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r w:rsidRPr="00233F23">
        <w:rPr>
          <w:rFonts w:ascii="Times New Roman" w:hAnsi="Times New Roman"/>
          <w:b/>
          <w:color w:val="auto"/>
          <w:sz w:val="24"/>
          <w:szCs w:val="24"/>
        </w:rPr>
        <w:lastRenderedPageBreak/>
        <w:t xml:space="preserve">dot.: PN </w:t>
      </w:r>
      <w:r>
        <w:rPr>
          <w:rFonts w:ascii="Times New Roman" w:hAnsi="Times New Roman"/>
          <w:b/>
          <w:color w:val="auto"/>
          <w:sz w:val="24"/>
          <w:szCs w:val="24"/>
        </w:rPr>
        <w:t>2</w:t>
      </w:r>
      <w:r w:rsidRPr="00233F23">
        <w:rPr>
          <w:rFonts w:ascii="Times New Roman" w:hAnsi="Times New Roman"/>
          <w:b/>
          <w:color w:val="auto"/>
          <w:sz w:val="24"/>
          <w:szCs w:val="24"/>
        </w:rPr>
        <w:t>3/17</w:t>
      </w:r>
    </w:p>
    <w:p w:rsidR="00A2593A" w:rsidRDefault="00A2593A">
      <w:pPr>
        <w:rPr>
          <w:b/>
        </w:rPr>
      </w:pPr>
    </w:p>
    <w:p w:rsidR="00A2593A" w:rsidRPr="00845589" w:rsidRDefault="00A2593A" w:rsidP="00A2593A">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45589">
        <w:rPr>
          <w:rFonts w:ascii="Times New Roman" w:eastAsia="Times New Roman" w:hAnsi="Times New Roman" w:cs="Times New Roman"/>
          <w:b/>
          <w:sz w:val="28"/>
          <w:szCs w:val="28"/>
          <w:lang w:eastAsia="pl-PL"/>
        </w:rPr>
        <w:t>FORMULARZ OFERTOWY</w:t>
      </w:r>
    </w:p>
    <w:p w:rsidR="00A2593A" w:rsidRPr="00845589" w:rsidRDefault="00A2593A" w:rsidP="00A2593A">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w:t>
      </w:r>
      <w:r w:rsidR="0026656E">
        <w:rPr>
          <w:rFonts w:ascii="Times New Roman" w:eastAsia="Times New Roman" w:hAnsi="Times New Roman" w:cs="Times New Roman"/>
          <w:b/>
          <w:bCs/>
          <w:color w:val="0000FF"/>
          <w:sz w:val="28"/>
          <w:szCs w:val="28"/>
          <w:lang w:eastAsia="pl-PL"/>
        </w:rPr>
        <w:t>ĄCZNIK (PAKIET) NR 18</w:t>
      </w:r>
    </w:p>
    <w:p w:rsidR="00A2593A" w:rsidRPr="00845589" w:rsidRDefault="00A2593A" w:rsidP="00A2593A">
      <w:pPr>
        <w:widowControl w:val="0"/>
        <w:spacing w:after="0" w:line="240" w:lineRule="auto"/>
        <w:rPr>
          <w:rFonts w:ascii="Times New Roman" w:eastAsia="Times New Roman" w:hAnsi="Times New Roman" w:cs="Times New Roman"/>
          <w:b/>
          <w:sz w:val="24"/>
          <w:szCs w:val="24"/>
          <w:lang w:eastAsia="pl-PL"/>
        </w:rPr>
      </w:pPr>
      <w:r w:rsidRPr="00845589">
        <w:rPr>
          <w:rFonts w:ascii="Times New Roman" w:eastAsia="Times New Roman" w:hAnsi="Times New Roman" w:cs="Times New Roman"/>
          <w:b/>
          <w:sz w:val="24"/>
          <w:szCs w:val="24"/>
          <w:lang w:eastAsia="pl-PL"/>
        </w:rPr>
        <w:t xml:space="preserve">WADIUM: </w:t>
      </w:r>
      <w:r>
        <w:rPr>
          <w:rFonts w:ascii="Times New Roman" w:eastAsia="Times New Roman" w:hAnsi="Times New Roman" w:cs="Times New Roman"/>
          <w:b/>
          <w:sz w:val="24"/>
          <w:szCs w:val="24"/>
          <w:lang w:eastAsia="pl-PL"/>
        </w:rPr>
        <w:t xml:space="preserve"> </w:t>
      </w:r>
      <w:r w:rsidR="00233273">
        <w:rPr>
          <w:rFonts w:ascii="Times New Roman" w:eastAsia="Times New Roman" w:hAnsi="Times New Roman" w:cs="Times New Roman"/>
          <w:b/>
          <w:sz w:val="24"/>
          <w:szCs w:val="24"/>
          <w:lang w:eastAsia="pl-PL"/>
        </w:rPr>
        <w:t xml:space="preserve">9 500,00 </w:t>
      </w:r>
      <w:r w:rsidRPr="00845589">
        <w:rPr>
          <w:rFonts w:ascii="Times New Roman" w:eastAsia="Times New Roman" w:hAnsi="Times New Roman" w:cs="Times New Roman"/>
          <w:b/>
          <w:sz w:val="24"/>
          <w:szCs w:val="24"/>
          <w:lang w:eastAsia="pl-PL"/>
        </w:rPr>
        <w:t>PLN</w:t>
      </w:r>
    </w:p>
    <w:p w:rsidR="00A2593A" w:rsidRPr="00845589" w:rsidRDefault="00A2593A" w:rsidP="00A2593A">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NAZWA WYKONAWCY .....................................................................................</w:t>
      </w:r>
    </w:p>
    <w:p w:rsidR="00A2593A" w:rsidRPr="00CD398B" w:rsidRDefault="00A2593A" w:rsidP="00A2593A">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vertAlign w:val="subscript"/>
          <w:lang w:eastAsia="pl-PL"/>
        </w:rPr>
      </w:pPr>
      <w:r w:rsidRPr="00845589">
        <w:rPr>
          <w:rFonts w:ascii="Times New Roman" w:eastAsia="Times New Roman" w:hAnsi="Times New Roman" w:cs="Times New Roman"/>
          <w:sz w:val="24"/>
          <w:szCs w:val="24"/>
          <w:lang w:eastAsia="pl-PL"/>
        </w:rPr>
        <w:t>SIEDZIBA ..............................................................................................................</w:t>
      </w:r>
      <w:r w:rsidRPr="00845589">
        <w:rPr>
          <w:rFonts w:ascii="Times New Roman" w:eastAsia="Times New Roman" w:hAnsi="Times New Roman" w:cs="Times New Roman"/>
          <w:bCs/>
          <w:sz w:val="24"/>
          <w:szCs w:val="24"/>
          <w:lang w:eastAsia="pl-PL"/>
        </w:rPr>
        <w:t xml:space="preserve"> </w:t>
      </w:r>
    </w:p>
    <w:p w:rsidR="00A2593A" w:rsidRPr="00845589" w:rsidRDefault="00A2593A" w:rsidP="00A2593A">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REGON ................................................. NIP .........................................................</w:t>
      </w:r>
      <w:r w:rsidRPr="00845589">
        <w:rPr>
          <w:rFonts w:ascii="Times New Roman" w:eastAsia="Times New Roman" w:hAnsi="Times New Roman" w:cs="Times New Roman"/>
          <w:bCs/>
          <w:sz w:val="24"/>
          <w:szCs w:val="24"/>
          <w:lang w:eastAsia="pl-PL"/>
        </w:rPr>
        <w:t xml:space="preserve"> </w:t>
      </w:r>
    </w:p>
    <w:p w:rsidR="00A2593A" w:rsidRPr="00845589" w:rsidRDefault="00A2593A" w:rsidP="00A2593A">
      <w:pPr>
        <w:widowControl w:val="0"/>
        <w:spacing w:after="0" w:line="240" w:lineRule="auto"/>
        <w:rPr>
          <w:rFonts w:ascii="Times New Roman" w:eastAsia="Times New Roman" w:hAnsi="Times New Roman" w:cs="Times New Roman"/>
          <w:b/>
          <w:sz w:val="24"/>
          <w:szCs w:val="24"/>
          <w:lang w:eastAsia="pl-PL"/>
        </w:rPr>
      </w:pPr>
    </w:p>
    <w:p w:rsidR="00A2593A" w:rsidRPr="0053584E" w:rsidRDefault="00A2593A" w:rsidP="00A2593A">
      <w:pPr>
        <w:widowControl w:val="0"/>
        <w:spacing w:after="0" w:line="240" w:lineRule="auto"/>
        <w:rPr>
          <w:rFonts w:ascii="Times New Roman" w:eastAsia="Times New Roman" w:hAnsi="Times New Roman" w:cs="Times New Roman"/>
          <w:i/>
          <w:sz w:val="20"/>
          <w:szCs w:val="24"/>
          <w:lang w:eastAsia="pl-PL"/>
        </w:rPr>
      </w:pPr>
      <w:r w:rsidRPr="0053584E">
        <w:rPr>
          <w:rFonts w:ascii="Times New Roman" w:eastAsia="Times New Roman" w:hAnsi="Times New Roman" w:cs="Times New Roman"/>
          <w:i/>
          <w:sz w:val="20"/>
          <w:szCs w:val="24"/>
          <w:lang w:eastAsia="pl-PL"/>
        </w:rPr>
        <w:t>...................................................</w:t>
      </w:r>
      <w:r w:rsidRPr="0053584E">
        <w:rPr>
          <w:rFonts w:ascii="Times New Roman" w:eastAsia="Times New Roman" w:hAnsi="Times New Roman" w:cs="Times New Roman"/>
          <w:bCs/>
          <w:i/>
          <w:sz w:val="20"/>
          <w:szCs w:val="24"/>
          <w:lang w:eastAsia="pl-PL"/>
        </w:rPr>
        <w:t xml:space="preserve"> </w:t>
      </w:r>
    </w:p>
    <w:p w:rsidR="00A2593A" w:rsidRPr="0053584E" w:rsidRDefault="00A2593A" w:rsidP="00A2593A">
      <w:pPr>
        <w:widowControl w:val="0"/>
        <w:spacing w:after="0" w:line="240" w:lineRule="auto"/>
        <w:rPr>
          <w:rFonts w:ascii="Times New Roman" w:eastAsia="Times New Roman" w:hAnsi="Times New Roman" w:cs="Times New Roman"/>
          <w:i/>
          <w:iCs/>
          <w:sz w:val="20"/>
          <w:szCs w:val="24"/>
          <w:lang w:eastAsia="pl-PL"/>
        </w:rPr>
      </w:pPr>
      <w:r w:rsidRPr="0053584E">
        <w:rPr>
          <w:rFonts w:ascii="Times New Roman" w:eastAsia="Times New Roman" w:hAnsi="Times New Roman" w:cs="Times New Roman"/>
          <w:i/>
          <w:iCs/>
          <w:sz w:val="20"/>
          <w:szCs w:val="24"/>
          <w:lang w:eastAsia="pl-PL"/>
        </w:rPr>
        <w:t xml:space="preserve">       (pieczęć Wykonawcy)</w:t>
      </w:r>
    </w:p>
    <w:p w:rsidR="00A2593A" w:rsidRPr="00525EB7" w:rsidRDefault="00A2593A" w:rsidP="00A2593A">
      <w:pPr>
        <w:widowControl w:val="0"/>
        <w:spacing w:after="0" w:line="240" w:lineRule="auto"/>
        <w:rPr>
          <w:rFonts w:ascii="Times New Roman" w:eastAsia="Times New Roman" w:hAnsi="Times New Roman" w:cs="Times New Roman"/>
          <w:bCs/>
          <w:sz w:val="24"/>
          <w:szCs w:val="24"/>
          <w:lang w:eastAsia="pl-PL"/>
        </w:rPr>
      </w:pPr>
      <w:r w:rsidRPr="00845589">
        <w:rPr>
          <w:rFonts w:ascii="Times New Roman" w:eastAsia="Times New Roman" w:hAnsi="Times New Roman" w:cs="Times New Roman"/>
          <w:bCs/>
          <w:color w:val="FF0000"/>
          <w:sz w:val="24"/>
          <w:szCs w:val="24"/>
          <w:u w:val="single"/>
          <w:lang w:eastAsia="pl-PL"/>
        </w:rPr>
        <w:t>adres elektroniczny</w:t>
      </w:r>
      <w:r w:rsidRPr="00845589">
        <w:rPr>
          <w:rFonts w:ascii="Times New Roman" w:eastAsia="Times New Roman" w:hAnsi="Times New Roman" w:cs="Times New Roman"/>
          <w:bCs/>
          <w:color w:val="FF0000"/>
          <w:sz w:val="24"/>
          <w:szCs w:val="24"/>
          <w:lang w:eastAsia="pl-PL"/>
        </w:rPr>
        <w:t xml:space="preserve"> (e-mail) ................................................................ </w:t>
      </w:r>
      <w:r w:rsidRPr="00845589">
        <w:rPr>
          <w:rFonts w:ascii="Times New Roman" w:eastAsia="Times New Roman" w:hAnsi="Times New Roman" w:cs="Times New Roman"/>
          <w:bCs/>
          <w:color w:val="FF0000"/>
          <w:sz w:val="24"/>
          <w:szCs w:val="24"/>
          <w:u w:val="single"/>
          <w:lang w:eastAsia="pl-PL"/>
        </w:rPr>
        <w:t>(do kontaktu z Zamawiającym!)</w:t>
      </w:r>
    </w:p>
    <w:tbl>
      <w:tblPr>
        <w:tblW w:w="146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7088"/>
        <w:gridCol w:w="850"/>
        <w:gridCol w:w="851"/>
        <w:gridCol w:w="567"/>
        <w:gridCol w:w="1559"/>
        <w:gridCol w:w="1559"/>
        <w:gridCol w:w="1560"/>
      </w:tblGrid>
      <w:tr w:rsidR="00994528" w:rsidRPr="00233273" w:rsidTr="00994528">
        <w:tc>
          <w:tcPr>
            <w:tcW w:w="637"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LP</w:t>
            </w:r>
          </w:p>
        </w:tc>
        <w:tc>
          <w:tcPr>
            <w:tcW w:w="7088"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ASORTYMENT</w:t>
            </w:r>
          </w:p>
        </w:tc>
        <w:tc>
          <w:tcPr>
            <w:tcW w:w="850" w:type="dxa"/>
            <w:tcBorders>
              <w:top w:val="single" w:sz="6" w:space="0" w:color="000000"/>
              <w:left w:val="single" w:sz="6" w:space="0" w:color="000000"/>
              <w:bottom w:val="single" w:sz="6" w:space="0" w:color="000000"/>
              <w:right w:val="single" w:sz="6" w:space="0" w:color="000000"/>
            </w:tcBorders>
            <w:vAlign w:val="center"/>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ILOŚĆ</w:t>
            </w:r>
          </w:p>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SZTUK</w:t>
            </w:r>
          </w:p>
        </w:tc>
        <w:tc>
          <w:tcPr>
            <w:tcW w:w="851"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CENA</w:t>
            </w:r>
          </w:p>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NETTO</w:t>
            </w:r>
          </w:p>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SZT.</w:t>
            </w:r>
          </w:p>
        </w:tc>
        <w:tc>
          <w:tcPr>
            <w:tcW w:w="567"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VAT</w:t>
            </w:r>
          </w:p>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w %</w:t>
            </w:r>
          </w:p>
        </w:tc>
        <w:tc>
          <w:tcPr>
            <w:tcW w:w="1559"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WARTOŚĆ</w:t>
            </w:r>
          </w:p>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NETTO</w:t>
            </w:r>
          </w:p>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ZAMÓWIENIA</w:t>
            </w:r>
          </w:p>
        </w:tc>
        <w:tc>
          <w:tcPr>
            <w:tcW w:w="1559"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WARTOŚĆ</w:t>
            </w:r>
          </w:p>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BRUTTO</w:t>
            </w:r>
          </w:p>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ZAMÓWIENIA</w:t>
            </w:r>
          </w:p>
        </w:tc>
        <w:tc>
          <w:tcPr>
            <w:tcW w:w="1560"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PRODUCENT</w:t>
            </w:r>
          </w:p>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KOD PRODUKTU</w:t>
            </w:r>
          </w:p>
        </w:tc>
      </w:tr>
      <w:tr w:rsidR="00994528" w:rsidRPr="00233273" w:rsidTr="00994528">
        <w:tc>
          <w:tcPr>
            <w:tcW w:w="637"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1.</w:t>
            </w:r>
          </w:p>
        </w:tc>
        <w:tc>
          <w:tcPr>
            <w:tcW w:w="7088" w:type="dxa"/>
            <w:tcBorders>
              <w:top w:val="single" w:sz="6" w:space="0" w:color="000000"/>
              <w:left w:val="single" w:sz="6" w:space="0" w:color="000000"/>
              <w:bottom w:val="single" w:sz="6" w:space="0" w:color="000000"/>
              <w:right w:val="single" w:sz="6" w:space="0" w:color="000000"/>
            </w:tcBorders>
          </w:tcPr>
          <w:p w:rsidR="00A2593A" w:rsidRPr="00233273" w:rsidRDefault="0026656E" w:rsidP="00233273">
            <w:pPr>
              <w:spacing w:after="0" w:line="240" w:lineRule="auto"/>
              <w:rPr>
                <w:rFonts w:ascii="Times New Roman" w:hAnsi="Times New Roman" w:cs="Times New Roman"/>
                <w:sz w:val="20"/>
                <w:szCs w:val="20"/>
              </w:rPr>
            </w:pPr>
            <w:proofErr w:type="spellStart"/>
            <w:r w:rsidRPr="00233273">
              <w:rPr>
                <w:rFonts w:ascii="Times New Roman" w:eastAsia="Times New Roman" w:hAnsi="Times New Roman" w:cs="Times New Roman"/>
                <w:color w:val="000000"/>
                <w:sz w:val="20"/>
                <w:szCs w:val="20"/>
                <w:lang w:eastAsia="pl-PL"/>
              </w:rPr>
              <w:t>Okluder</w:t>
            </w:r>
            <w:proofErr w:type="spellEnd"/>
            <w:r w:rsidRPr="00233273">
              <w:rPr>
                <w:rFonts w:ascii="Times New Roman" w:eastAsia="Times New Roman" w:hAnsi="Times New Roman" w:cs="Times New Roman"/>
                <w:color w:val="000000"/>
                <w:sz w:val="20"/>
                <w:szCs w:val="20"/>
                <w:lang w:eastAsia="pl-PL"/>
              </w:rPr>
              <w:t xml:space="preserve"> do </w:t>
            </w:r>
            <w:r w:rsidR="007F37D2" w:rsidRPr="00233273">
              <w:rPr>
                <w:rFonts w:ascii="Times New Roman" w:eastAsia="Times New Roman" w:hAnsi="Times New Roman" w:cs="Times New Roman"/>
                <w:color w:val="000000"/>
                <w:sz w:val="20"/>
                <w:szCs w:val="20"/>
                <w:lang w:eastAsia="pl-PL"/>
              </w:rPr>
              <w:t>zamykania ASD. Moż</w:t>
            </w:r>
            <w:r w:rsidRPr="00233273">
              <w:rPr>
                <w:rFonts w:ascii="Times New Roman" w:eastAsia="Times New Roman" w:hAnsi="Times New Roman" w:cs="Times New Roman"/>
                <w:color w:val="000000"/>
                <w:sz w:val="20"/>
                <w:szCs w:val="20"/>
                <w:lang w:eastAsia="pl-PL"/>
              </w:rPr>
              <w:t xml:space="preserve">liwość zamknięcia ubytków przednio-górnych bez rąbka aortalnego.       </w:t>
            </w:r>
            <w:r w:rsidRPr="00233273">
              <w:rPr>
                <w:rFonts w:ascii="Times New Roman" w:eastAsia="Times New Roman" w:hAnsi="Times New Roman" w:cs="Times New Roman"/>
                <w:color w:val="000000"/>
                <w:sz w:val="20"/>
                <w:szCs w:val="20"/>
                <w:lang w:eastAsia="pl-PL"/>
              </w:rPr>
              <w:br/>
              <w:t>Z</w:t>
            </w:r>
            <w:r w:rsidR="007F37D2" w:rsidRPr="00233273">
              <w:rPr>
                <w:rFonts w:ascii="Times New Roman" w:eastAsia="Times New Roman" w:hAnsi="Times New Roman" w:cs="Times New Roman"/>
                <w:color w:val="000000"/>
                <w:sz w:val="20"/>
                <w:szCs w:val="20"/>
                <w:lang w:eastAsia="pl-PL"/>
              </w:rPr>
              <w:t xml:space="preserve">estaw zawierający </w:t>
            </w:r>
            <w:proofErr w:type="spellStart"/>
            <w:r w:rsidR="007F37D2" w:rsidRPr="00233273">
              <w:rPr>
                <w:rFonts w:ascii="Times New Roman" w:eastAsia="Times New Roman" w:hAnsi="Times New Roman" w:cs="Times New Roman"/>
                <w:color w:val="000000"/>
                <w:sz w:val="20"/>
                <w:szCs w:val="20"/>
                <w:lang w:eastAsia="pl-PL"/>
              </w:rPr>
              <w:t>okluder</w:t>
            </w:r>
            <w:proofErr w:type="spellEnd"/>
            <w:r w:rsidR="007F37D2" w:rsidRPr="00233273">
              <w:rPr>
                <w:rFonts w:ascii="Times New Roman" w:eastAsia="Times New Roman" w:hAnsi="Times New Roman" w:cs="Times New Roman"/>
                <w:color w:val="000000"/>
                <w:sz w:val="20"/>
                <w:szCs w:val="20"/>
                <w:lang w:eastAsia="pl-PL"/>
              </w:rPr>
              <w:t>, syste</w:t>
            </w:r>
            <w:r w:rsidRPr="00233273">
              <w:rPr>
                <w:rFonts w:ascii="Times New Roman" w:eastAsia="Times New Roman" w:hAnsi="Times New Roman" w:cs="Times New Roman"/>
                <w:color w:val="000000"/>
                <w:sz w:val="20"/>
                <w:szCs w:val="20"/>
                <w:lang w:eastAsia="pl-PL"/>
              </w:rPr>
              <w:t xml:space="preserve">m uwalniający do zamykania ASD t II, prowadnik o </w:t>
            </w:r>
            <w:proofErr w:type="spellStart"/>
            <w:r w:rsidRPr="00233273">
              <w:rPr>
                <w:rFonts w:ascii="Times New Roman" w:eastAsia="Times New Roman" w:hAnsi="Times New Roman" w:cs="Times New Roman"/>
                <w:color w:val="000000"/>
                <w:sz w:val="20"/>
                <w:szCs w:val="20"/>
                <w:lang w:eastAsia="pl-PL"/>
              </w:rPr>
              <w:t>śr</w:t>
            </w:r>
            <w:proofErr w:type="spellEnd"/>
            <w:r w:rsidRPr="00233273">
              <w:rPr>
                <w:rFonts w:ascii="Times New Roman" w:eastAsia="Times New Roman" w:hAnsi="Times New Roman" w:cs="Times New Roman"/>
                <w:color w:val="000000"/>
                <w:sz w:val="20"/>
                <w:szCs w:val="20"/>
                <w:lang w:eastAsia="pl-PL"/>
              </w:rPr>
              <w:t xml:space="preserve"> 0,035“ o zwiększonej sztywności, cewnik balonowy do pomiaru wielkości ubytku.       </w:t>
            </w:r>
            <w:r w:rsidRPr="00233273">
              <w:rPr>
                <w:rFonts w:ascii="Times New Roman" w:eastAsia="Times New Roman" w:hAnsi="Times New Roman" w:cs="Times New Roman"/>
                <w:color w:val="000000"/>
                <w:sz w:val="20"/>
                <w:szCs w:val="20"/>
                <w:lang w:eastAsia="pl-PL"/>
              </w:rPr>
              <w:br/>
              <w:t xml:space="preserve">Zakres średnic części środkowej </w:t>
            </w:r>
            <w:proofErr w:type="spellStart"/>
            <w:r w:rsidRPr="00233273">
              <w:rPr>
                <w:rFonts w:ascii="Times New Roman" w:eastAsia="Times New Roman" w:hAnsi="Times New Roman" w:cs="Times New Roman"/>
                <w:color w:val="000000"/>
                <w:sz w:val="20"/>
                <w:szCs w:val="20"/>
                <w:lang w:eastAsia="pl-PL"/>
              </w:rPr>
              <w:t>okludera</w:t>
            </w:r>
            <w:proofErr w:type="spellEnd"/>
            <w:r w:rsidRPr="00233273">
              <w:rPr>
                <w:rFonts w:ascii="Times New Roman" w:eastAsia="Times New Roman" w:hAnsi="Times New Roman" w:cs="Times New Roman"/>
                <w:color w:val="000000"/>
                <w:sz w:val="20"/>
                <w:szCs w:val="20"/>
                <w:lang w:eastAsia="pl-PL"/>
              </w:rPr>
              <w:t xml:space="preserve"> 8-24mm       </w:t>
            </w:r>
            <w:r w:rsidRPr="00233273">
              <w:rPr>
                <w:rFonts w:ascii="Times New Roman" w:eastAsia="Times New Roman" w:hAnsi="Times New Roman" w:cs="Times New Roman"/>
                <w:color w:val="000000"/>
                <w:sz w:val="20"/>
                <w:szCs w:val="20"/>
                <w:lang w:eastAsia="pl-PL"/>
              </w:rPr>
              <w:br/>
              <w:t>Możliwośc</w:t>
            </w:r>
            <w:r w:rsidR="007F37D2" w:rsidRPr="00233273">
              <w:rPr>
                <w:rFonts w:ascii="Times New Roman" w:eastAsia="Times New Roman" w:hAnsi="Times New Roman" w:cs="Times New Roman"/>
                <w:color w:val="000000"/>
                <w:sz w:val="20"/>
                <w:szCs w:val="20"/>
                <w:lang w:eastAsia="pl-PL"/>
              </w:rPr>
              <w:t>i</w:t>
            </w:r>
            <w:r w:rsidRPr="00233273">
              <w:rPr>
                <w:rFonts w:ascii="Times New Roman" w:eastAsia="Times New Roman" w:hAnsi="Times New Roman" w:cs="Times New Roman"/>
                <w:color w:val="000000"/>
                <w:sz w:val="20"/>
                <w:szCs w:val="20"/>
                <w:lang w:eastAsia="pl-PL"/>
              </w:rPr>
              <w:t xml:space="preserve"> wprowadzenia implantu przez koszulki dostarczające o następującej wielkości (dla implantów o średnicy w części środkowej)       </w:t>
            </w:r>
            <w:r w:rsidRPr="00233273">
              <w:rPr>
                <w:rFonts w:ascii="Times New Roman" w:eastAsia="Times New Roman" w:hAnsi="Times New Roman" w:cs="Times New Roman"/>
                <w:color w:val="000000"/>
                <w:sz w:val="20"/>
                <w:szCs w:val="20"/>
                <w:lang w:eastAsia="pl-PL"/>
              </w:rPr>
              <w:br/>
              <w:t xml:space="preserve">8mm – koszulka 7F       </w:t>
            </w:r>
            <w:r w:rsidRPr="00233273">
              <w:rPr>
                <w:rFonts w:ascii="Times New Roman" w:eastAsia="Times New Roman" w:hAnsi="Times New Roman" w:cs="Times New Roman"/>
                <w:color w:val="000000"/>
                <w:sz w:val="20"/>
                <w:szCs w:val="20"/>
                <w:lang w:eastAsia="pl-PL"/>
              </w:rPr>
              <w:br/>
              <w:t>10-12mm – koszulka 8F</w:t>
            </w:r>
            <w:r w:rsidRPr="00233273">
              <w:rPr>
                <w:rFonts w:ascii="Palatino Linotype" w:eastAsia="Times New Roman" w:hAnsi="Palatino Linotype" w:cs="Arial"/>
                <w:color w:val="000000"/>
                <w:sz w:val="20"/>
                <w:szCs w:val="20"/>
                <w:lang w:eastAsia="pl-PL"/>
              </w:rPr>
              <w:t xml:space="preserve">       </w:t>
            </w:r>
            <w:r w:rsidRPr="00233273">
              <w:rPr>
                <w:rFonts w:ascii="Palatino Linotype" w:eastAsia="Times New Roman" w:hAnsi="Palatino Linotype" w:cs="Arial"/>
                <w:color w:val="000000"/>
                <w:sz w:val="20"/>
                <w:szCs w:val="20"/>
                <w:lang w:eastAsia="pl-PL"/>
              </w:rPr>
              <w:br/>
            </w:r>
            <w:r w:rsidRPr="00233273">
              <w:rPr>
                <w:rFonts w:ascii="Times New Roman" w:eastAsia="Times New Roman" w:hAnsi="Times New Roman" w:cs="Times New Roman"/>
                <w:color w:val="000000"/>
                <w:sz w:val="20"/>
                <w:szCs w:val="20"/>
                <w:lang w:eastAsia="pl-PL"/>
              </w:rPr>
              <w:t xml:space="preserve">14-16mm – koszulka 10F       </w:t>
            </w:r>
            <w:r w:rsidRPr="00233273">
              <w:rPr>
                <w:rFonts w:ascii="Times New Roman" w:eastAsia="Times New Roman" w:hAnsi="Times New Roman" w:cs="Times New Roman"/>
                <w:color w:val="000000"/>
                <w:sz w:val="20"/>
                <w:szCs w:val="20"/>
                <w:lang w:eastAsia="pl-PL"/>
              </w:rPr>
              <w:br/>
              <w:t xml:space="preserve">18-22mm – koszulka 12F       </w:t>
            </w:r>
            <w:r w:rsidRPr="00233273">
              <w:rPr>
                <w:rFonts w:ascii="Times New Roman" w:eastAsia="Times New Roman" w:hAnsi="Times New Roman" w:cs="Times New Roman"/>
                <w:color w:val="000000"/>
                <w:sz w:val="20"/>
                <w:szCs w:val="20"/>
                <w:lang w:eastAsia="pl-PL"/>
              </w:rPr>
              <w:br/>
              <w:t>24mm – koszulka 13F</w:t>
            </w:r>
            <w:r w:rsidRPr="00233273">
              <w:rPr>
                <w:rFonts w:ascii="Palatino Linotype" w:eastAsia="Times New Roman" w:hAnsi="Palatino Linotype" w:cs="Arial"/>
                <w:color w:val="000000"/>
                <w:sz w:val="20"/>
                <w:szCs w:val="20"/>
                <w:lang w:eastAsia="pl-PL"/>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A2593A" w:rsidRPr="00233273" w:rsidRDefault="007F37D2"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15</w:t>
            </w:r>
          </w:p>
        </w:tc>
        <w:tc>
          <w:tcPr>
            <w:tcW w:w="851"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559"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559"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c>
          <w:tcPr>
            <w:tcW w:w="1560" w:type="dxa"/>
            <w:tcBorders>
              <w:top w:val="single" w:sz="6" w:space="0" w:color="000000"/>
              <w:left w:val="single" w:sz="6" w:space="0" w:color="000000"/>
              <w:bottom w:val="single" w:sz="6" w:space="0" w:color="000000"/>
              <w:right w:val="single" w:sz="6" w:space="0" w:color="000000"/>
            </w:tcBorders>
          </w:tcPr>
          <w:p w:rsidR="00A2593A" w:rsidRPr="00233273" w:rsidRDefault="00A2593A" w:rsidP="00233273">
            <w:pPr>
              <w:spacing w:after="0" w:line="240" w:lineRule="auto"/>
              <w:jc w:val="center"/>
              <w:rPr>
                <w:rFonts w:ascii="Times New Roman" w:eastAsia="Times New Roman" w:hAnsi="Times New Roman" w:cs="Times New Roman"/>
                <w:sz w:val="20"/>
                <w:szCs w:val="20"/>
                <w:lang w:eastAsia="pl-PL"/>
              </w:rPr>
            </w:pPr>
          </w:p>
        </w:tc>
      </w:tr>
      <w:tr w:rsidR="00994528" w:rsidRPr="00233273" w:rsidTr="00994528">
        <w:tc>
          <w:tcPr>
            <w:tcW w:w="637" w:type="dxa"/>
            <w:tcBorders>
              <w:top w:val="single" w:sz="6" w:space="0" w:color="000000"/>
              <w:left w:val="single" w:sz="6" w:space="0" w:color="000000"/>
              <w:bottom w:val="single" w:sz="6" w:space="0" w:color="000000"/>
              <w:right w:val="single" w:sz="6" w:space="0" w:color="000000"/>
            </w:tcBorders>
          </w:tcPr>
          <w:p w:rsidR="0026656E" w:rsidRPr="00233273" w:rsidRDefault="00233273" w:rsidP="0023327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7088"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rPr>
                <w:rFonts w:ascii="Times New Roman" w:hAnsi="Times New Roman" w:cs="Times New Roman"/>
                <w:sz w:val="20"/>
                <w:szCs w:val="20"/>
              </w:rPr>
            </w:pPr>
            <w:r w:rsidRPr="00233273">
              <w:rPr>
                <w:rFonts w:ascii="Times New Roman" w:eastAsia="Times New Roman" w:hAnsi="Times New Roman" w:cs="Times New Roman"/>
                <w:color w:val="000000"/>
                <w:sz w:val="20"/>
                <w:szCs w:val="20"/>
                <w:lang w:eastAsia="pl-PL"/>
              </w:rPr>
              <w:t xml:space="preserve">Zestaw do zamykania ubytków w przegrodzie międzykomorowej zbudowany z </w:t>
            </w:r>
            <w:proofErr w:type="spellStart"/>
            <w:r w:rsidRPr="00233273">
              <w:rPr>
                <w:rFonts w:ascii="Times New Roman" w:eastAsia="Times New Roman" w:hAnsi="Times New Roman" w:cs="Times New Roman"/>
                <w:color w:val="000000"/>
                <w:sz w:val="20"/>
                <w:szCs w:val="20"/>
                <w:lang w:eastAsia="pl-PL"/>
              </w:rPr>
              <w:t>nitinolowej</w:t>
            </w:r>
            <w:proofErr w:type="spellEnd"/>
            <w:r w:rsidRPr="00233273">
              <w:rPr>
                <w:rFonts w:ascii="Times New Roman" w:eastAsia="Times New Roman" w:hAnsi="Times New Roman" w:cs="Times New Roman"/>
                <w:color w:val="000000"/>
                <w:sz w:val="20"/>
                <w:szCs w:val="20"/>
                <w:lang w:eastAsia="pl-PL"/>
              </w:rPr>
              <w:t xml:space="preserve"> podwójnej spirali. Zestaw zamontowany na systemie wprowadzającym. Średnica spirali dystalnej od 8 do 16mm. W zestawie prowadnik naczyniowy, pętla oraz koszulka.</w:t>
            </w:r>
          </w:p>
        </w:tc>
        <w:tc>
          <w:tcPr>
            <w:tcW w:w="850" w:type="dxa"/>
            <w:tcBorders>
              <w:top w:val="single" w:sz="6" w:space="0" w:color="000000"/>
              <w:left w:val="single" w:sz="6" w:space="0" w:color="000000"/>
              <w:bottom w:val="single" w:sz="6" w:space="0" w:color="000000"/>
              <w:right w:val="single" w:sz="6" w:space="0" w:color="000000"/>
            </w:tcBorders>
            <w:vAlign w:val="center"/>
          </w:tcPr>
          <w:p w:rsidR="0026656E" w:rsidRPr="00233273" w:rsidRDefault="007F37D2"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8</w:t>
            </w:r>
          </w:p>
        </w:tc>
        <w:tc>
          <w:tcPr>
            <w:tcW w:w="851"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c>
          <w:tcPr>
            <w:tcW w:w="1559"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c>
          <w:tcPr>
            <w:tcW w:w="1559"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c>
          <w:tcPr>
            <w:tcW w:w="1560"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r>
      <w:tr w:rsidR="00994528" w:rsidRPr="00233273" w:rsidTr="00994528">
        <w:tc>
          <w:tcPr>
            <w:tcW w:w="637" w:type="dxa"/>
            <w:tcBorders>
              <w:top w:val="single" w:sz="6" w:space="0" w:color="000000"/>
              <w:left w:val="single" w:sz="6" w:space="0" w:color="000000"/>
              <w:bottom w:val="single" w:sz="6" w:space="0" w:color="000000"/>
              <w:right w:val="single" w:sz="6" w:space="0" w:color="000000"/>
            </w:tcBorders>
          </w:tcPr>
          <w:p w:rsidR="0026656E" w:rsidRPr="00233273" w:rsidRDefault="00233273" w:rsidP="0023327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7088"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rPr>
                <w:rFonts w:ascii="Times New Roman" w:hAnsi="Times New Roman" w:cs="Times New Roman"/>
                <w:sz w:val="20"/>
                <w:szCs w:val="20"/>
              </w:rPr>
            </w:pPr>
            <w:r w:rsidRPr="00233273">
              <w:rPr>
                <w:rFonts w:ascii="Times New Roman" w:eastAsia="Times New Roman" w:hAnsi="Times New Roman" w:cs="Times New Roman"/>
                <w:sz w:val="20"/>
                <w:szCs w:val="20"/>
                <w:lang w:eastAsia="pl-PL"/>
              </w:rPr>
              <w:t xml:space="preserve">Pętla typu lasso do usuwania ciał obcych. Średnica </w:t>
            </w:r>
            <w:proofErr w:type="spellStart"/>
            <w:r w:rsidRPr="00233273">
              <w:rPr>
                <w:rFonts w:ascii="Times New Roman" w:eastAsia="Times New Roman" w:hAnsi="Times New Roman" w:cs="Times New Roman"/>
                <w:sz w:val="20"/>
                <w:szCs w:val="20"/>
                <w:lang w:eastAsia="pl-PL"/>
              </w:rPr>
              <w:t>intro</w:t>
            </w:r>
            <w:r w:rsidR="007F37D2" w:rsidRPr="00233273">
              <w:rPr>
                <w:rFonts w:ascii="Times New Roman" w:eastAsia="Times New Roman" w:hAnsi="Times New Roman" w:cs="Times New Roman"/>
                <w:sz w:val="20"/>
                <w:szCs w:val="20"/>
                <w:lang w:eastAsia="pl-PL"/>
              </w:rPr>
              <w:t>ducera</w:t>
            </w:r>
            <w:proofErr w:type="spellEnd"/>
            <w:r w:rsidR="007F37D2" w:rsidRPr="00233273">
              <w:rPr>
                <w:rFonts w:ascii="Times New Roman" w:eastAsia="Times New Roman" w:hAnsi="Times New Roman" w:cs="Times New Roman"/>
                <w:sz w:val="20"/>
                <w:szCs w:val="20"/>
                <w:lang w:eastAsia="pl-PL"/>
              </w:rPr>
              <w:t xml:space="preserve"> w zakresie 4-6F, wielkość</w:t>
            </w:r>
            <w:r w:rsidRPr="00233273">
              <w:rPr>
                <w:rFonts w:ascii="Times New Roman" w:eastAsia="Times New Roman" w:hAnsi="Times New Roman" w:cs="Times New Roman"/>
                <w:sz w:val="20"/>
                <w:szCs w:val="20"/>
                <w:lang w:eastAsia="pl-PL"/>
              </w:rPr>
              <w:t xml:space="preserve"> pętli w zakresie 5mm- 30mm</w:t>
            </w:r>
          </w:p>
        </w:tc>
        <w:tc>
          <w:tcPr>
            <w:tcW w:w="850" w:type="dxa"/>
            <w:tcBorders>
              <w:top w:val="single" w:sz="6" w:space="0" w:color="000000"/>
              <w:left w:val="single" w:sz="6" w:space="0" w:color="000000"/>
              <w:bottom w:val="single" w:sz="6" w:space="0" w:color="000000"/>
              <w:right w:val="single" w:sz="6" w:space="0" w:color="000000"/>
            </w:tcBorders>
            <w:vAlign w:val="center"/>
          </w:tcPr>
          <w:p w:rsidR="0026656E" w:rsidRPr="00233273" w:rsidRDefault="007F37D2"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15</w:t>
            </w:r>
          </w:p>
        </w:tc>
        <w:tc>
          <w:tcPr>
            <w:tcW w:w="851"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c>
          <w:tcPr>
            <w:tcW w:w="1559"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c>
          <w:tcPr>
            <w:tcW w:w="1559"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c>
          <w:tcPr>
            <w:tcW w:w="1560"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r>
    </w:tbl>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rPr>
        <w:t>WARTOŚĆ NETTO ZAMÓWIENIA: .......................</w:t>
      </w:r>
      <w:r w:rsidR="00994528">
        <w:rPr>
          <w:rFonts w:ascii="Times New Roman" w:hAnsi="Times New Roman" w:cs="Times New Roman"/>
        </w:rPr>
        <w:t>.......................</w:t>
      </w:r>
    </w:p>
    <w:p w:rsidR="00DE3191" w:rsidRPr="00DE3191" w:rsidRDefault="00DE3191" w:rsidP="00994528">
      <w:pPr>
        <w:spacing w:after="0" w:line="240" w:lineRule="auto"/>
        <w:rPr>
          <w:rFonts w:ascii="Times New Roman" w:hAnsi="Times New Roman" w:cs="Times New Roman"/>
        </w:rPr>
      </w:pPr>
      <w:r w:rsidRPr="00DE3191">
        <w:rPr>
          <w:rFonts w:ascii="Times New Roman" w:hAnsi="Times New Roman" w:cs="Times New Roman"/>
          <w:b/>
          <w:bCs/>
        </w:rPr>
        <w:t>WARTOŚĆ BRUTTO ZAMÓWIENIA: ........................................</w:t>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w:t>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D</w:t>
      </w:r>
      <w:r w:rsidRPr="00DE3191">
        <w:rPr>
          <w:rFonts w:ascii="Times New Roman" w:hAnsi="Times New Roman" w:cs="Times New Roman"/>
          <w:bCs/>
          <w:i/>
          <w:sz w:val="18"/>
          <w:szCs w:val="18"/>
        </w:rPr>
        <w:t>ata</w:t>
      </w:r>
      <w:r w:rsidRPr="00DE3191">
        <w:rPr>
          <w:rFonts w:ascii="Times New Roman" w:hAnsi="Times New Roman" w:cs="Times New Roman"/>
          <w:i/>
          <w:sz w:val="18"/>
          <w:szCs w:val="18"/>
        </w:rPr>
        <w:t>, podpis i pieczęć osoby/osób upoważnionej/</w:t>
      </w:r>
      <w:proofErr w:type="spellStart"/>
      <w:r w:rsidRPr="00DE3191">
        <w:rPr>
          <w:rFonts w:ascii="Times New Roman" w:hAnsi="Times New Roman" w:cs="Times New Roman"/>
          <w:i/>
          <w:sz w:val="18"/>
          <w:szCs w:val="18"/>
        </w:rPr>
        <w:t>ych</w:t>
      </w:r>
      <w:proofErr w:type="spellEnd"/>
      <w:r w:rsidRPr="00DE3191">
        <w:rPr>
          <w:rFonts w:ascii="Times New Roman" w:hAnsi="Times New Roman" w:cs="Times New Roman"/>
          <w:i/>
          <w:sz w:val="18"/>
          <w:szCs w:val="18"/>
        </w:rPr>
        <w:t xml:space="preserve"> do</w:t>
      </w:r>
    </w:p>
    <w:p w:rsidR="00DE3191" w:rsidRPr="00DE3191" w:rsidRDefault="00DE3191" w:rsidP="00DE3191">
      <w:pPr>
        <w:spacing w:after="0" w:line="240" w:lineRule="auto"/>
        <w:ind w:left="1123" w:firstLine="8789"/>
        <w:rPr>
          <w:rFonts w:ascii="Times New Roman" w:hAnsi="Times New Roman" w:cs="Times New Roman"/>
          <w:i/>
          <w:sz w:val="18"/>
          <w:szCs w:val="18"/>
        </w:rPr>
      </w:pPr>
      <w:r w:rsidRPr="00DE3191">
        <w:rPr>
          <w:rFonts w:ascii="Times New Roman" w:hAnsi="Times New Roman" w:cs="Times New Roman"/>
          <w:i/>
          <w:sz w:val="18"/>
          <w:szCs w:val="18"/>
        </w:rPr>
        <w:t>reprezentowania Wykonawcy</w:t>
      </w:r>
    </w:p>
    <w:p w:rsidR="00DE3191" w:rsidRPr="00233F23" w:rsidRDefault="00DE3191" w:rsidP="00DE3191">
      <w:pPr>
        <w:pStyle w:val="Nagwek1"/>
        <w:keepNext w:val="0"/>
        <w:widowControl w:val="0"/>
        <w:numPr>
          <w:ilvl w:val="12"/>
          <w:numId w:val="0"/>
        </w:numPr>
        <w:overflowPunct w:val="0"/>
        <w:autoSpaceDE w:val="0"/>
        <w:autoSpaceDN w:val="0"/>
        <w:adjustRightInd w:val="0"/>
        <w:spacing w:before="0"/>
        <w:rPr>
          <w:rFonts w:ascii="Times New Roman" w:hAnsi="Times New Roman"/>
          <w:b/>
          <w:color w:val="auto"/>
          <w:sz w:val="24"/>
          <w:szCs w:val="24"/>
        </w:rPr>
      </w:pPr>
      <w:r w:rsidRPr="00233F23">
        <w:rPr>
          <w:rFonts w:ascii="Times New Roman" w:hAnsi="Times New Roman"/>
          <w:b/>
          <w:color w:val="auto"/>
          <w:sz w:val="24"/>
          <w:szCs w:val="24"/>
        </w:rPr>
        <w:lastRenderedPageBreak/>
        <w:t xml:space="preserve">dot.: PN </w:t>
      </w:r>
      <w:r>
        <w:rPr>
          <w:rFonts w:ascii="Times New Roman" w:hAnsi="Times New Roman"/>
          <w:b/>
          <w:color w:val="auto"/>
          <w:sz w:val="24"/>
          <w:szCs w:val="24"/>
        </w:rPr>
        <w:t>2</w:t>
      </w:r>
      <w:r w:rsidRPr="00233F23">
        <w:rPr>
          <w:rFonts w:ascii="Times New Roman" w:hAnsi="Times New Roman"/>
          <w:b/>
          <w:color w:val="auto"/>
          <w:sz w:val="24"/>
          <w:szCs w:val="24"/>
        </w:rPr>
        <w:t>3/17</w:t>
      </w:r>
    </w:p>
    <w:p w:rsidR="0026656E" w:rsidRDefault="0026656E" w:rsidP="0026656E">
      <w:pPr>
        <w:rPr>
          <w:rFonts w:ascii="Times New Roman" w:eastAsia="Times New Roman" w:hAnsi="Times New Roman" w:cs="Times New Roman"/>
          <w:i/>
          <w:sz w:val="18"/>
          <w:szCs w:val="18"/>
          <w:lang w:eastAsia="pl-PL"/>
        </w:rPr>
      </w:pPr>
    </w:p>
    <w:p w:rsidR="0026656E" w:rsidRPr="00845589" w:rsidRDefault="0026656E" w:rsidP="0026656E">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45589">
        <w:rPr>
          <w:rFonts w:ascii="Times New Roman" w:eastAsia="Times New Roman" w:hAnsi="Times New Roman" w:cs="Times New Roman"/>
          <w:b/>
          <w:sz w:val="28"/>
          <w:szCs w:val="28"/>
          <w:lang w:eastAsia="pl-PL"/>
        </w:rPr>
        <w:t>FORMULARZ OFERTOWY</w:t>
      </w:r>
    </w:p>
    <w:p w:rsidR="0026656E" w:rsidRPr="00845589" w:rsidRDefault="0026656E" w:rsidP="0026656E">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19</w:t>
      </w:r>
    </w:p>
    <w:p w:rsidR="0026656E" w:rsidRPr="00845589" w:rsidRDefault="0026656E" w:rsidP="0026656E">
      <w:pPr>
        <w:widowControl w:val="0"/>
        <w:spacing w:after="0" w:line="240" w:lineRule="auto"/>
        <w:rPr>
          <w:rFonts w:ascii="Times New Roman" w:eastAsia="Times New Roman" w:hAnsi="Times New Roman" w:cs="Times New Roman"/>
          <w:b/>
          <w:sz w:val="24"/>
          <w:szCs w:val="24"/>
          <w:lang w:eastAsia="pl-PL"/>
        </w:rPr>
      </w:pPr>
      <w:r w:rsidRPr="00845589">
        <w:rPr>
          <w:rFonts w:ascii="Times New Roman" w:eastAsia="Times New Roman" w:hAnsi="Times New Roman" w:cs="Times New Roman"/>
          <w:b/>
          <w:sz w:val="24"/>
          <w:szCs w:val="24"/>
          <w:lang w:eastAsia="pl-PL"/>
        </w:rPr>
        <w:t xml:space="preserve">WADIUM: </w:t>
      </w:r>
      <w:r>
        <w:rPr>
          <w:rFonts w:ascii="Times New Roman" w:eastAsia="Times New Roman" w:hAnsi="Times New Roman" w:cs="Times New Roman"/>
          <w:b/>
          <w:sz w:val="24"/>
          <w:szCs w:val="24"/>
          <w:lang w:eastAsia="pl-PL"/>
        </w:rPr>
        <w:t xml:space="preserve"> </w:t>
      </w:r>
      <w:r w:rsidR="00233273">
        <w:rPr>
          <w:rFonts w:ascii="Times New Roman" w:eastAsia="Times New Roman" w:hAnsi="Times New Roman" w:cs="Times New Roman"/>
          <w:b/>
          <w:sz w:val="24"/>
          <w:szCs w:val="24"/>
          <w:lang w:eastAsia="pl-PL"/>
        </w:rPr>
        <w:t xml:space="preserve">4 000,00 </w:t>
      </w:r>
      <w:r w:rsidRPr="00845589">
        <w:rPr>
          <w:rFonts w:ascii="Times New Roman" w:eastAsia="Times New Roman" w:hAnsi="Times New Roman" w:cs="Times New Roman"/>
          <w:b/>
          <w:sz w:val="24"/>
          <w:szCs w:val="24"/>
          <w:lang w:eastAsia="pl-PL"/>
        </w:rPr>
        <w:t>PLN</w:t>
      </w:r>
    </w:p>
    <w:p w:rsidR="0026656E" w:rsidRPr="00845589" w:rsidRDefault="0026656E" w:rsidP="0026656E">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NAZWA WYKONAWCY .....................................................................................</w:t>
      </w:r>
    </w:p>
    <w:p w:rsidR="0026656E" w:rsidRPr="00CD398B" w:rsidRDefault="0026656E" w:rsidP="0026656E">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vertAlign w:val="subscript"/>
          <w:lang w:eastAsia="pl-PL"/>
        </w:rPr>
      </w:pPr>
      <w:r w:rsidRPr="00845589">
        <w:rPr>
          <w:rFonts w:ascii="Times New Roman" w:eastAsia="Times New Roman" w:hAnsi="Times New Roman" w:cs="Times New Roman"/>
          <w:sz w:val="24"/>
          <w:szCs w:val="24"/>
          <w:lang w:eastAsia="pl-PL"/>
        </w:rPr>
        <w:t>SIEDZIBA ..............................................................................................................</w:t>
      </w:r>
      <w:r w:rsidRPr="00845589">
        <w:rPr>
          <w:rFonts w:ascii="Times New Roman" w:eastAsia="Times New Roman" w:hAnsi="Times New Roman" w:cs="Times New Roman"/>
          <w:bCs/>
          <w:sz w:val="24"/>
          <w:szCs w:val="24"/>
          <w:lang w:eastAsia="pl-PL"/>
        </w:rPr>
        <w:t xml:space="preserve"> </w:t>
      </w:r>
    </w:p>
    <w:p w:rsidR="0026656E" w:rsidRPr="00845589" w:rsidRDefault="0026656E" w:rsidP="0026656E">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REGON ................................................. NIP .........................................................</w:t>
      </w:r>
      <w:r w:rsidRPr="00845589">
        <w:rPr>
          <w:rFonts w:ascii="Times New Roman" w:eastAsia="Times New Roman" w:hAnsi="Times New Roman" w:cs="Times New Roman"/>
          <w:bCs/>
          <w:sz w:val="24"/>
          <w:szCs w:val="24"/>
          <w:lang w:eastAsia="pl-PL"/>
        </w:rPr>
        <w:t xml:space="preserve"> </w:t>
      </w:r>
    </w:p>
    <w:p w:rsidR="0026656E" w:rsidRPr="00845589" w:rsidRDefault="0026656E" w:rsidP="0026656E">
      <w:pPr>
        <w:widowControl w:val="0"/>
        <w:spacing w:after="0" w:line="240" w:lineRule="auto"/>
        <w:rPr>
          <w:rFonts w:ascii="Times New Roman" w:eastAsia="Times New Roman" w:hAnsi="Times New Roman" w:cs="Times New Roman"/>
          <w:b/>
          <w:sz w:val="24"/>
          <w:szCs w:val="24"/>
          <w:lang w:eastAsia="pl-PL"/>
        </w:rPr>
      </w:pPr>
    </w:p>
    <w:p w:rsidR="0026656E" w:rsidRPr="0053584E" w:rsidRDefault="0026656E" w:rsidP="0026656E">
      <w:pPr>
        <w:widowControl w:val="0"/>
        <w:spacing w:after="0" w:line="240" w:lineRule="auto"/>
        <w:rPr>
          <w:rFonts w:ascii="Times New Roman" w:eastAsia="Times New Roman" w:hAnsi="Times New Roman" w:cs="Times New Roman"/>
          <w:i/>
          <w:sz w:val="20"/>
          <w:szCs w:val="24"/>
          <w:lang w:eastAsia="pl-PL"/>
        </w:rPr>
      </w:pPr>
      <w:r w:rsidRPr="0053584E">
        <w:rPr>
          <w:rFonts w:ascii="Times New Roman" w:eastAsia="Times New Roman" w:hAnsi="Times New Roman" w:cs="Times New Roman"/>
          <w:i/>
          <w:sz w:val="20"/>
          <w:szCs w:val="24"/>
          <w:lang w:eastAsia="pl-PL"/>
        </w:rPr>
        <w:t>...................................................</w:t>
      </w:r>
      <w:r w:rsidRPr="0053584E">
        <w:rPr>
          <w:rFonts w:ascii="Times New Roman" w:eastAsia="Times New Roman" w:hAnsi="Times New Roman" w:cs="Times New Roman"/>
          <w:bCs/>
          <w:i/>
          <w:sz w:val="20"/>
          <w:szCs w:val="24"/>
          <w:lang w:eastAsia="pl-PL"/>
        </w:rPr>
        <w:t xml:space="preserve"> </w:t>
      </w:r>
    </w:p>
    <w:p w:rsidR="0026656E" w:rsidRPr="0053584E" w:rsidRDefault="0026656E" w:rsidP="0026656E">
      <w:pPr>
        <w:widowControl w:val="0"/>
        <w:spacing w:after="0" w:line="240" w:lineRule="auto"/>
        <w:rPr>
          <w:rFonts w:ascii="Times New Roman" w:eastAsia="Times New Roman" w:hAnsi="Times New Roman" w:cs="Times New Roman"/>
          <w:i/>
          <w:iCs/>
          <w:sz w:val="20"/>
          <w:szCs w:val="24"/>
          <w:lang w:eastAsia="pl-PL"/>
        </w:rPr>
      </w:pPr>
      <w:r w:rsidRPr="0053584E">
        <w:rPr>
          <w:rFonts w:ascii="Times New Roman" w:eastAsia="Times New Roman" w:hAnsi="Times New Roman" w:cs="Times New Roman"/>
          <w:i/>
          <w:iCs/>
          <w:sz w:val="20"/>
          <w:szCs w:val="24"/>
          <w:lang w:eastAsia="pl-PL"/>
        </w:rPr>
        <w:t xml:space="preserve">       (pieczęć Wykonawcy)</w:t>
      </w:r>
    </w:p>
    <w:p w:rsidR="0026656E" w:rsidRPr="00525EB7" w:rsidRDefault="0026656E" w:rsidP="0026656E">
      <w:pPr>
        <w:widowControl w:val="0"/>
        <w:spacing w:after="0" w:line="240" w:lineRule="auto"/>
        <w:rPr>
          <w:rFonts w:ascii="Times New Roman" w:eastAsia="Times New Roman" w:hAnsi="Times New Roman" w:cs="Times New Roman"/>
          <w:bCs/>
          <w:sz w:val="24"/>
          <w:szCs w:val="24"/>
          <w:lang w:eastAsia="pl-PL"/>
        </w:rPr>
      </w:pPr>
      <w:r w:rsidRPr="00845589">
        <w:rPr>
          <w:rFonts w:ascii="Times New Roman" w:eastAsia="Times New Roman" w:hAnsi="Times New Roman" w:cs="Times New Roman"/>
          <w:bCs/>
          <w:color w:val="FF0000"/>
          <w:sz w:val="24"/>
          <w:szCs w:val="24"/>
          <w:u w:val="single"/>
          <w:lang w:eastAsia="pl-PL"/>
        </w:rPr>
        <w:t>adres elektroniczny</w:t>
      </w:r>
      <w:r w:rsidRPr="00845589">
        <w:rPr>
          <w:rFonts w:ascii="Times New Roman" w:eastAsia="Times New Roman" w:hAnsi="Times New Roman" w:cs="Times New Roman"/>
          <w:bCs/>
          <w:color w:val="FF0000"/>
          <w:sz w:val="24"/>
          <w:szCs w:val="24"/>
          <w:lang w:eastAsia="pl-PL"/>
        </w:rPr>
        <w:t xml:space="preserve"> (e-mail) ................................................................ </w:t>
      </w:r>
      <w:r w:rsidRPr="00845589">
        <w:rPr>
          <w:rFonts w:ascii="Times New Roman" w:eastAsia="Times New Roman" w:hAnsi="Times New Roman" w:cs="Times New Roman"/>
          <w:bCs/>
          <w:color w:val="FF0000"/>
          <w:sz w:val="24"/>
          <w:szCs w:val="24"/>
          <w:u w:val="single"/>
          <w:lang w:eastAsia="pl-PL"/>
        </w:rPr>
        <w:t>(do kontaktu z Zamawiającym!)</w:t>
      </w:r>
    </w:p>
    <w:tbl>
      <w:tblPr>
        <w:tblW w:w="14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5670"/>
        <w:gridCol w:w="851"/>
        <w:gridCol w:w="992"/>
        <w:gridCol w:w="709"/>
        <w:gridCol w:w="1843"/>
        <w:gridCol w:w="1842"/>
        <w:gridCol w:w="1701"/>
      </w:tblGrid>
      <w:tr w:rsidR="0026656E" w:rsidRPr="00233273" w:rsidTr="00233273">
        <w:tc>
          <w:tcPr>
            <w:tcW w:w="637"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LP</w:t>
            </w:r>
          </w:p>
        </w:tc>
        <w:tc>
          <w:tcPr>
            <w:tcW w:w="5670"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ASORTYMENT</w:t>
            </w:r>
          </w:p>
        </w:tc>
        <w:tc>
          <w:tcPr>
            <w:tcW w:w="851" w:type="dxa"/>
            <w:tcBorders>
              <w:top w:val="single" w:sz="6" w:space="0" w:color="000000"/>
              <w:left w:val="single" w:sz="6" w:space="0" w:color="000000"/>
              <w:bottom w:val="single" w:sz="6" w:space="0" w:color="000000"/>
              <w:right w:val="single" w:sz="6" w:space="0" w:color="000000"/>
            </w:tcBorders>
            <w:vAlign w:val="center"/>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ILOŚĆ</w:t>
            </w:r>
          </w:p>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SZTUK</w:t>
            </w:r>
          </w:p>
        </w:tc>
        <w:tc>
          <w:tcPr>
            <w:tcW w:w="992"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CENA</w:t>
            </w:r>
          </w:p>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NETTO</w:t>
            </w:r>
          </w:p>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SZT.</w:t>
            </w:r>
          </w:p>
        </w:tc>
        <w:tc>
          <w:tcPr>
            <w:tcW w:w="709"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VAT</w:t>
            </w:r>
          </w:p>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w %</w:t>
            </w:r>
          </w:p>
        </w:tc>
        <w:tc>
          <w:tcPr>
            <w:tcW w:w="1843"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WARTOŚĆ</w:t>
            </w:r>
          </w:p>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NETTO</w:t>
            </w:r>
          </w:p>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ZAMÓWIENIA</w:t>
            </w:r>
          </w:p>
        </w:tc>
        <w:tc>
          <w:tcPr>
            <w:tcW w:w="1842"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WARTOŚĆ</w:t>
            </w:r>
          </w:p>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BRUTTO</w:t>
            </w:r>
          </w:p>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ZAMÓWIENIA</w:t>
            </w:r>
          </w:p>
        </w:tc>
        <w:tc>
          <w:tcPr>
            <w:tcW w:w="1701"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PRODUCENT</w:t>
            </w:r>
          </w:p>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KOD PRODUKTU</w:t>
            </w:r>
          </w:p>
        </w:tc>
      </w:tr>
      <w:tr w:rsidR="0026656E" w:rsidRPr="00233273" w:rsidTr="00233273">
        <w:tc>
          <w:tcPr>
            <w:tcW w:w="637"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1.</w:t>
            </w:r>
          </w:p>
        </w:tc>
        <w:tc>
          <w:tcPr>
            <w:tcW w:w="5670"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rPr>
                <w:rFonts w:ascii="Times New Roman" w:hAnsi="Times New Roman" w:cs="Times New Roman"/>
                <w:sz w:val="20"/>
                <w:szCs w:val="20"/>
              </w:rPr>
            </w:pPr>
            <w:r w:rsidRPr="00233273">
              <w:rPr>
                <w:rFonts w:ascii="Times New Roman" w:eastAsia="Times New Roman" w:hAnsi="Times New Roman" w:cs="Times New Roman"/>
                <w:sz w:val="20"/>
                <w:szCs w:val="20"/>
                <w:lang w:eastAsia="pl-PL"/>
              </w:rPr>
              <w:t xml:space="preserve">Zestaw specjalnie zaprojektowany do użycia pediatrycznego składający się z cewnika angiograficznego, koszulki wprowadzającej i prowadnika </w:t>
            </w:r>
            <w:r w:rsidRPr="00233273">
              <w:rPr>
                <w:rFonts w:ascii="Times New Roman" w:eastAsia="Times New Roman" w:hAnsi="Times New Roman" w:cs="Times New Roman"/>
                <w:sz w:val="20"/>
                <w:szCs w:val="20"/>
                <w:lang w:eastAsia="pl-PL"/>
              </w:rPr>
              <w:br/>
              <w:t xml:space="preserve">1) Cewnik nylonowy z powłoką hydrofilną i miękką końcówką, zbrojony potrójnym oplotem wewnętrznym zapewniającym dobrą kontrolę momentu obrotu oraz zachowanie kształtu. Śr. 3,3F dł. 60 lub 80cm. Kompatybilny z prowadnikiem 0.030"". Ukształtowanie końcówki: PIG, JR1, JL1, JL1.5, MPA, JB1, </w:t>
            </w:r>
            <w:proofErr w:type="spellStart"/>
            <w:r w:rsidRPr="00233273">
              <w:rPr>
                <w:rFonts w:ascii="Times New Roman" w:eastAsia="Times New Roman" w:hAnsi="Times New Roman" w:cs="Times New Roman"/>
                <w:sz w:val="20"/>
                <w:szCs w:val="20"/>
                <w:lang w:eastAsia="pl-PL"/>
              </w:rPr>
              <w:t>Cobra</w:t>
            </w:r>
            <w:proofErr w:type="spellEnd"/>
            <w:r w:rsidRPr="00233273">
              <w:rPr>
                <w:rFonts w:ascii="Times New Roman" w:eastAsia="Times New Roman" w:hAnsi="Times New Roman" w:cs="Times New Roman"/>
                <w:sz w:val="20"/>
                <w:szCs w:val="20"/>
                <w:lang w:eastAsia="pl-PL"/>
              </w:rPr>
              <w:t xml:space="preserve"> </w:t>
            </w:r>
            <w:r w:rsidRPr="00233273">
              <w:rPr>
                <w:rFonts w:ascii="Times New Roman" w:eastAsia="Times New Roman" w:hAnsi="Times New Roman" w:cs="Times New Roman"/>
                <w:sz w:val="20"/>
                <w:szCs w:val="20"/>
                <w:lang w:eastAsia="pl-PL"/>
              </w:rPr>
              <w:br/>
              <w:t>2) Koszulka wprowadzające o śr</w:t>
            </w:r>
            <w:r w:rsidR="007F37D2" w:rsidRPr="00233273">
              <w:rPr>
                <w:rFonts w:ascii="Times New Roman" w:eastAsia="Times New Roman" w:hAnsi="Times New Roman" w:cs="Times New Roman"/>
                <w:sz w:val="20"/>
                <w:szCs w:val="20"/>
                <w:lang w:eastAsia="pl-PL"/>
              </w:rPr>
              <w:t>.</w:t>
            </w:r>
            <w:r w:rsidRPr="00233273">
              <w:rPr>
                <w:rFonts w:ascii="Times New Roman" w:eastAsia="Times New Roman" w:hAnsi="Times New Roman" w:cs="Times New Roman"/>
                <w:sz w:val="20"/>
                <w:szCs w:val="20"/>
                <w:lang w:eastAsia="pl-PL"/>
              </w:rPr>
              <w:t xml:space="preserve"> 3.3F, dł</w:t>
            </w:r>
            <w:r w:rsidR="007F37D2" w:rsidRPr="00233273">
              <w:rPr>
                <w:rFonts w:ascii="Times New Roman" w:eastAsia="Times New Roman" w:hAnsi="Times New Roman" w:cs="Times New Roman"/>
                <w:sz w:val="20"/>
                <w:szCs w:val="20"/>
                <w:lang w:eastAsia="pl-PL"/>
              </w:rPr>
              <w:t>.</w:t>
            </w:r>
            <w:r w:rsidRPr="00233273">
              <w:rPr>
                <w:rFonts w:ascii="Times New Roman" w:eastAsia="Times New Roman" w:hAnsi="Times New Roman" w:cs="Times New Roman"/>
                <w:sz w:val="20"/>
                <w:szCs w:val="20"/>
                <w:lang w:eastAsia="pl-PL"/>
              </w:rPr>
              <w:t xml:space="preserve"> 5 lub 7cm. z boczną zastawką z trójdrożnym kranikiem oraz </w:t>
            </w:r>
            <w:proofErr w:type="spellStart"/>
            <w:r w:rsidRPr="00233273">
              <w:rPr>
                <w:rFonts w:ascii="Times New Roman" w:eastAsia="Times New Roman" w:hAnsi="Times New Roman" w:cs="Times New Roman"/>
                <w:sz w:val="20"/>
                <w:szCs w:val="20"/>
                <w:lang w:eastAsia="pl-PL"/>
              </w:rPr>
              <w:t>poszerzadłem</w:t>
            </w:r>
            <w:proofErr w:type="spellEnd"/>
            <w:r w:rsidRPr="00233273">
              <w:rPr>
                <w:rFonts w:ascii="Times New Roman" w:eastAsia="Times New Roman" w:hAnsi="Times New Roman" w:cs="Times New Roman"/>
                <w:sz w:val="20"/>
                <w:szCs w:val="20"/>
                <w:lang w:eastAsia="pl-PL"/>
              </w:rPr>
              <w:t xml:space="preserve"> z mocowaniem typu </w:t>
            </w:r>
            <w:proofErr w:type="spellStart"/>
            <w:r w:rsidRPr="00233273">
              <w:rPr>
                <w:rFonts w:ascii="Times New Roman" w:eastAsia="Times New Roman" w:hAnsi="Times New Roman" w:cs="Times New Roman"/>
                <w:sz w:val="20"/>
                <w:szCs w:val="20"/>
                <w:lang w:eastAsia="pl-PL"/>
              </w:rPr>
              <w:t>Twisk</w:t>
            </w:r>
            <w:proofErr w:type="spellEnd"/>
            <w:r w:rsidRPr="00233273">
              <w:rPr>
                <w:rFonts w:ascii="Times New Roman" w:eastAsia="Times New Roman" w:hAnsi="Times New Roman" w:cs="Times New Roman"/>
                <w:sz w:val="20"/>
                <w:szCs w:val="20"/>
                <w:lang w:eastAsia="pl-PL"/>
              </w:rPr>
              <w:t>-lock. Powleczona silikonem zastawka oraz stopniowo zwężana końcówka ułatwia bezpieczne wkłucie.</w:t>
            </w:r>
            <w:r w:rsidRPr="00233273">
              <w:rPr>
                <w:rFonts w:ascii="Times New Roman" w:eastAsia="Times New Roman" w:hAnsi="Times New Roman" w:cs="Times New Roman"/>
                <w:sz w:val="20"/>
                <w:szCs w:val="20"/>
                <w:lang w:eastAsia="pl-PL"/>
              </w:rPr>
              <w:br/>
              <w:t>3) prowadnik o śr. 0.030"" dł</w:t>
            </w:r>
            <w:r w:rsidR="007F37D2" w:rsidRPr="00233273">
              <w:rPr>
                <w:rFonts w:ascii="Times New Roman" w:eastAsia="Times New Roman" w:hAnsi="Times New Roman" w:cs="Times New Roman"/>
                <w:sz w:val="20"/>
                <w:szCs w:val="20"/>
                <w:lang w:eastAsia="pl-PL"/>
              </w:rPr>
              <w:t>.</w:t>
            </w:r>
            <w:r w:rsidRPr="00233273">
              <w:rPr>
                <w:rFonts w:ascii="Times New Roman" w:eastAsia="Times New Roman" w:hAnsi="Times New Roman" w:cs="Times New Roman"/>
                <w:sz w:val="20"/>
                <w:szCs w:val="20"/>
                <w:lang w:eastAsia="pl-PL"/>
              </w:rPr>
              <w:t xml:space="preserve"> 140 cm, wykonany ze stali nierdzewnej pokrywanej PTFE, końcówka 2cm zwężana, prosta lub typu "J"."</w:t>
            </w:r>
          </w:p>
        </w:tc>
        <w:tc>
          <w:tcPr>
            <w:tcW w:w="851" w:type="dxa"/>
            <w:tcBorders>
              <w:top w:val="single" w:sz="6" w:space="0" w:color="000000"/>
              <w:left w:val="single" w:sz="6" w:space="0" w:color="000000"/>
              <w:bottom w:val="single" w:sz="6" w:space="0" w:color="000000"/>
              <w:right w:val="single" w:sz="6" w:space="0" w:color="000000"/>
            </w:tcBorders>
            <w:vAlign w:val="center"/>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80</w:t>
            </w:r>
          </w:p>
        </w:tc>
        <w:tc>
          <w:tcPr>
            <w:tcW w:w="992"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r>
      <w:tr w:rsidR="0026656E" w:rsidRPr="00233273" w:rsidTr="00233273">
        <w:tc>
          <w:tcPr>
            <w:tcW w:w="637"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2.</w:t>
            </w:r>
          </w:p>
        </w:tc>
        <w:tc>
          <w:tcPr>
            <w:tcW w:w="5670"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rPr>
                <w:rFonts w:ascii="Times New Roman" w:hAnsi="Times New Roman" w:cs="Times New Roman"/>
                <w:sz w:val="20"/>
                <w:szCs w:val="20"/>
              </w:rPr>
            </w:pPr>
            <w:r w:rsidRPr="00233273">
              <w:rPr>
                <w:rFonts w:ascii="Times New Roman" w:eastAsia="Times New Roman" w:hAnsi="Times New Roman" w:cs="Times New Roman"/>
                <w:sz w:val="20"/>
                <w:szCs w:val="20"/>
                <w:lang w:eastAsia="pl-PL"/>
              </w:rPr>
              <w:t xml:space="preserve">Cewnik nylonowy typu </w:t>
            </w:r>
            <w:proofErr w:type="spellStart"/>
            <w:r w:rsidRPr="00233273">
              <w:rPr>
                <w:rFonts w:ascii="Times New Roman" w:eastAsia="Times New Roman" w:hAnsi="Times New Roman" w:cs="Times New Roman"/>
                <w:b/>
                <w:bCs/>
                <w:sz w:val="20"/>
                <w:szCs w:val="20"/>
                <w:lang w:eastAsia="pl-PL"/>
              </w:rPr>
              <w:t>pigtail</w:t>
            </w:r>
            <w:proofErr w:type="spellEnd"/>
            <w:r w:rsidRPr="00233273">
              <w:rPr>
                <w:rFonts w:ascii="Times New Roman" w:eastAsia="Times New Roman" w:hAnsi="Times New Roman" w:cs="Times New Roman"/>
                <w:sz w:val="20"/>
                <w:szCs w:val="20"/>
                <w:lang w:eastAsia="pl-PL"/>
              </w:rPr>
              <w:t xml:space="preserve"> z powłoką hydrofilną i miękką końcówką, zbrojony potrójnym wewnętrznym oplotem zapewniającym dobrą kontrolę momentu obrotu oraz zachowanie kształtu. Śr. </w:t>
            </w:r>
            <w:r w:rsidRPr="00233273">
              <w:rPr>
                <w:rFonts w:ascii="Times New Roman" w:eastAsia="Times New Roman" w:hAnsi="Times New Roman" w:cs="Times New Roman"/>
                <w:b/>
                <w:bCs/>
                <w:sz w:val="20"/>
                <w:szCs w:val="20"/>
                <w:lang w:eastAsia="pl-PL"/>
              </w:rPr>
              <w:t>4F</w:t>
            </w:r>
            <w:r w:rsidRPr="00233273">
              <w:rPr>
                <w:rFonts w:ascii="Times New Roman" w:eastAsia="Times New Roman" w:hAnsi="Times New Roman" w:cs="Times New Roman"/>
                <w:sz w:val="20"/>
                <w:szCs w:val="20"/>
                <w:lang w:eastAsia="pl-PL"/>
              </w:rPr>
              <w:t xml:space="preserve"> dł. 40, 60 lub 80cm. Kompatybilny z prowadnikiem 0.035". Ukształtowanie końcówki: PIG</w:t>
            </w:r>
          </w:p>
        </w:tc>
        <w:tc>
          <w:tcPr>
            <w:tcW w:w="851" w:type="dxa"/>
            <w:tcBorders>
              <w:top w:val="single" w:sz="6" w:space="0" w:color="000000"/>
              <w:left w:val="single" w:sz="6" w:space="0" w:color="000000"/>
              <w:bottom w:val="single" w:sz="6" w:space="0" w:color="000000"/>
              <w:right w:val="single" w:sz="6" w:space="0" w:color="000000"/>
            </w:tcBorders>
            <w:vAlign w:val="center"/>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80</w:t>
            </w:r>
          </w:p>
        </w:tc>
        <w:tc>
          <w:tcPr>
            <w:tcW w:w="992"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r>
      <w:tr w:rsidR="0026656E" w:rsidRPr="00233273" w:rsidTr="00233273">
        <w:tc>
          <w:tcPr>
            <w:tcW w:w="637"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t>3.</w:t>
            </w:r>
          </w:p>
        </w:tc>
        <w:tc>
          <w:tcPr>
            <w:tcW w:w="5670"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rPr>
                <w:rFonts w:ascii="Times New Roman" w:hAnsi="Times New Roman" w:cs="Times New Roman"/>
                <w:sz w:val="20"/>
                <w:szCs w:val="20"/>
              </w:rPr>
            </w:pPr>
            <w:r w:rsidRPr="00233273">
              <w:rPr>
                <w:rFonts w:ascii="Times New Roman" w:eastAsia="Times New Roman" w:hAnsi="Times New Roman" w:cs="Times New Roman"/>
                <w:sz w:val="20"/>
                <w:szCs w:val="20"/>
                <w:lang w:eastAsia="pl-PL"/>
              </w:rPr>
              <w:t>Cewnik nylonowy z powłoką hydrofilną i miękką końcówką, zbrojony potrójnym oplotem wewnętrznym zapewniającym dobrą kontrolę momentu obrotu oraz zachowanie kształtu. Śr.</w:t>
            </w:r>
            <w:r w:rsidRPr="00233273">
              <w:rPr>
                <w:rFonts w:ascii="Times New Roman" w:eastAsia="Times New Roman" w:hAnsi="Times New Roman" w:cs="Times New Roman"/>
                <w:b/>
                <w:bCs/>
                <w:sz w:val="20"/>
                <w:szCs w:val="20"/>
                <w:lang w:eastAsia="pl-PL"/>
              </w:rPr>
              <w:t xml:space="preserve"> 4F</w:t>
            </w:r>
            <w:r w:rsidRPr="00233273">
              <w:rPr>
                <w:rFonts w:ascii="Times New Roman" w:eastAsia="Times New Roman" w:hAnsi="Times New Roman" w:cs="Times New Roman"/>
                <w:sz w:val="20"/>
                <w:szCs w:val="20"/>
                <w:lang w:eastAsia="pl-PL"/>
              </w:rPr>
              <w:t xml:space="preserve"> dł. 60 lub 80cm. Kompatybilny z prowadnikiem 0.038". Ukształtowanie </w:t>
            </w:r>
            <w:r w:rsidRPr="00233273">
              <w:rPr>
                <w:rFonts w:ascii="Times New Roman" w:eastAsia="Times New Roman" w:hAnsi="Times New Roman" w:cs="Times New Roman"/>
                <w:sz w:val="20"/>
                <w:szCs w:val="20"/>
                <w:lang w:eastAsia="pl-PL"/>
              </w:rPr>
              <w:lastRenderedPageBreak/>
              <w:t xml:space="preserve">końcówki:  JR1, JL1, JL1.5, MPA, JB1, </w:t>
            </w:r>
            <w:proofErr w:type="spellStart"/>
            <w:r w:rsidRPr="00233273">
              <w:rPr>
                <w:rFonts w:ascii="Times New Roman" w:eastAsia="Times New Roman" w:hAnsi="Times New Roman" w:cs="Times New Roman"/>
                <w:sz w:val="20"/>
                <w:szCs w:val="20"/>
                <w:lang w:eastAsia="pl-PL"/>
              </w:rPr>
              <w:t>Cobra</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r w:rsidRPr="00233273">
              <w:rPr>
                <w:rFonts w:ascii="Times New Roman" w:eastAsia="Times New Roman" w:hAnsi="Times New Roman" w:cs="Times New Roman"/>
                <w:sz w:val="20"/>
                <w:szCs w:val="20"/>
                <w:lang w:eastAsia="pl-PL"/>
              </w:rPr>
              <w:lastRenderedPageBreak/>
              <w:t>80</w:t>
            </w:r>
          </w:p>
        </w:tc>
        <w:tc>
          <w:tcPr>
            <w:tcW w:w="992"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26656E" w:rsidRPr="00233273" w:rsidRDefault="0026656E" w:rsidP="00233273">
            <w:pPr>
              <w:spacing w:after="0" w:line="240" w:lineRule="auto"/>
              <w:jc w:val="center"/>
              <w:rPr>
                <w:rFonts w:ascii="Times New Roman" w:eastAsia="Times New Roman" w:hAnsi="Times New Roman" w:cs="Times New Roman"/>
                <w:sz w:val="20"/>
                <w:szCs w:val="20"/>
                <w:lang w:eastAsia="pl-PL"/>
              </w:rPr>
            </w:pPr>
          </w:p>
        </w:tc>
      </w:tr>
    </w:tbl>
    <w:p w:rsidR="00233273" w:rsidRDefault="00233273" w:rsidP="00DE3191">
      <w:pPr>
        <w:spacing w:after="0" w:line="240" w:lineRule="auto"/>
        <w:rPr>
          <w:rFonts w:ascii="Times New Roman" w:hAnsi="Times New Roman" w:cs="Times New Roman"/>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rPr>
        <w:t>WARTOŚĆ NETTO ZAMÓWIENIA: ..............................................</w:t>
      </w:r>
    </w:p>
    <w:p w:rsidR="00DE3191" w:rsidRPr="00DE3191" w:rsidRDefault="00DE3191" w:rsidP="00DE3191">
      <w:pPr>
        <w:spacing w:after="0" w:line="240" w:lineRule="auto"/>
        <w:rPr>
          <w:rFonts w:ascii="Times New Roman" w:hAnsi="Times New Roman" w:cs="Times New Roman"/>
        </w:rPr>
      </w:pPr>
    </w:p>
    <w:p w:rsidR="00DE3191" w:rsidRPr="00DE3191" w:rsidRDefault="00DE3191" w:rsidP="00DE3191">
      <w:pPr>
        <w:spacing w:after="0" w:line="240" w:lineRule="auto"/>
        <w:rPr>
          <w:rFonts w:ascii="Times New Roman" w:hAnsi="Times New Roman" w:cs="Times New Roman"/>
        </w:rPr>
      </w:pPr>
      <w:r w:rsidRPr="00DE3191">
        <w:rPr>
          <w:rFonts w:ascii="Times New Roman" w:hAnsi="Times New Roman" w:cs="Times New Roman"/>
          <w:b/>
          <w:bCs/>
        </w:rPr>
        <w:t>WARTOŚĆ BRUTTO ZAMÓWIENIA: ........................................</w:t>
      </w:r>
    </w:p>
    <w:p w:rsidR="00DE3191" w:rsidRPr="00DE3191" w:rsidRDefault="00DE3191" w:rsidP="00DE3191">
      <w:pPr>
        <w:overflowPunct w:val="0"/>
        <w:autoSpaceDE w:val="0"/>
        <w:autoSpaceDN w:val="0"/>
        <w:adjustRightInd w:val="0"/>
        <w:spacing w:after="0" w:line="240" w:lineRule="auto"/>
        <w:rPr>
          <w:rFonts w:ascii="Times New Roman" w:hAnsi="Times New Roman" w:cs="Times New Roman"/>
        </w:rPr>
      </w:pP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r w:rsidRPr="00DE3191">
        <w:rPr>
          <w:rFonts w:ascii="Times New Roman" w:hAnsi="Times New Roman" w:cs="Times New Roman"/>
          <w:b/>
          <w:bCs/>
        </w:rPr>
        <w:tab/>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w:t>
      </w:r>
    </w:p>
    <w:p w:rsidR="00DE3191" w:rsidRPr="00DE3191" w:rsidRDefault="00DE3191" w:rsidP="00DE3191">
      <w:pPr>
        <w:spacing w:after="0" w:line="240" w:lineRule="auto"/>
        <w:ind w:firstLine="8789"/>
        <w:rPr>
          <w:rFonts w:ascii="Times New Roman" w:hAnsi="Times New Roman" w:cs="Times New Roman"/>
          <w:i/>
          <w:sz w:val="18"/>
          <w:szCs w:val="18"/>
        </w:rPr>
      </w:pPr>
      <w:r w:rsidRPr="00DE3191">
        <w:rPr>
          <w:rFonts w:ascii="Times New Roman" w:hAnsi="Times New Roman" w:cs="Times New Roman"/>
          <w:i/>
          <w:sz w:val="18"/>
          <w:szCs w:val="18"/>
        </w:rPr>
        <w:t>D</w:t>
      </w:r>
      <w:r w:rsidRPr="00DE3191">
        <w:rPr>
          <w:rFonts w:ascii="Times New Roman" w:hAnsi="Times New Roman" w:cs="Times New Roman"/>
          <w:bCs/>
          <w:i/>
          <w:sz w:val="18"/>
          <w:szCs w:val="18"/>
        </w:rPr>
        <w:t>ata</w:t>
      </w:r>
      <w:r w:rsidRPr="00DE3191">
        <w:rPr>
          <w:rFonts w:ascii="Times New Roman" w:hAnsi="Times New Roman" w:cs="Times New Roman"/>
          <w:i/>
          <w:sz w:val="18"/>
          <w:szCs w:val="18"/>
        </w:rPr>
        <w:t>, podpis i pieczęć osoby/osób upoważnionej/</w:t>
      </w:r>
      <w:proofErr w:type="spellStart"/>
      <w:r w:rsidRPr="00DE3191">
        <w:rPr>
          <w:rFonts w:ascii="Times New Roman" w:hAnsi="Times New Roman" w:cs="Times New Roman"/>
          <w:i/>
          <w:sz w:val="18"/>
          <w:szCs w:val="18"/>
        </w:rPr>
        <w:t>ych</w:t>
      </w:r>
      <w:proofErr w:type="spellEnd"/>
      <w:r w:rsidRPr="00DE3191">
        <w:rPr>
          <w:rFonts w:ascii="Times New Roman" w:hAnsi="Times New Roman" w:cs="Times New Roman"/>
          <w:i/>
          <w:sz w:val="18"/>
          <w:szCs w:val="18"/>
        </w:rPr>
        <w:t xml:space="preserve"> do</w:t>
      </w:r>
    </w:p>
    <w:p w:rsidR="00DE3191" w:rsidRPr="00DE3191" w:rsidRDefault="00DE3191" w:rsidP="00DE3191">
      <w:pPr>
        <w:spacing w:after="0" w:line="240" w:lineRule="auto"/>
        <w:ind w:left="1123" w:firstLine="8789"/>
        <w:rPr>
          <w:rFonts w:ascii="Times New Roman" w:hAnsi="Times New Roman" w:cs="Times New Roman"/>
          <w:i/>
          <w:sz w:val="18"/>
          <w:szCs w:val="18"/>
        </w:rPr>
      </w:pPr>
      <w:r w:rsidRPr="00DE3191">
        <w:rPr>
          <w:rFonts w:ascii="Times New Roman" w:hAnsi="Times New Roman" w:cs="Times New Roman"/>
          <w:i/>
          <w:sz w:val="18"/>
          <w:szCs w:val="18"/>
        </w:rPr>
        <w:t>reprezentowania Wykonawcy</w:t>
      </w:r>
    </w:p>
    <w:p w:rsidR="0026656E" w:rsidRPr="0026656E" w:rsidRDefault="0026656E" w:rsidP="0026656E">
      <w:pPr>
        <w:rPr>
          <w:b/>
        </w:rPr>
      </w:pPr>
    </w:p>
    <w:sectPr w:rsidR="0026656E" w:rsidRPr="0026656E" w:rsidSect="0083575D">
      <w:footerReference w:type="default" r:id="rId8"/>
      <w:pgSz w:w="16838" w:h="11906" w:orient="landscape"/>
      <w:pgMar w:top="1417" w:right="1417" w:bottom="426" w:left="1417" w:header="708" w:footer="2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9A8" w:rsidRDefault="001759A8" w:rsidP="0083575D">
      <w:pPr>
        <w:spacing w:after="0" w:line="240" w:lineRule="auto"/>
      </w:pPr>
      <w:r>
        <w:separator/>
      </w:r>
    </w:p>
  </w:endnote>
  <w:endnote w:type="continuationSeparator" w:id="0">
    <w:p w:rsidR="001759A8" w:rsidRDefault="001759A8" w:rsidP="0083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20"/>
        <w:szCs w:val="20"/>
      </w:rPr>
      <w:id w:val="766591317"/>
      <w:docPartObj>
        <w:docPartGallery w:val="Page Numbers (Bottom of Page)"/>
        <w:docPartUnique/>
      </w:docPartObj>
    </w:sdtPr>
    <w:sdtEndPr/>
    <w:sdtContent>
      <w:p w:rsidR="00FB5E4E" w:rsidRPr="0083575D" w:rsidRDefault="00FB5E4E">
        <w:pPr>
          <w:pStyle w:val="Stopka"/>
          <w:jc w:val="right"/>
          <w:rPr>
            <w:rFonts w:ascii="Times New Roman" w:eastAsiaTheme="majorEastAsia" w:hAnsi="Times New Roman" w:cs="Times New Roman"/>
            <w:sz w:val="20"/>
            <w:szCs w:val="20"/>
          </w:rPr>
        </w:pPr>
        <w:r w:rsidRPr="0083575D">
          <w:rPr>
            <w:rFonts w:ascii="Times New Roman" w:eastAsiaTheme="majorEastAsia" w:hAnsi="Times New Roman" w:cs="Times New Roman"/>
            <w:sz w:val="20"/>
            <w:szCs w:val="20"/>
          </w:rPr>
          <w:t xml:space="preserve">str. </w:t>
        </w:r>
        <w:r w:rsidRPr="0083575D">
          <w:rPr>
            <w:rFonts w:ascii="Times New Roman" w:eastAsiaTheme="minorEastAsia" w:hAnsi="Times New Roman" w:cs="Times New Roman"/>
            <w:sz w:val="20"/>
            <w:szCs w:val="20"/>
          </w:rPr>
          <w:fldChar w:fldCharType="begin"/>
        </w:r>
        <w:r w:rsidRPr="0083575D">
          <w:rPr>
            <w:rFonts w:ascii="Times New Roman" w:hAnsi="Times New Roman" w:cs="Times New Roman"/>
            <w:sz w:val="20"/>
            <w:szCs w:val="20"/>
          </w:rPr>
          <w:instrText>PAGE    \* MERGEFORMAT</w:instrText>
        </w:r>
        <w:r w:rsidRPr="0083575D">
          <w:rPr>
            <w:rFonts w:ascii="Times New Roman" w:eastAsiaTheme="minorEastAsia" w:hAnsi="Times New Roman" w:cs="Times New Roman"/>
            <w:sz w:val="20"/>
            <w:szCs w:val="20"/>
          </w:rPr>
          <w:fldChar w:fldCharType="separate"/>
        </w:r>
        <w:r w:rsidR="0093140D" w:rsidRPr="0093140D">
          <w:rPr>
            <w:rFonts w:ascii="Times New Roman" w:eastAsiaTheme="majorEastAsia" w:hAnsi="Times New Roman" w:cs="Times New Roman"/>
            <w:noProof/>
            <w:sz w:val="20"/>
            <w:szCs w:val="20"/>
          </w:rPr>
          <w:t>15</w:t>
        </w:r>
        <w:r w:rsidRPr="0083575D">
          <w:rPr>
            <w:rFonts w:ascii="Times New Roman" w:eastAsiaTheme="majorEastAsia" w:hAnsi="Times New Roman" w:cs="Times New Roman"/>
            <w:sz w:val="20"/>
            <w:szCs w:val="20"/>
          </w:rPr>
          <w:fldChar w:fldCharType="end"/>
        </w:r>
      </w:p>
    </w:sdtContent>
  </w:sdt>
  <w:p w:rsidR="00FB5E4E" w:rsidRDefault="00FB5E4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9A8" w:rsidRDefault="001759A8" w:rsidP="0083575D">
      <w:pPr>
        <w:spacing w:after="0" w:line="240" w:lineRule="auto"/>
      </w:pPr>
      <w:r>
        <w:separator/>
      </w:r>
    </w:p>
  </w:footnote>
  <w:footnote w:type="continuationSeparator" w:id="0">
    <w:p w:rsidR="001759A8" w:rsidRDefault="001759A8" w:rsidP="008357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F6B"/>
    <w:rsid w:val="000E0761"/>
    <w:rsid w:val="001759A8"/>
    <w:rsid w:val="002028BF"/>
    <w:rsid w:val="00231557"/>
    <w:rsid w:val="00233273"/>
    <w:rsid w:val="00245AFB"/>
    <w:rsid w:val="0026656E"/>
    <w:rsid w:val="002D5CEE"/>
    <w:rsid w:val="00345EA6"/>
    <w:rsid w:val="00347E38"/>
    <w:rsid w:val="00363EB8"/>
    <w:rsid w:val="003C10AF"/>
    <w:rsid w:val="004C1F6B"/>
    <w:rsid w:val="004C40BD"/>
    <w:rsid w:val="004D6153"/>
    <w:rsid w:val="004F0C03"/>
    <w:rsid w:val="005047B4"/>
    <w:rsid w:val="00525EB7"/>
    <w:rsid w:val="00534516"/>
    <w:rsid w:val="0053584E"/>
    <w:rsid w:val="006A31D7"/>
    <w:rsid w:val="006D12CB"/>
    <w:rsid w:val="006F0D55"/>
    <w:rsid w:val="0074227B"/>
    <w:rsid w:val="007E2C8A"/>
    <w:rsid w:val="007F37D2"/>
    <w:rsid w:val="00806DE8"/>
    <w:rsid w:val="0083575D"/>
    <w:rsid w:val="00845589"/>
    <w:rsid w:val="00853C02"/>
    <w:rsid w:val="00856FBE"/>
    <w:rsid w:val="008B1E91"/>
    <w:rsid w:val="008E4C9F"/>
    <w:rsid w:val="0092260E"/>
    <w:rsid w:val="0093140D"/>
    <w:rsid w:val="00940BE3"/>
    <w:rsid w:val="00994528"/>
    <w:rsid w:val="00A2593A"/>
    <w:rsid w:val="00AB5920"/>
    <w:rsid w:val="00AF04A2"/>
    <w:rsid w:val="00B310C2"/>
    <w:rsid w:val="00B3279F"/>
    <w:rsid w:val="00B3325D"/>
    <w:rsid w:val="00B7742E"/>
    <w:rsid w:val="00C608B0"/>
    <w:rsid w:val="00CA78F3"/>
    <w:rsid w:val="00CB68A4"/>
    <w:rsid w:val="00CD398B"/>
    <w:rsid w:val="00D37486"/>
    <w:rsid w:val="00DE3191"/>
    <w:rsid w:val="00DF667D"/>
    <w:rsid w:val="00E21C9D"/>
    <w:rsid w:val="00E24B3E"/>
    <w:rsid w:val="00EB00B6"/>
    <w:rsid w:val="00EC0FFC"/>
    <w:rsid w:val="00F33D40"/>
    <w:rsid w:val="00F813E5"/>
    <w:rsid w:val="00FB5E4E"/>
    <w:rsid w:val="00FC538B"/>
    <w:rsid w:val="00FF2A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DE3191"/>
    <w:pPr>
      <w:keepNext/>
      <w:keepLines/>
      <w:spacing w:before="240" w:after="0" w:line="240" w:lineRule="auto"/>
      <w:outlineLvl w:val="0"/>
    </w:pPr>
    <w:rPr>
      <w:rFonts w:ascii="Cambria" w:eastAsia="Times New Roman" w:hAnsi="Cambria" w:cs="Times New Roman"/>
      <w:color w:val="365F91"/>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6A31D7"/>
    <w:pPr>
      <w:spacing w:before="280" w:after="119" w:line="240" w:lineRule="auto"/>
    </w:pPr>
    <w:rPr>
      <w:rFonts w:ascii="Times New Roman" w:eastAsia="Times New Roman" w:hAnsi="Times New Roman" w:cs="Times New Roman"/>
      <w:kern w:val="1"/>
      <w:sz w:val="24"/>
      <w:szCs w:val="24"/>
      <w:lang w:eastAsia="ar-SA"/>
    </w:rPr>
  </w:style>
  <w:style w:type="paragraph" w:styleId="Tekstdymka">
    <w:name w:val="Balloon Text"/>
    <w:basedOn w:val="Normalny"/>
    <w:link w:val="TekstdymkaZnak"/>
    <w:uiPriority w:val="99"/>
    <w:semiHidden/>
    <w:unhideWhenUsed/>
    <w:rsid w:val="00CD39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398B"/>
    <w:rPr>
      <w:rFonts w:ascii="Tahoma" w:hAnsi="Tahoma" w:cs="Tahoma"/>
      <w:sz w:val="16"/>
      <w:szCs w:val="16"/>
    </w:rPr>
  </w:style>
  <w:style w:type="character" w:customStyle="1" w:styleId="Nagwek1Znak">
    <w:name w:val="Nagłówek 1 Znak"/>
    <w:basedOn w:val="Domylnaczcionkaakapitu"/>
    <w:link w:val="Nagwek1"/>
    <w:uiPriority w:val="9"/>
    <w:rsid w:val="00DE3191"/>
    <w:rPr>
      <w:rFonts w:ascii="Cambria" w:eastAsia="Times New Roman" w:hAnsi="Cambria" w:cs="Times New Roman"/>
      <w:color w:val="365F91"/>
      <w:sz w:val="32"/>
      <w:szCs w:val="32"/>
      <w:lang w:eastAsia="pl-PL"/>
    </w:rPr>
  </w:style>
  <w:style w:type="paragraph" w:styleId="Nagwek">
    <w:name w:val="header"/>
    <w:basedOn w:val="Normalny"/>
    <w:link w:val="NagwekZnak"/>
    <w:uiPriority w:val="99"/>
    <w:unhideWhenUsed/>
    <w:rsid w:val="008357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575D"/>
  </w:style>
  <w:style w:type="paragraph" w:styleId="Stopka">
    <w:name w:val="footer"/>
    <w:basedOn w:val="Normalny"/>
    <w:link w:val="StopkaZnak"/>
    <w:uiPriority w:val="99"/>
    <w:unhideWhenUsed/>
    <w:rsid w:val="008357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5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DE3191"/>
    <w:pPr>
      <w:keepNext/>
      <w:keepLines/>
      <w:spacing w:before="240" w:after="0" w:line="240" w:lineRule="auto"/>
      <w:outlineLvl w:val="0"/>
    </w:pPr>
    <w:rPr>
      <w:rFonts w:ascii="Cambria" w:eastAsia="Times New Roman" w:hAnsi="Cambria" w:cs="Times New Roman"/>
      <w:color w:val="365F91"/>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6A31D7"/>
    <w:pPr>
      <w:spacing w:before="280" w:after="119" w:line="240" w:lineRule="auto"/>
    </w:pPr>
    <w:rPr>
      <w:rFonts w:ascii="Times New Roman" w:eastAsia="Times New Roman" w:hAnsi="Times New Roman" w:cs="Times New Roman"/>
      <w:kern w:val="1"/>
      <w:sz w:val="24"/>
      <w:szCs w:val="24"/>
      <w:lang w:eastAsia="ar-SA"/>
    </w:rPr>
  </w:style>
  <w:style w:type="paragraph" w:styleId="Tekstdymka">
    <w:name w:val="Balloon Text"/>
    <w:basedOn w:val="Normalny"/>
    <w:link w:val="TekstdymkaZnak"/>
    <w:uiPriority w:val="99"/>
    <w:semiHidden/>
    <w:unhideWhenUsed/>
    <w:rsid w:val="00CD39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398B"/>
    <w:rPr>
      <w:rFonts w:ascii="Tahoma" w:hAnsi="Tahoma" w:cs="Tahoma"/>
      <w:sz w:val="16"/>
      <w:szCs w:val="16"/>
    </w:rPr>
  </w:style>
  <w:style w:type="character" w:customStyle="1" w:styleId="Nagwek1Znak">
    <w:name w:val="Nagłówek 1 Znak"/>
    <w:basedOn w:val="Domylnaczcionkaakapitu"/>
    <w:link w:val="Nagwek1"/>
    <w:uiPriority w:val="9"/>
    <w:rsid w:val="00DE3191"/>
    <w:rPr>
      <w:rFonts w:ascii="Cambria" w:eastAsia="Times New Roman" w:hAnsi="Cambria" w:cs="Times New Roman"/>
      <w:color w:val="365F91"/>
      <w:sz w:val="32"/>
      <w:szCs w:val="32"/>
      <w:lang w:eastAsia="pl-PL"/>
    </w:rPr>
  </w:style>
  <w:style w:type="paragraph" w:styleId="Nagwek">
    <w:name w:val="header"/>
    <w:basedOn w:val="Normalny"/>
    <w:link w:val="NagwekZnak"/>
    <w:uiPriority w:val="99"/>
    <w:unhideWhenUsed/>
    <w:rsid w:val="008357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575D"/>
  </w:style>
  <w:style w:type="paragraph" w:styleId="Stopka">
    <w:name w:val="footer"/>
    <w:basedOn w:val="Normalny"/>
    <w:link w:val="StopkaZnak"/>
    <w:uiPriority w:val="99"/>
    <w:unhideWhenUsed/>
    <w:rsid w:val="008357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5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65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FF5B5-952B-417E-84C8-ACA6BB43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32</Pages>
  <Words>8688</Words>
  <Characters>52129</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Łohynowicz</dc:creator>
  <cp:lastModifiedBy>ela</cp:lastModifiedBy>
  <cp:revision>19</cp:revision>
  <cp:lastPrinted>2017-07-11T09:21:00Z</cp:lastPrinted>
  <dcterms:created xsi:type="dcterms:W3CDTF">2017-06-22T10:51:00Z</dcterms:created>
  <dcterms:modified xsi:type="dcterms:W3CDTF">2017-07-11T09:21:00Z</dcterms:modified>
</cp:coreProperties>
</file>