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B1" w:rsidRPr="00C8685F" w:rsidRDefault="001F25B1" w:rsidP="001F25B1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C8685F">
        <w:rPr>
          <w:rFonts w:ascii="Times New Roman" w:hAnsi="Times New Roman"/>
          <w:b/>
          <w:bCs/>
          <w:color w:val="76923C"/>
          <w:sz w:val="28"/>
          <w:szCs w:val="28"/>
        </w:rPr>
        <w:t xml:space="preserve">ZAŁĄCZNIK (PAKIET) NR 8 </w:t>
      </w:r>
      <w:r w:rsidRPr="00C8685F">
        <w:rPr>
          <w:rFonts w:ascii="Times New Roman" w:hAnsi="Times New Roman"/>
          <w:b/>
          <w:bCs/>
          <w:color w:val="0000FF"/>
          <w:sz w:val="28"/>
          <w:szCs w:val="28"/>
        </w:rPr>
        <w:t xml:space="preserve">- </w:t>
      </w:r>
      <w:r w:rsidRPr="00C8685F">
        <w:rPr>
          <w:rFonts w:ascii="Times New Roman" w:hAnsi="Times New Roman"/>
          <w:sz w:val="28"/>
          <w:szCs w:val="28"/>
        </w:rPr>
        <w:t>Wyposażenie Centralnej Sterylizacji w meble i inne wyposażenie</w:t>
      </w:r>
    </w:p>
    <w:p w:rsidR="00703E88" w:rsidRDefault="00703E88" w:rsidP="00703E88">
      <w:pPr>
        <w:widowContro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WADIUM:  500,00  PLN</w:t>
      </w:r>
    </w:p>
    <w:p w:rsidR="001F25B1" w:rsidRPr="00C8685F" w:rsidRDefault="001F25B1" w:rsidP="001F25B1">
      <w:pPr>
        <w:jc w:val="center"/>
        <w:rPr>
          <w:rFonts w:ascii="Times New Roman" w:hAnsi="Times New Roman"/>
        </w:rPr>
      </w:pPr>
      <w:r w:rsidRPr="00C8685F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1F25B1" w:rsidRPr="00C8685F" w:rsidRDefault="001F25B1" w:rsidP="001F25B1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8685F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1F25B1" w:rsidRPr="00C8685F" w:rsidRDefault="001F25B1" w:rsidP="001F25B1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8685F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C8685F">
        <w:rPr>
          <w:rFonts w:ascii="Times New Roman" w:hAnsi="Times New Roman"/>
          <w:bCs/>
          <w:sz w:val="24"/>
          <w:szCs w:val="24"/>
        </w:rPr>
        <w:t xml:space="preserve"> </w:t>
      </w:r>
    </w:p>
    <w:p w:rsidR="001F25B1" w:rsidRPr="00C8685F" w:rsidRDefault="001F25B1" w:rsidP="001F25B1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8685F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C8685F">
        <w:rPr>
          <w:rFonts w:ascii="Times New Roman" w:hAnsi="Times New Roman"/>
          <w:bCs/>
          <w:sz w:val="24"/>
          <w:szCs w:val="24"/>
        </w:rPr>
        <w:t xml:space="preserve"> </w:t>
      </w:r>
    </w:p>
    <w:p w:rsidR="001F25B1" w:rsidRPr="00C8685F" w:rsidRDefault="001F25B1" w:rsidP="001F25B1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25B1" w:rsidRPr="00C8685F" w:rsidRDefault="001F25B1" w:rsidP="001F25B1">
      <w:pPr>
        <w:keepNext/>
        <w:widowControl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C8685F">
        <w:rPr>
          <w:rFonts w:ascii="Times New Roman" w:hAnsi="Times New Roman"/>
          <w:i/>
          <w:sz w:val="20"/>
          <w:szCs w:val="20"/>
        </w:rPr>
        <w:t>...................................................</w:t>
      </w:r>
      <w:r w:rsidRPr="00C8685F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:rsidR="001F25B1" w:rsidRPr="00C8685F" w:rsidRDefault="001F25B1" w:rsidP="001F25B1">
      <w:pPr>
        <w:keepNext/>
        <w:widowControl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C8685F">
        <w:rPr>
          <w:rFonts w:ascii="Times New Roman" w:hAnsi="Times New Roman"/>
          <w:i/>
          <w:iCs/>
          <w:sz w:val="20"/>
          <w:szCs w:val="20"/>
        </w:rPr>
        <w:t xml:space="preserve">       (pieczęć Wykonawcy)</w:t>
      </w:r>
    </w:p>
    <w:p w:rsidR="001F25B1" w:rsidRPr="00C8685F" w:rsidRDefault="001F25B1" w:rsidP="001F25B1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1F25B1" w:rsidRPr="00C8685F" w:rsidRDefault="001F25B1" w:rsidP="001F25B1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685F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1F25B1" w:rsidRPr="00C8685F" w:rsidRDefault="001F25B1" w:rsidP="001F25B1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1F25B1" w:rsidRPr="001F25B1" w:rsidRDefault="001F25B1" w:rsidP="001F25B1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C8685F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1F25B1" w:rsidRPr="00FB43E3" w:rsidRDefault="001F25B1" w:rsidP="001F25B1">
      <w:pPr>
        <w:rPr>
          <w:rFonts w:ascii="Times New Roman" w:hAnsi="Times New Roman"/>
          <w:b/>
          <w:bCs/>
          <w:color w:val="00B0F0"/>
          <w:sz w:val="20"/>
          <w:szCs w:val="20"/>
        </w:rPr>
      </w:pPr>
      <w:r w:rsidRPr="00FB43E3">
        <w:rPr>
          <w:rFonts w:ascii="Times New Roman" w:hAnsi="Times New Roman"/>
          <w:b/>
          <w:bCs/>
          <w:color w:val="00B0F0"/>
          <w:sz w:val="20"/>
        </w:rPr>
        <w:t>Uwaga: Szczegółowy opis wyposażenia zawarty jest w załączniku nr 1 do SIWZ.</w:t>
      </w:r>
      <w:r w:rsidRPr="00FB43E3">
        <w:rPr>
          <w:rFonts w:ascii="Times New Roman" w:hAnsi="Times New Roman"/>
          <w:b/>
          <w:bCs/>
          <w:color w:val="00B0F0"/>
          <w:sz w:val="20"/>
          <w:szCs w:val="20"/>
        </w:rPr>
        <w:t xml:space="preserve"> </w:t>
      </w:r>
    </w:p>
    <w:p w:rsidR="00C46102" w:rsidRPr="00FB43E3" w:rsidRDefault="00C8685F" w:rsidP="001F25B1">
      <w:pPr>
        <w:rPr>
          <w:rFonts w:ascii="Times New Roman" w:hAnsi="Times New Roman"/>
          <w:b/>
          <w:color w:val="00B0F0"/>
        </w:rPr>
      </w:pPr>
      <w:r>
        <w:rPr>
          <w:rFonts w:ascii="Times New Roman" w:hAnsi="Times New Roman"/>
          <w:b/>
          <w:bCs/>
          <w:color w:val="00B0F0"/>
          <w:sz w:val="20"/>
          <w:szCs w:val="20"/>
        </w:rPr>
        <w:t>Rozmieszczenie wyposaże</w:t>
      </w:r>
      <w:r w:rsidR="001F25B1" w:rsidRPr="00FB43E3">
        <w:rPr>
          <w:rFonts w:ascii="Times New Roman" w:hAnsi="Times New Roman"/>
          <w:b/>
          <w:bCs/>
          <w:color w:val="00B0F0"/>
          <w:sz w:val="20"/>
          <w:szCs w:val="20"/>
        </w:rPr>
        <w:t>nia przedstawiono</w:t>
      </w:r>
      <w:r w:rsidR="001F25B1" w:rsidRPr="00FB43E3">
        <w:rPr>
          <w:rFonts w:ascii="Times New Roman" w:hAnsi="Times New Roman"/>
          <w:b/>
          <w:bCs/>
          <w:color w:val="00B0F0"/>
          <w:sz w:val="20"/>
        </w:rPr>
        <w:t xml:space="preserve"> w załączniku nr 2 do SIWZ</w:t>
      </w:r>
      <w:r w:rsidR="001F25B1" w:rsidRPr="00FB43E3">
        <w:rPr>
          <w:rFonts w:ascii="Times New Roman" w:hAnsi="Times New Roman"/>
          <w:b/>
          <w:bCs/>
          <w:color w:val="00B0F0"/>
          <w:sz w:val="20"/>
          <w:szCs w:val="20"/>
        </w:rPr>
        <w:t xml:space="preserve"> (załączniki graficzne do pakietu nr 8) na rysunku – Rzut piwnicy CS - wyposażenie (pakiet VIII); numer rysunku – A-VIII-01 i A-VIII-02</w:t>
      </w:r>
      <w:r>
        <w:rPr>
          <w:rFonts w:ascii="Times New Roman" w:hAnsi="Times New Roman"/>
          <w:b/>
          <w:bCs/>
          <w:color w:val="00B0F0"/>
          <w:sz w:val="20"/>
          <w:szCs w:val="20"/>
        </w:rPr>
        <w:t>.</w:t>
      </w:r>
    </w:p>
    <w:p w:rsidR="00963331" w:rsidRPr="001F25B1" w:rsidRDefault="00963331" w:rsidP="001F25B1">
      <w:pPr>
        <w:spacing w:after="0" w:line="240" w:lineRule="auto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Tabela – Zestawienie wyposażenia wraz z ilością i lokalizacją</w:t>
      </w:r>
    </w:p>
    <w:tbl>
      <w:tblPr>
        <w:tblW w:w="15119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1480"/>
        <w:gridCol w:w="1344"/>
        <w:gridCol w:w="1249"/>
        <w:gridCol w:w="1266"/>
        <w:gridCol w:w="1276"/>
        <w:gridCol w:w="761"/>
        <w:gridCol w:w="1247"/>
        <w:gridCol w:w="1247"/>
        <w:gridCol w:w="1848"/>
        <w:gridCol w:w="2844"/>
      </w:tblGrid>
      <w:tr w:rsidR="00347CB5" w:rsidRPr="006B5C8B" w:rsidTr="001F25B1">
        <w:trPr>
          <w:cantSplit/>
          <w:trHeight w:val="498"/>
          <w:tblHeader/>
        </w:trPr>
        <w:tc>
          <w:tcPr>
            <w:tcW w:w="557" w:type="dxa"/>
            <w:shd w:val="clear" w:color="auto" w:fill="F3F3F3"/>
            <w:vAlign w:val="center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/>
                <w:bCs/>
                <w:smallCaps/>
                <w:sz w:val="20"/>
                <w:szCs w:val="20"/>
              </w:rPr>
              <w:t>L.p.</w:t>
            </w:r>
          </w:p>
        </w:tc>
        <w:tc>
          <w:tcPr>
            <w:tcW w:w="1480" w:type="dxa"/>
            <w:shd w:val="clear" w:color="auto" w:fill="F3F3F3"/>
            <w:vAlign w:val="center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40"/>
              <w:jc w:val="center"/>
              <w:rPr>
                <w:rFonts w:ascii="Times New Roman" w:cs="Times New Roman"/>
                <w:b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b/>
                <w:sz w:val="20"/>
                <w:szCs w:val="20"/>
                <w:lang w:eastAsia="pl-PL" w:bidi="ar-SA"/>
              </w:rPr>
              <w:t>Nazwa wyposażenia</w:t>
            </w:r>
          </w:p>
        </w:tc>
        <w:tc>
          <w:tcPr>
            <w:tcW w:w="1344" w:type="dxa"/>
            <w:shd w:val="clear" w:color="auto" w:fill="F3F3F3"/>
            <w:vAlign w:val="center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Symbol wyposażenia</w:t>
            </w:r>
          </w:p>
        </w:tc>
        <w:tc>
          <w:tcPr>
            <w:tcW w:w="1249" w:type="dxa"/>
            <w:shd w:val="clear" w:color="auto" w:fill="F3F3F3"/>
            <w:vAlign w:val="center"/>
          </w:tcPr>
          <w:p w:rsidR="00347CB5" w:rsidRPr="006B5C8B" w:rsidRDefault="001F25B1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Wymagana i</w:t>
            </w:r>
            <w:r w:rsidR="00347CB5" w:rsidRPr="006B5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lość</w:t>
            </w:r>
          </w:p>
        </w:tc>
        <w:tc>
          <w:tcPr>
            <w:tcW w:w="1266" w:type="dxa"/>
            <w:shd w:val="clear" w:color="auto" w:fill="F3F3F3"/>
          </w:tcPr>
          <w:p w:rsidR="00347CB5" w:rsidRPr="001F25B1" w:rsidRDefault="00347CB5" w:rsidP="001F25B1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5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Cena </w:t>
            </w:r>
            <w:r w:rsidR="001F25B1" w:rsidRPr="001F25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jednostkowa </w:t>
            </w:r>
            <w:r w:rsidRPr="001F25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shd w:val="clear" w:color="auto" w:fill="F3F3F3"/>
          </w:tcPr>
          <w:p w:rsidR="00347CB5" w:rsidRPr="001F25B1" w:rsidRDefault="00347CB5" w:rsidP="001F25B1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5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Cena </w:t>
            </w:r>
            <w:r w:rsidR="001F25B1" w:rsidRPr="001F25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jednostkowa </w:t>
            </w:r>
            <w:r w:rsidRPr="001F25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brutto</w:t>
            </w:r>
            <w:r w:rsidRPr="001F25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761" w:type="dxa"/>
            <w:shd w:val="clear" w:color="auto" w:fill="F3F3F3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VAT </w:t>
            </w:r>
            <w:r w:rsidR="001F25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w </w:t>
            </w:r>
            <w:r w:rsidRPr="006B5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7" w:type="dxa"/>
            <w:shd w:val="clear" w:color="auto" w:fill="F3F3F3"/>
          </w:tcPr>
          <w:p w:rsidR="00347CB5" w:rsidRPr="006B5C8B" w:rsidRDefault="00347CB5" w:rsidP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Wartość netto zamówienia</w:t>
            </w:r>
          </w:p>
        </w:tc>
        <w:tc>
          <w:tcPr>
            <w:tcW w:w="1247" w:type="dxa"/>
            <w:shd w:val="clear" w:color="auto" w:fill="F3F3F3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Wartość brutto zamówienia</w:t>
            </w:r>
          </w:p>
        </w:tc>
        <w:tc>
          <w:tcPr>
            <w:tcW w:w="1848" w:type="dxa"/>
            <w:shd w:val="clear" w:color="auto" w:fill="F3F3F3"/>
            <w:vAlign w:val="center"/>
          </w:tcPr>
          <w:p w:rsidR="00347CB5" w:rsidRPr="006B5C8B" w:rsidRDefault="001F25B1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Nazwa pomieszczenia w Centralnej S</w:t>
            </w:r>
            <w:r w:rsidR="00347CB5" w:rsidRPr="006B5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terylizacji</w:t>
            </w:r>
          </w:p>
        </w:tc>
        <w:tc>
          <w:tcPr>
            <w:tcW w:w="2844" w:type="dxa"/>
            <w:shd w:val="clear" w:color="auto" w:fill="F3F3F3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 pomieszczenia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40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Biurko proste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B3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 w:rsidP="006E2FF0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Przyjęcie materiału brudnego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-1.39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2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182" w:firstLine="142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Fotel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Pokój kierownika </w:t>
            </w:r>
          </w:p>
          <w:p w:rsidR="00347CB5" w:rsidRPr="006B5C8B" w:rsidRDefault="00AE51E0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Wydawanie mat. s</w:t>
            </w:r>
            <w:r w:rsidR="00347CB5"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terylnego</w:t>
            </w:r>
          </w:p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Przyjęcie mat. brudnego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-1.24</w:t>
            </w:r>
          </w:p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-1.33</w:t>
            </w:r>
          </w:p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-1.39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lastRenderedPageBreak/>
              <w:t>3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182" w:firstLine="142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Szafa aktowa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S8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Pomieszczenie porządkowe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-1.41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4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182" w:firstLine="142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 xml:space="preserve">Biurko proste 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B4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Wydawanie materiału sterylnego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-1.33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5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182" w:firstLine="142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Szafa aktowa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Pomieszczenie porządkowe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-1.29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6</w:t>
            </w:r>
          </w:p>
        </w:tc>
        <w:tc>
          <w:tcPr>
            <w:tcW w:w="1480" w:type="dxa"/>
          </w:tcPr>
          <w:p w:rsidR="00347CB5" w:rsidRPr="006B5C8B" w:rsidRDefault="00347CB5" w:rsidP="00AE51E0">
            <w:pPr>
              <w:pStyle w:val="Domylnie"/>
              <w:tabs>
                <w:tab w:val="clear" w:pos="709"/>
              </w:tabs>
              <w:spacing w:before="40" w:after="40" w:line="240" w:lineRule="auto"/>
              <w:ind w:right="-209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Biurko</w:t>
            </w:r>
            <w:r w:rsidR="00AE51E0"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 xml:space="preserve"> </w:t>
            </w:r>
            <w:r w:rsidR="00A579B7">
              <w:rPr>
                <w:rFonts w:ascii="Times New Roman" w:cs="Times New Roman"/>
                <w:sz w:val="20"/>
                <w:szCs w:val="20"/>
                <w:lang w:eastAsia="pl-PL" w:bidi="ar-SA"/>
              </w:rPr>
              <w:br/>
            </w: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prostokątne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Pokój kierownika CS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-1.24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7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 xml:space="preserve">Szafa otwarta zawieszana 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SW2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Pokój kierownika CS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-1.24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8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Szafa zamknięta zawieszana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SW1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Pokój kierownika CS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-1.24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9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Kontener mobilny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KT1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Pokój kierownika CS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-1.24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10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Krzesło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Pokój kierownika CS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-1.24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11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Szafa aktowa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S14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Pokój kierownika CS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-1.24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12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Szafa aktowa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S12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Pokój kierownika CS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-1.24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13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Szafa aktowa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Pokój kierownika CS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-1.24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14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Szafa ubraniowo-aktowa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SU4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Pokój kierownika CS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-1.24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Stół prosty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ST11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Pomieszczenie socjalne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-1.23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lastRenderedPageBreak/>
              <w:t>16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Krzesło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Pomieszczenie socjalne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-1.23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17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 xml:space="preserve">Krzesło robocze </w:t>
            </w:r>
          </w:p>
        </w:tc>
        <w:tc>
          <w:tcPr>
            <w:tcW w:w="1344" w:type="dxa"/>
            <w:vAlign w:val="center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CS13</w:t>
            </w:r>
          </w:p>
        </w:tc>
        <w:tc>
          <w:tcPr>
            <w:tcW w:w="1249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Strefa czysta</w:t>
            </w:r>
          </w:p>
        </w:tc>
        <w:tc>
          <w:tcPr>
            <w:tcW w:w="2844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-1.30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  <w:vAlign w:val="center"/>
          </w:tcPr>
          <w:p w:rsidR="00347CB5" w:rsidRPr="006B5C8B" w:rsidRDefault="00347CB5" w:rsidP="006B5C8B">
            <w:pPr>
              <w:pStyle w:val="Domylnie"/>
              <w:spacing w:before="40" w:after="40" w:line="240" w:lineRule="auto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18</w:t>
            </w:r>
          </w:p>
        </w:tc>
        <w:tc>
          <w:tcPr>
            <w:tcW w:w="1480" w:type="dxa"/>
            <w:vAlign w:val="center"/>
          </w:tcPr>
          <w:p w:rsidR="00347CB5" w:rsidRPr="006B5C8B" w:rsidRDefault="00347CB5" w:rsidP="006B5C8B">
            <w:pPr>
              <w:pStyle w:val="Nagwek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Dozownik z tworzywa ABS</w:t>
            </w:r>
          </w:p>
        </w:tc>
        <w:tc>
          <w:tcPr>
            <w:tcW w:w="1344" w:type="dxa"/>
            <w:vAlign w:val="center"/>
          </w:tcPr>
          <w:p w:rsidR="00347CB5" w:rsidRPr="006B5C8B" w:rsidRDefault="00347CB5" w:rsidP="006B5C8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Z1.1</w:t>
            </w:r>
          </w:p>
        </w:tc>
        <w:tc>
          <w:tcPr>
            <w:tcW w:w="1249" w:type="dxa"/>
            <w:vAlign w:val="center"/>
          </w:tcPr>
          <w:p w:rsidR="00347CB5" w:rsidRPr="006B5C8B" w:rsidRDefault="00347CB5" w:rsidP="006B5C8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WC personel -1 </w:t>
            </w:r>
            <w:proofErr w:type="spellStart"/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szt</w:t>
            </w:r>
            <w:proofErr w:type="spellEnd"/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Pom. socjalne – 2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Śluza umywalkowo-fartuchowa - 2 </w:t>
            </w:r>
            <w:proofErr w:type="spellStart"/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szt</w:t>
            </w:r>
            <w:proofErr w:type="spellEnd"/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 porządkowe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Strefa czysta – 2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Śluza – 2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Śluza- 2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WC – 1szt</w:t>
            </w:r>
          </w:p>
          <w:p w:rsidR="00347CB5" w:rsidRPr="006B5C8B" w:rsidRDefault="000F507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Przyjęcie mat. b</w:t>
            </w:r>
            <w:r w:rsidR="00347CB5"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rudnego – 2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Pom. porządkowe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Strefa brudna – 2 szt.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-1.22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-1.23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-1.25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-1.29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-1.30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-1.32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-1.36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-1.37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-1.39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-1.41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- 1.38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  <w:vAlign w:val="center"/>
          </w:tcPr>
          <w:p w:rsidR="00347CB5" w:rsidRPr="006B5C8B" w:rsidRDefault="00347CB5" w:rsidP="006B5C8B">
            <w:pPr>
              <w:pStyle w:val="Domylnie"/>
              <w:spacing w:before="40" w:after="40" w:line="240" w:lineRule="auto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lastRenderedPageBreak/>
              <w:t>19</w:t>
            </w:r>
          </w:p>
        </w:tc>
        <w:tc>
          <w:tcPr>
            <w:tcW w:w="1480" w:type="dxa"/>
            <w:vAlign w:val="center"/>
          </w:tcPr>
          <w:p w:rsidR="00347CB5" w:rsidRPr="006B5C8B" w:rsidRDefault="00347CB5" w:rsidP="006B5C8B">
            <w:pPr>
              <w:pStyle w:val="Nagwek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Pojemnik ręczniki papierowe z tworzywa ABS</w:t>
            </w:r>
          </w:p>
        </w:tc>
        <w:tc>
          <w:tcPr>
            <w:tcW w:w="1344" w:type="dxa"/>
            <w:vAlign w:val="center"/>
          </w:tcPr>
          <w:p w:rsidR="00347CB5" w:rsidRPr="006B5C8B" w:rsidRDefault="00347CB5" w:rsidP="006B5C8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Z1.2</w:t>
            </w:r>
          </w:p>
        </w:tc>
        <w:tc>
          <w:tcPr>
            <w:tcW w:w="1249" w:type="dxa"/>
            <w:vAlign w:val="center"/>
          </w:tcPr>
          <w:p w:rsidR="00347CB5" w:rsidRPr="006B5C8B" w:rsidRDefault="00347CB5" w:rsidP="006B5C8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WC personel -1 </w:t>
            </w:r>
            <w:proofErr w:type="spellStart"/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szt</w:t>
            </w:r>
            <w:proofErr w:type="spellEnd"/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Pom. socjalne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Śluza umywalkowo-fartuchowa - 1 </w:t>
            </w:r>
            <w:proofErr w:type="spellStart"/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szt</w:t>
            </w:r>
            <w:proofErr w:type="spellEnd"/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Strefa czysta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Śluza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Śluza- 1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WC – 1szt</w:t>
            </w:r>
          </w:p>
          <w:p w:rsidR="00347CB5" w:rsidRPr="006B5C8B" w:rsidRDefault="000F507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Przyjęcie mat. b</w:t>
            </w:r>
            <w:r w:rsidR="00347CB5"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rudnego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Pom. porządkowe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Strefa brudna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Pom. porządkowe – 1 szt.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-1.22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-1.23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-1.25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-1.30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-1.32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-1.36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-1.37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-1.39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-1.41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- 1.38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-1.29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  <w:vAlign w:val="center"/>
          </w:tcPr>
          <w:p w:rsidR="00347CB5" w:rsidRPr="006B5C8B" w:rsidRDefault="00347CB5" w:rsidP="006B5C8B">
            <w:pPr>
              <w:pStyle w:val="Domylnie"/>
              <w:spacing w:before="40" w:after="40" w:line="240" w:lineRule="auto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lastRenderedPageBreak/>
              <w:t>20</w:t>
            </w:r>
          </w:p>
        </w:tc>
        <w:tc>
          <w:tcPr>
            <w:tcW w:w="1480" w:type="dxa"/>
            <w:vAlign w:val="center"/>
          </w:tcPr>
          <w:p w:rsidR="00347CB5" w:rsidRPr="006B5C8B" w:rsidRDefault="00347CB5" w:rsidP="006B5C8B">
            <w:pPr>
              <w:pStyle w:val="Nagwek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 xml:space="preserve">Kosz pedałowy </w:t>
            </w:r>
          </w:p>
        </w:tc>
        <w:tc>
          <w:tcPr>
            <w:tcW w:w="1344" w:type="dxa"/>
            <w:vAlign w:val="center"/>
          </w:tcPr>
          <w:p w:rsidR="00347CB5" w:rsidRPr="006B5C8B" w:rsidRDefault="00347CB5" w:rsidP="006B5C8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Z1.3</w:t>
            </w:r>
          </w:p>
        </w:tc>
        <w:tc>
          <w:tcPr>
            <w:tcW w:w="1249" w:type="dxa"/>
            <w:vAlign w:val="center"/>
          </w:tcPr>
          <w:p w:rsidR="00347CB5" w:rsidRPr="006B5C8B" w:rsidRDefault="00347CB5" w:rsidP="006B5C8B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WC personel -1 </w:t>
            </w:r>
            <w:proofErr w:type="spellStart"/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szt</w:t>
            </w:r>
            <w:proofErr w:type="spellEnd"/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Pom. socjalne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Śluza umywalkowo-fartuchowa - 1 </w:t>
            </w:r>
            <w:proofErr w:type="spellStart"/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szt</w:t>
            </w:r>
            <w:proofErr w:type="spellEnd"/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Strefa czysta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Śluza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Śluza- 1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WC – 1szt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Przyjęcie mat. </w:t>
            </w:r>
            <w:r w:rsidR="000F507C"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</w:t>
            </w: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rudnego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Pom. porządkowe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Strefa brudna – 1 szt.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Pom. porządkowe – 1 szt.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-1.22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-1.23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-1.25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-1.30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-1.32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-1.36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-1.37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-1.39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-1.41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- 1.38</w:t>
            </w: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-1.29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21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Nagwek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 xml:space="preserve">Pojemnik na papier toaletowy 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Z5.1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WC</w:t>
            </w:r>
          </w:p>
        </w:tc>
        <w:tc>
          <w:tcPr>
            <w:tcW w:w="2844" w:type="dxa"/>
          </w:tcPr>
          <w:p w:rsidR="00347CB5" w:rsidRPr="006B5C8B" w:rsidRDefault="00347CB5" w:rsidP="0095655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- 1.22</w:t>
            </w:r>
          </w:p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- 1. 37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22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Nagwek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 xml:space="preserve">Szczotka do </w:t>
            </w:r>
            <w:proofErr w:type="spellStart"/>
            <w:r w:rsidRPr="006B5C8B">
              <w:rPr>
                <w:rFonts w:ascii="Times New Roman" w:hAnsi="Times New Roman"/>
                <w:sz w:val="20"/>
                <w:szCs w:val="20"/>
              </w:rPr>
              <w:t>wc</w:t>
            </w:r>
            <w:proofErr w:type="spellEnd"/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Z5.2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WC</w:t>
            </w:r>
          </w:p>
        </w:tc>
        <w:tc>
          <w:tcPr>
            <w:tcW w:w="2844" w:type="dxa"/>
          </w:tcPr>
          <w:p w:rsidR="00347CB5" w:rsidRPr="006B5C8B" w:rsidRDefault="00347CB5" w:rsidP="0095655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- 1.22</w:t>
            </w:r>
          </w:p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- 1. 37</w:t>
            </w:r>
          </w:p>
        </w:tc>
      </w:tr>
      <w:tr w:rsidR="00347CB5" w:rsidRPr="006B5C8B" w:rsidTr="006A38E4">
        <w:trPr>
          <w:cantSplit/>
          <w:trHeight w:val="682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23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Nagwek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Aparat telefoniczny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TS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Pokój kierownika </w:t>
            </w:r>
          </w:p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Strefa czysta</w:t>
            </w:r>
          </w:p>
        </w:tc>
        <w:tc>
          <w:tcPr>
            <w:tcW w:w="2844" w:type="dxa"/>
          </w:tcPr>
          <w:p w:rsidR="00347CB5" w:rsidRPr="006B5C8B" w:rsidRDefault="00347CB5" w:rsidP="006A38E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- 1.24</w:t>
            </w:r>
          </w:p>
          <w:p w:rsidR="00347CB5" w:rsidRPr="006B5C8B" w:rsidRDefault="00347CB5" w:rsidP="006A38E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- 1.30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24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Nagwek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Czajnik elektryczny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249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Pom. socjalne</w:t>
            </w:r>
          </w:p>
        </w:tc>
        <w:tc>
          <w:tcPr>
            <w:tcW w:w="2844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- 1.23</w:t>
            </w:r>
          </w:p>
        </w:tc>
      </w:tr>
      <w:tr w:rsidR="00347CB5" w:rsidRPr="006B5C8B" w:rsidTr="001F25B1">
        <w:trPr>
          <w:cantSplit/>
          <w:trHeight w:val="498"/>
        </w:trPr>
        <w:tc>
          <w:tcPr>
            <w:tcW w:w="557" w:type="dxa"/>
          </w:tcPr>
          <w:p w:rsidR="00347CB5" w:rsidRPr="006B5C8B" w:rsidRDefault="00347CB5" w:rsidP="000F507C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2</w:t>
            </w:r>
            <w:r w:rsidR="000F507C"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t>5</w:t>
            </w:r>
          </w:p>
        </w:tc>
        <w:tc>
          <w:tcPr>
            <w:tcW w:w="1480" w:type="dxa"/>
          </w:tcPr>
          <w:p w:rsidR="00347CB5" w:rsidRPr="006B5C8B" w:rsidRDefault="00347CB5">
            <w:pPr>
              <w:pStyle w:val="Nagwek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Wózek porządkowy duży</w:t>
            </w:r>
          </w:p>
        </w:tc>
        <w:tc>
          <w:tcPr>
            <w:tcW w:w="1344" w:type="dxa"/>
          </w:tcPr>
          <w:p w:rsidR="00347CB5" w:rsidRPr="006B5C8B" w:rsidRDefault="00347CB5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9" w:type="dxa"/>
          </w:tcPr>
          <w:p w:rsidR="00347CB5" w:rsidRPr="006B5C8B" w:rsidRDefault="000F507C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Pomieszczenie porządkowe</w:t>
            </w:r>
          </w:p>
        </w:tc>
        <w:tc>
          <w:tcPr>
            <w:tcW w:w="2844" w:type="dxa"/>
          </w:tcPr>
          <w:p w:rsidR="000F507C" w:rsidRPr="006B5C8B" w:rsidRDefault="000F507C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-1.29</w:t>
            </w:r>
          </w:p>
          <w:p w:rsidR="00347CB5" w:rsidRPr="006B5C8B" w:rsidRDefault="00347CB5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-1.41</w:t>
            </w:r>
          </w:p>
        </w:tc>
      </w:tr>
      <w:tr w:rsidR="000F507C" w:rsidRPr="006B5C8B" w:rsidTr="001F25B1">
        <w:trPr>
          <w:cantSplit/>
          <w:trHeight w:val="498"/>
        </w:trPr>
        <w:tc>
          <w:tcPr>
            <w:tcW w:w="557" w:type="dxa"/>
          </w:tcPr>
          <w:p w:rsidR="000F507C" w:rsidRPr="006B5C8B" w:rsidRDefault="000F507C" w:rsidP="000F507C">
            <w:pPr>
              <w:pStyle w:val="Domylnie"/>
              <w:spacing w:before="40" w:after="40" w:line="240" w:lineRule="auto"/>
              <w:jc w:val="center"/>
              <w:rPr>
                <w:rFonts w:ascii="Times New Roman" w:cs="Times New Roman"/>
                <w:bCs/>
                <w:smallCaps/>
                <w:sz w:val="20"/>
                <w:szCs w:val="20"/>
              </w:rPr>
            </w:pPr>
            <w:r w:rsidRPr="006B5C8B">
              <w:rPr>
                <w:rFonts w:ascii="Times New Roman" w:cs="Times New Roman"/>
                <w:bCs/>
                <w:smallCaps/>
                <w:sz w:val="20"/>
                <w:szCs w:val="20"/>
              </w:rPr>
              <w:lastRenderedPageBreak/>
              <w:t>26</w:t>
            </w:r>
          </w:p>
        </w:tc>
        <w:tc>
          <w:tcPr>
            <w:tcW w:w="1480" w:type="dxa"/>
          </w:tcPr>
          <w:p w:rsidR="000F507C" w:rsidRPr="006B5C8B" w:rsidRDefault="000F507C" w:rsidP="006B5C8B">
            <w:pPr>
              <w:pStyle w:val="Domylnie"/>
              <w:tabs>
                <w:tab w:val="clear" w:pos="709"/>
              </w:tabs>
              <w:spacing w:before="40" w:after="40" w:line="240" w:lineRule="auto"/>
              <w:ind w:left="-37" w:hanging="3"/>
              <w:rPr>
                <w:rFonts w:ascii="Times New Roman" w:cs="Times New Roman"/>
                <w:sz w:val="20"/>
                <w:szCs w:val="20"/>
                <w:lang w:eastAsia="pl-PL" w:bidi="ar-SA"/>
              </w:rPr>
            </w:pP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 xml:space="preserve">Zabudowa </w:t>
            </w:r>
            <w:r w:rsid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 xml:space="preserve">kuchenna według </w:t>
            </w: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 xml:space="preserve"> projektu </w:t>
            </w:r>
            <w:r w:rsid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 xml:space="preserve">Zabudowa meblowa </w:t>
            </w: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–</w:t>
            </w:r>
            <w:r w:rsid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 xml:space="preserve"> Zab.2 (pakiet VIII); numer rysunku</w:t>
            </w: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 xml:space="preserve"> A-</w:t>
            </w:r>
            <w:r w:rsid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VIII</w:t>
            </w:r>
            <w:r w:rsidRPr="006B5C8B">
              <w:rPr>
                <w:rFonts w:ascii="Times New Roman" w:cs="Times New Roman"/>
                <w:sz w:val="20"/>
                <w:szCs w:val="20"/>
                <w:lang w:eastAsia="pl-PL" w:bidi="ar-SA"/>
              </w:rPr>
              <w:t>-02</w:t>
            </w:r>
          </w:p>
        </w:tc>
        <w:tc>
          <w:tcPr>
            <w:tcW w:w="1344" w:type="dxa"/>
          </w:tcPr>
          <w:p w:rsidR="000F507C" w:rsidRPr="006B5C8B" w:rsidRDefault="000F507C" w:rsidP="00472DE7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Zab2</w:t>
            </w:r>
          </w:p>
        </w:tc>
        <w:tc>
          <w:tcPr>
            <w:tcW w:w="1249" w:type="dxa"/>
          </w:tcPr>
          <w:p w:rsidR="000F507C" w:rsidRPr="006B5C8B" w:rsidRDefault="000F507C" w:rsidP="00472DE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0F507C" w:rsidRPr="006B5C8B" w:rsidRDefault="000F507C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07C" w:rsidRPr="006B5C8B" w:rsidRDefault="000F507C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</w:tcPr>
          <w:p w:rsidR="000F507C" w:rsidRPr="006B5C8B" w:rsidRDefault="000F507C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0F507C" w:rsidRPr="006B5C8B" w:rsidRDefault="000F507C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0F507C" w:rsidRPr="006B5C8B" w:rsidRDefault="000F507C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0F507C" w:rsidRPr="006B5C8B" w:rsidRDefault="000F507C" w:rsidP="00472DE7">
            <w:pPr>
              <w:widowControl w:val="0"/>
              <w:suppressAutoHyphens/>
              <w:spacing w:before="40" w:after="4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Pomieszczenie socjalne</w:t>
            </w:r>
          </w:p>
        </w:tc>
        <w:tc>
          <w:tcPr>
            <w:tcW w:w="2844" w:type="dxa"/>
          </w:tcPr>
          <w:p w:rsidR="000F507C" w:rsidRPr="006B5C8B" w:rsidRDefault="000F507C" w:rsidP="00472DE7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B5C8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-1.23</w:t>
            </w:r>
          </w:p>
        </w:tc>
      </w:tr>
    </w:tbl>
    <w:p w:rsidR="001F25B1" w:rsidRPr="00C8685F" w:rsidRDefault="001F25B1" w:rsidP="001F25B1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C8685F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1F25B1" w:rsidRDefault="001F25B1" w:rsidP="001F25B1">
      <w:pPr>
        <w:rPr>
          <w:rFonts w:ascii="Times New Roman" w:hAnsi="Times New Roman"/>
          <w:sz w:val="20"/>
        </w:rPr>
      </w:pPr>
    </w:p>
    <w:p w:rsidR="001F25B1" w:rsidRPr="001F25B1" w:rsidRDefault="001F25B1" w:rsidP="00C46102">
      <w:pPr>
        <w:rPr>
          <w:rFonts w:ascii="Times New Roman" w:hAnsi="Times New Roman"/>
          <w:sz w:val="20"/>
        </w:rPr>
      </w:pPr>
      <w:r w:rsidRPr="00C67036">
        <w:rPr>
          <w:rFonts w:ascii="Times New Roman" w:hAnsi="Times New Roman"/>
          <w:sz w:val="20"/>
        </w:rPr>
        <w:t>Uwaga: Zamawiający zaleca, aby na etapie realizacji Wykonawca dokonał wizji lokalnej w celu weryfikacji i pobrania wymiarów z natury.</w:t>
      </w:r>
    </w:p>
    <w:p w:rsidR="00C46102" w:rsidRPr="00C8685F" w:rsidRDefault="00C46102" w:rsidP="00C46102">
      <w:pPr>
        <w:rPr>
          <w:rFonts w:ascii="Times New Roman" w:hAnsi="Times New Roman"/>
          <w:sz w:val="24"/>
        </w:rPr>
      </w:pPr>
      <w:r w:rsidRPr="00C8685F">
        <w:rPr>
          <w:rFonts w:ascii="Times New Roman" w:hAnsi="Times New Roman"/>
        </w:rPr>
        <w:t>WARTOŚĆ NETTO ZAMÓWIENIA (CAŁEGO</w:t>
      </w:r>
      <w:r w:rsidR="001F25B1" w:rsidRPr="00C8685F">
        <w:rPr>
          <w:rFonts w:ascii="Times New Roman" w:hAnsi="Times New Roman"/>
        </w:rPr>
        <w:t>, tj. poz. 1-26</w:t>
      </w:r>
      <w:r w:rsidRPr="00C8685F">
        <w:rPr>
          <w:rFonts w:ascii="Times New Roman" w:hAnsi="Times New Roman"/>
        </w:rPr>
        <w:t>): ............................</w:t>
      </w:r>
      <w:r w:rsidR="001F25B1" w:rsidRPr="00C8685F">
        <w:rPr>
          <w:rFonts w:ascii="Times New Roman" w:hAnsi="Times New Roman"/>
        </w:rPr>
        <w:t>......</w:t>
      </w:r>
      <w:r w:rsidRPr="00C8685F">
        <w:rPr>
          <w:rFonts w:ascii="Times New Roman" w:hAnsi="Times New Roman"/>
        </w:rPr>
        <w:t>.................</w:t>
      </w:r>
    </w:p>
    <w:p w:rsidR="008A354A" w:rsidRPr="00C8685F" w:rsidRDefault="00C46102" w:rsidP="00C8685F">
      <w:pPr>
        <w:jc w:val="both"/>
        <w:rPr>
          <w:rFonts w:ascii="Times New Roman" w:hAnsi="Times New Roman"/>
          <w:b/>
        </w:rPr>
      </w:pPr>
      <w:r w:rsidRPr="00C8685F">
        <w:rPr>
          <w:rFonts w:ascii="Times New Roman" w:hAnsi="Times New Roman"/>
          <w:b/>
        </w:rPr>
        <w:t>WARTOŚĆ BRUTTO ZAMÓWIENIA (CAŁEGO</w:t>
      </w:r>
      <w:r w:rsidR="001F25B1" w:rsidRPr="00C8685F">
        <w:rPr>
          <w:rFonts w:ascii="Times New Roman" w:hAnsi="Times New Roman"/>
          <w:b/>
        </w:rPr>
        <w:t>, tj. poz. 1-26</w:t>
      </w:r>
      <w:r w:rsidRPr="00C8685F">
        <w:rPr>
          <w:rFonts w:ascii="Times New Roman" w:hAnsi="Times New Roman"/>
          <w:b/>
        </w:rPr>
        <w:t>): .......................................</w:t>
      </w:r>
    </w:p>
    <w:p w:rsidR="008A354A" w:rsidRPr="0069032C" w:rsidRDefault="008A354A" w:rsidP="008A3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8A354A" w:rsidRPr="00C8685F" w:rsidRDefault="008A354A" w:rsidP="008A3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8685F"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 w:rsidRPr="00C8685F">
        <w:rPr>
          <w:rFonts w:ascii="Times New Roman" w:hAnsi="Times New Roman"/>
          <w:sz w:val="28"/>
          <w:szCs w:val="28"/>
        </w:rPr>
        <w:t xml:space="preserve"> (gwarancja minimalna 24 miesiące) - </w:t>
      </w:r>
      <w:r w:rsidRPr="00C8685F"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 w:rsidRPr="00C8685F">
        <w:rPr>
          <w:rFonts w:ascii="Times New Roman" w:hAnsi="Times New Roman"/>
          <w:sz w:val="28"/>
          <w:szCs w:val="28"/>
        </w:rPr>
        <w:t>.</w:t>
      </w:r>
    </w:p>
    <w:p w:rsidR="008A354A" w:rsidRPr="00C8685F" w:rsidRDefault="008A354A" w:rsidP="00C868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C8685F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C8685F">
        <w:rPr>
          <w:rFonts w:ascii="Times New Roman" w:hAnsi="Times New Roman"/>
          <w:sz w:val="20"/>
        </w:rPr>
        <w:t xml:space="preserve"> </w:t>
      </w:r>
      <w:r w:rsidRPr="00C8685F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C8685F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C8685F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8A354A" w:rsidRPr="00C8685F" w:rsidRDefault="008A354A" w:rsidP="008A354A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8A354A" w:rsidRPr="0028378F" w:rsidRDefault="008A354A" w:rsidP="008A3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C8685F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C8685F">
        <w:rPr>
          <w:rFonts w:ascii="Times New Roman" w:hAnsi="Times New Roman"/>
          <w:b/>
          <w:bCs/>
          <w:color w:val="00B0F0"/>
          <w:sz w:val="24"/>
          <w:szCs w:val="24"/>
        </w:rPr>
        <w:t>w nieprzekraczalnym terminie do dnia 30.11.2018 r.</w:t>
      </w:r>
      <w:r w:rsidRPr="0028378F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</w:p>
    <w:p w:rsidR="008A354A" w:rsidRDefault="008A354A" w:rsidP="001F25B1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</w:p>
    <w:p w:rsidR="00C8685F" w:rsidRDefault="00C8685F" w:rsidP="00956553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  <w:bookmarkStart w:id="0" w:name="_GoBack"/>
      <w:bookmarkEnd w:id="0"/>
    </w:p>
    <w:p w:rsidR="008A354A" w:rsidRPr="00C8685F" w:rsidRDefault="008A354A" w:rsidP="008A354A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C8685F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8A354A" w:rsidRPr="00C8685F" w:rsidRDefault="008A354A" w:rsidP="008A354A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8A354A" w:rsidRPr="00C8685F" w:rsidRDefault="008A354A" w:rsidP="008A354A">
      <w:pPr>
        <w:pStyle w:val="NormalnyWeb"/>
        <w:ind w:firstLine="567"/>
        <w:jc w:val="both"/>
        <w:rPr>
          <w:i/>
          <w:sz w:val="22"/>
          <w:szCs w:val="22"/>
        </w:rPr>
      </w:pPr>
      <w:r w:rsidRPr="00C8685F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C8685F">
        <w:rPr>
          <w:b/>
          <w:i/>
          <w:color w:val="FF0000"/>
          <w:sz w:val="22"/>
          <w:szCs w:val="22"/>
          <w:vertAlign w:val="superscript"/>
        </w:rPr>
        <w:t>1)</w:t>
      </w:r>
      <w:r w:rsidRPr="00C8685F">
        <w:rPr>
          <w:i/>
          <w:color w:val="000000"/>
          <w:sz w:val="22"/>
          <w:szCs w:val="22"/>
        </w:rPr>
        <w:t xml:space="preserve"> wobec osób fizycznych, </w:t>
      </w:r>
      <w:r w:rsidRPr="00C8685F">
        <w:rPr>
          <w:i/>
          <w:sz w:val="22"/>
          <w:szCs w:val="22"/>
        </w:rPr>
        <w:t>od których dane osobowe bezpośrednio lub pośrednio pozyskałem</w:t>
      </w:r>
      <w:r w:rsidRPr="00C8685F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C8685F">
        <w:rPr>
          <w:i/>
          <w:sz w:val="22"/>
          <w:szCs w:val="22"/>
        </w:rPr>
        <w:t>.</w:t>
      </w:r>
      <w:r w:rsidRPr="00C8685F">
        <w:rPr>
          <w:b/>
          <w:i/>
          <w:color w:val="FF0000"/>
          <w:sz w:val="22"/>
          <w:szCs w:val="22"/>
        </w:rPr>
        <w:t>*</w:t>
      </w:r>
    </w:p>
    <w:p w:rsidR="008A354A" w:rsidRPr="00C8685F" w:rsidRDefault="008A354A" w:rsidP="008A354A">
      <w:pPr>
        <w:pStyle w:val="NormalnyWeb"/>
        <w:jc w:val="both"/>
        <w:rPr>
          <w:i/>
          <w:color w:val="000000"/>
          <w:sz w:val="22"/>
          <w:szCs w:val="22"/>
        </w:rPr>
      </w:pPr>
      <w:r w:rsidRPr="00C8685F">
        <w:rPr>
          <w:i/>
          <w:color w:val="000000"/>
          <w:sz w:val="22"/>
          <w:szCs w:val="22"/>
        </w:rPr>
        <w:t>______________________________</w:t>
      </w:r>
    </w:p>
    <w:p w:rsidR="008A354A" w:rsidRPr="00C8685F" w:rsidRDefault="008A354A" w:rsidP="008A354A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C8685F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lastRenderedPageBreak/>
        <w:t>1)</w:t>
      </w:r>
      <w:r w:rsidRPr="00C8685F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C8685F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8A354A" w:rsidRPr="00C8685F" w:rsidRDefault="008A354A" w:rsidP="008A354A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8A354A" w:rsidRPr="00C8685F" w:rsidRDefault="008A354A" w:rsidP="008A354A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C8685F">
        <w:rPr>
          <w:b/>
          <w:i/>
          <w:color w:val="FF0000"/>
          <w:sz w:val="18"/>
          <w:szCs w:val="18"/>
        </w:rPr>
        <w:t>*</w:t>
      </w:r>
      <w:r w:rsidRPr="00C8685F">
        <w:rPr>
          <w:i/>
          <w:color w:val="000000"/>
          <w:sz w:val="18"/>
          <w:szCs w:val="18"/>
        </w:rPr>
        <w:t xml:space="preserve"> W przypadku gdy Wykonawca </w:t>
      </w:r>
      <w:r w:rsidRPr="00C8685F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A354A" w:rsidRPr="00C8685F" w:rsidRDefault="008A354A" w:rsidP="008A354A">
      <w:pPr>
        <w:keepNext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8A354A" w:rsidRPr="00C8685F" w:rsidRDefault="008A354A" w:rsidP="008A354A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C8685F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8A354A" w:rsidRPr="00C8685F" w:rsidRDefault="008A354A" w:rsidP="008A354A">
      <w:pPr>
        <w:spacing w:after="0" w:line="240" w:lineRule="auto"/>
        <w:jc w:val="both"/>
        <w:rPr>
          <w:rFonts w:ascii="Times New Roman" w:hAnsi="Times New Roman"/>
        </w:rPr>
      </w:pPr>
      <w:r w:rsidRPr="00C8685F">
        <w:rPr>
          <w:rFonts w:ascii="Times New Roman" w:hAnsi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8A354A" w:rsidRPr="00C8685F" w:rsidRDefault="008A354A" w:rsidP="008A354A">
      <w:pPr>
        <w:spacing w:after="0" w:line="240" w:lineRule="auto"/>
        <w:jc w:val="both"/>
        <w:rPr>
          <w:rFonts w:ascii="Times New Roman" w:hAnsi="Times New Roman"/>
        </w:rPr>
      </w:pPr>
      <w:r w:rsidRPr="00C8685F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8A354A" w:rsidRPr="00C8685F" w:rsidRDefault="008A354A" w:rsidP="008A354A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C8685F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C8685F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C8685F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8A354A" w:rsidRPr="00C8685F" w:rsidRDefault="008A354A" w:rsidP="008A354A">
      <w:pPr>
        <w:keepNext/>
        <w:ind w:left="5664" w:firstLine="3550"/>
        <w:jc w:val="center"/>
        <w:rPr>
          <w:sz w:val="18"/>
        </w:rPr>
      </w:pPr>
    </w:p>
    <w:p w:rsidR="008A354A" w:rsidRPr="00C8685F" w:rsidRDefault="008A354A" w:rsidP="008A354A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</w:p>
    <w:p w:rsidR="008A354A" w:rsidRPr="00C8685F" w:rsidRDefault="008A354A" w:rsidP="008A354A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C8685F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8A354A" w:rsidRPr="00C8685F" w:rsidRDefault="008A354A" w:rsidP="008A354A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C8685F">
        <w:rPr>
          <w:rFonts w:ascii="Times New Roman" w:hAnsi="Times New Roman"/>
          <w:b/>
          <w:bCs/>
          <w:i/>
          <w:sz w:val="20"/>
          <w:szCs w:val="20"/>
        </w:rPr>
        <w:tab/>
      </w:r>
      <w:r w:rsidRPr="00C8685F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C8685F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C8685F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C8685F">
        <w:rPr>
          <w:rFonts w:ascii="Times New Roman" w:hAnsi="Times New Roman"/>
          <w:i/>
          <w:sz w:val="20"/>
          <w:szCs w:val="20"/>
        </w:rPr>
        <w:t xml:space="preserve"> </w:t>
      </w:r>
    </w:p>
    <w:p w:rsidR="008A354A" w:rsidRPr="008B4B84" w:rsidRDefault="008A354A" w:rsidP="008A354A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C8685F">
        <w:rPr>
          <w:rFonts w:ascii="Times New Roman" w:hAnsi="Times New Roman"/>
          <w:i/>
          <w:sz w:val="20"/>
          <w:szCs w:val="20"/>
        </w:rPr>
        <w:t xml:space="preserve">                  do reprezentowania Wykonawcy</w:t>
      </w:r>
    </w:p>
    <w:p w:rsidR="008A354A" w:rsidRDefault="008A354A">
      <w:pPr>
        <w:spacing w:line="240" w:lineRule="auto"/>
        <w:jc w:val="both"/>
        <w:rPr>
          <w:b/>
          <w:sz w:val="20"/>
          <w:u w:val="single"/>
        </w:rPr>
      </w:pPr>
    </w:p>
    <w:sectPr w:rsidR="008A354A" w:rsidSect="00963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52" w:rsidRDefault="00F46352">
      <w:pPr>
        <w:pStyle w:val="Domylnie"/>
      </w:pPr>
      <w:r>
        <w:separator/>
      </w:r>
    </w:p>
  </w:endnote>
  <w:endnote w:type="continuationSeparator" w:id="0">
    <w:p w:rsidR="00F46352" w:rsidRDefault="00F46352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Default="00B94B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4B9E" w:rsidRDefault="00B94B9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Default="00B94B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6553">
      <w:rPr>
        <w:rStyle w:val="Numerstrony"/>
        <w:noProof/>
      </w:rPr>
      <w:t>7</w:t>
    </w:r>
    <w:r>
      <w:rPr>
        <w:rStyle w:val="Numerstrony"/>
      </w:rPr>
      <w:fldChar w:fldCharType="end"/>
    </w:r>
  </w:p>
  <w:p w:rsidR="00B94B9E" w:rsidRDefault="00B94B9E" w:rsidP="00C4610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5F" w:rsidRDefault="00C868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52" w:rsidRDefault="00F46352">
      <w:pPr>
        <w:pStyle w:val="Domylnie"/>
      </w:pPr>
      <w:r>
        <w:separator/>
      </w:r>
    </w:p>
  </w:footnote>
  <w:footnote w:type="continuationSeparator" w:id="0">
    <w:p w:rsidR="00F46352" w:rsidRDefault="00F46352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5F" w:rsidRDefault="00C868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Pr="00724306" w:rsidRDefault="00724306" w:rsidP="00724306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</w:rPr>
    </w:pPr>
    <w:r>
      <w:rPr>
        <w:rFonts w:ascii="Times New Roman" w:hAnsi="Times New Roman"/>
        <w:bCs w:val="0"/>
        <w:sz w:val="28"/>
        <w:szCs w:val="28"/>
      </w:rPr>
      <w:t xml:space="preserve">dot.: PN 22/18 - </w:t>
    </w:r>
    <w:r>
      <w:rPr>
        <w:rFonts w:ascii="Times New Roman" w:hAnsi="Times New Roman"/>
        <w:b w:val="0"/>
        <w:bCs w:val="0"/>
        <w:sz w:val="20"/>
        <w:szCs w:val="20"/>
      </w:rPr>
      <w:t xml:space="preserve">wyposażenie w ramach realizacji zadania inwestycyjnego pn. „Przebudowa pomieszczeń Budynku Głównego Szpitala Klinicznego im. K. </w:t>
    </w:r>
    <w:proofErr w:type="spellStart"/>
    <w:r>
      <w:rPr>
        <w:rFonts w:ascii="Times New Roman" w:hAnsi="Times New Roman"/>
        <w:b w:val="0"/>
        <w:bCs w:val="0"/>
        <w:sz w:val="20"/>
        <w:szCs w:val="20"/>
      </w:rPr>
      <w:t>Jonschera</w:t>
    </w:r>
    <w:proofErr w:type="spellEnd"/>
    <w:r>
      <w:rPr>
        <w:rFonts w:ascii="Times New Roman" w:hAnsi="Times New Roman"/>
        <w:b w:val="0"/>
        <w:bCs w:val="0"/>
        <w:sz w:val="20"/>
        <w:szCs w:val="20"/>
      </w:rPr>
      <w:t xml:space="preserve"> UM w Poznaniu - Etap II (na Bloki Operacyjne i Oddziały Pooperacyjne)”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5F" w:rsidRDefault="00C868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cs="Times New Roman"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cs="Times New Roman"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cs="Times New Roman"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9B77D0"/>
    <w:multiLevelType w:val="hybridMultilevel"/>
    <w:tmpl w:val="20744266"/>
    <w:lvl w:ilvl="0" w:tplc="8F3671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68D65AD"/>
    <w:multiLevelType w:val="hybridMultilevel"/>
    <w:tmpl w:val="B78605BA"/>
    <w:lvl w:ilvl="0" w:tplc="BD4EDDEE">
      <w:start w:val="10"/>
      <w:numFmt w:val="upperRoman"/>
      <w:lvlText w:val="%1."/>
      <w:lvlJc w:val="left"/>
      <w:pPr>
        <w:ind w:left="1004" w:hanging="720"/>
      </w:pPr>
      <w:rPr>
        <w:rFonts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Times New Roman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>
    <w:nsid w:val="6F741326"/>
    <w:multiLevelType w:val="hybridMultilevel"/>
    <w:tmpl w:val="EA6A7418"/>
    <w:lvl w:ilvl="0" w:tplc="B59005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31633D"/>
    <w:multiLevelType w:val="hybridMultilevel"/>
    <w:tmpl w:val="20BE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6A3974"/>
    <w:multiLevelType w:val="hybridMultilevel"/>
    <w:tmpl w:val="1142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7"/>
  </w:num>
  <w:num w:numId="5">
    <w:abstractNumId w:val="26"/>
  </w:num>
  <w:num w:numId="6">
    <w:abstractNumId w:val="5"/>
  </w:num>
  <w:num w:numId="7">
    <w:abstractNumId w:val="35"/>
  </w:num>
  <w:num w:numId="8">
    <w:abstractNumId w:val="24"/>
  </w:num>
  <w:num w:numId="9">
    <w:abstractNumId w:val="28"/>
  </w:num>
  <w:num w:numId="10">
    <w:abstractNumId w:val="32"/>
  </w:num>
  <w:num w:numId="11">
    <w:abstractNumId w:val="19"/>
  </w:num>
  <w:num w:numId="12">
    <w:abstractNumId w:val="18"/>
  </w:num>
  <w:num w:numId="13">
    <w:abstractNumId w:val="20"/>
  </w:num>
  <w:num w:numId="14">
    <w:abstractNumId w:val="31"/>
  </w:num>
  <w:num w:numId="15">
    <w:abstractNumId w:val="9"/>
  </w:num>
  <w:num w:numId="16">
    <w:abstractNumId w:val="25"/>
  </w:num>
  <w:num w:numId="17">
    <w:abstractNumId w:val="21"/>
  </w:num>
  <w:num w:numId="18">
    <w:abstractNumId w:val="40"/>
  </w:num>
  <w:num w:numId="19">
    <w:abstractNumId w:val="4"/>
  </w:num>
  <w:num w:numId="20">
    <w:abstractNumId w:val="33"/>
  </w:num>
  <w:num w:numId="21">
    <w:abstractNumId w:val="34"/>
  </w:num>
  <w:num w:numId="22">
    <w:abstractNumId w:val="27"/>
  </w:num>
  <w:num w:numId="23">
    <w:abstractNumId w:val="13"/>
  </w:num>
  <w:num w:numId="24">
    <w:abstractNumId w:val="8"/>
  </w:num>
  <w:num w:numId="25">
    <w:abstractNumId w:val="29"/>
  </w:num>
  <w:num w:numId="26">
    <w:abstractNumId w:val="16"/>
  </w:num>
  <w:num w:numId="27">
    <w:abstractNumId w:val="2"/>
  </w:num>
  <w:num w:numId="28">
    <w:abstractNumId w:val="1"/>
  </w:num>
  <w:num w:numId="29">
    <w:abstractNumId w:val="11"/>
  </w:num>
  <w:num w:numId="30">
    <w:abstractNumId w:val="0"/>
  </w:num>
  <w:num w:numId="31">
    <w:abstractNumId w:val="30"/>
  </w:num>
  <w:num w:numId="32">
    <w:abstractNumId w:val="7"/>
  </w:num>
  <w:num w:numId="33">
    <w:abstractNumId w:val="23"/>
  </w:num>
  <w:num w:numId="34">
    <w:abstractNumId w:val="36"/>
  </w:num>
  <w:num w:numId="35">
    <w:abstractNumId w:val="14"/>
  </w:num>
  <w:num w:numId="36">
    <w:abstractNumId w:val="3"/>
  </w:num>
  <w:num w:numId="37">
    <w:abstractNumId w:val="15"/>
  </w:num>
  <w:num w:numId="38">
    <w:abstractNumId w:val="38"/>
  </w:num>
  <w:num w:numId="39">
    <w:abstractNumId w:val="39"/>
  </w:num>
  <w:num w:numId="40">
    <w:abstractNumId w:val="3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9E"/>
    <w:rsid w:val="00005260"/>
    <w:rsid w:val="00066975"/>
    <w:rsid w:val="000F507C"/>
    <w:rsid w:val="00112F01"/>
    <w:rsid w:val="00186463"/>
    <w:rsid w:val="001F25B1"/>
    <w:rsid w:val="00233496"/>
    <w:rsid w:val="002642A6"/>
    <w:rsid w:val="002A260D"/>
    <w:rsid w:val="002D2569"/>
    <w:rsid w:val="00347CB5"/>
    <w:rsid w:val="003B45EF"/>
    <w:rsid w:val="00470EF6"/>
    <w:rsid w:val="004954EF"/>
    <w:rsid w:val="004968D4"/>
    <w:rsid w:val="005149CF"/>
    <w:rsid w:val="00555A0E"/>
    <w:rsid w:val="00590130"/>
    <w:rsid w:val="006A38E4"/>
    <w:rsid w:val="006B5C8B"/>
    <w:rsid w:val="006D6A2C"/>
    <w:rsid w:val="00703E88"/>
    <w:rsid w:val="00724306"/>
    <w:rsid w:val="00772610"/>
    <w:rsid w:val="00833D6D"/>
    <w:rsid w:val="008A354A"/>
    <w:rsid w:val="008F36BF"/>
    <w:rsid w:val="0093195C"/>
    <w:rsid w:val="00954081"/>
    <w:rsid w:val="00956553"/>
    <w:rsid w:val="00963331"/>
    <w:rsid w:val="00A579B7"/>
    <w:rsid w:val="00AD1A4C"/>
    <w:rsid w:val="00AD2841"/>
    <w:rsid w:val="00AD4FB3"/>
    <w:rsid w:val="00AE51E0"/>
    <w:rsid w:val="00AF1CCA"/>
    <w:rsid w:val="00AF6A3C"/>
    <w:rsid w:val="00B94B9E"/>
    <w:rsid w:val="00BA725D"/>
    <w:rsid w:val="00C46102"/>
    <w:rsid w:val="00C67036"/>
    <w:rsid w:val="00C8685F"/>
    <w:rsid w:val="00D54B0F"/>
    <w:rsid w:val="00D9103F"/>
    <w:rsid w:val="00DB6301"/>
    <w:rsid w:val="00E57374"/>
    <w:rsid w:val="00F054EA"/>
    <w:rsid w:val="00F46352"/>
    <w:rsid w:val="00F71B04"/>
    <w:rsid w:val="00F9796B"/>
    <w:rsid w:val="00F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Arial" w:hAnsi="Arial" w:cs="Times New Roman"/>
      <w:b/>
      <w:bCs/>
      <w:kern w:val="32"/>
      <w:sz w:val="32"/>
      <w:szCs w:val="32"/>
    </w:rPr>
  </w:style>
  <w:style w:type="paragraph" w:customStyle="1" w:styleId="Domylnie">
    <w:name w:val="Domyślnie"/>
    <w:uiPriority w:val="9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Calibri" w:hAnsi="Calibri" w:cs="Times New Roman"/>
      <w:sz w:val="22"/>
      <w:szCs w:val="22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hps">
    <w:name w:val="hps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Times New Roman"/>
    </w:rPr>
  </w:style>
  <w:style w:type="table" w:styleId="Tabela-Siatka">
    <w:name w:val="Table Grid"/>
    <w:basedOn w:val="Standardowy"/>
    <w:uiPriority w:val="9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b/>
      <w:sz w:val="28"/>
    </w:rPr>
  </w:style>
  <w:style w:type="paragraph" w:customStyle="1" w:styleId="Standard">
    <w:name w:val="Standard"/>
    <w:uiPriority w:val="99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rFonts w:ascii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4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054EA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354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354A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A354A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Arial" w:hAnsi="Arial" w:cs="Times New Roman"/>
      <w:b/>
      <w:bCs/>
      <w:kern w:val="32"/>
      <w:sz w:val="32"/>
      <w:szCs w:val="32"/>
    </w:rPr>
  </w:style>
  <w:style w:type="paragraph" w:customStyle="1" w:styleId="Domylnie">
    <w:name w:val="Domyślnie"/>
    <w:uiPriority w:val="9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Calibri" w:hAnsi="Calibri" w:cs="Times New Roman"/>
      <w:sz w:val="22"/>
      <w:szCs w:val="22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hps">
    <w:name w:val="hps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Times New Roman"/>
    </w:rPr>
  </w:style>
  <w:style w:type="table" w:styleId="Tabela-Siatka">
    <w:name w:val="Table Grid"/>
    <w:basedOn w:val="Standardowy"/>
    <w:uiPriority w:val="9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b/>
      <w:sz w:val="28"/>
    </w:rPr>
  </w:style>
  <w:style w:type="paragraph" w:customStyle="1" w:styleId="Standard">
    <w:name w:val="Standard"/>
    <w:uiPriority w:val="99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rFonts w:ascii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4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054EA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354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354A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A354A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6266-788F-4F1A-BE7B-1A49D346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11</cp:revision>
  <cp:lastPrinted>2018-07-03T06:43:00Z</cp:lastPrinted>
  <dcterms:created xsi:type="dcterms:W3CDTF">2018-07-05T07:22:00Z</dcterms:created>
  <dcterms:modified xsi:type="dcterms:W3CDTF">2018-07-17T10:16:00Z</dcterms:modified>
</cp:coreProperties>
</file>