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40B" w:rsidRPr="006C130E" w:rsidRDefault="00526EC6" w:rsidP="00B93FB7">
      <w:pPr>
        <w:jc w:val="center"/>
        <w:rPr>
          <w:rFonts w:ascii="Times New Roman" w:hAnsi="Times New Roman" w:cs="Times New Roman"/>
          <w:b/>
          <w:sz w:val="28"/>
        </w:rPr>
      </w:pPr>
      <w:r w:rsidRPr="006C130E">
        <w:rPr>
          <w:rFonts w:ascii="Times New Roman" w:hAnsi="Times New Roman" w:cs="Times New Roman"/>
          <w:b/>
          <w:sz w:val="28"/>
        </w:rPr>
        <w:t>Ogłoszenie o zmianie ogłoszenia</w:t>
      </w:r>
      <w:r w:rsidR="00212EEC">
        <w:rPr>
          <w:rFonts w:ascii="Times New Roman" w:hAnsi="Times New Roman" w:cs="Times New Roman"/>
          <w:b/>
          <w:sz w:val="28"/>
        </w:rPr>
        <w:t xml:space="preserve"> </w:t>
      </w:r>
      <w:r w:rsidR="00212EEC"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="00212EEC">
        <w:rPr>
          <w:rFonts w:ascii="Times New Roman" w:hAnsi="Times New Roman" w:cs="Times New Roman"/>
          <w:b/>
          <w:sz w:val="28"/>
        </w:rPr>
        <w:t>z dnia 22.02.2024 r.</w:t>
      </w:r>
    </w:p>
    <w:p w:rsidR="006C130E" w:rsidRPr="006C130E" w:rsidRDefault="006C130E" w:rsidP="00B93FB7">
      <w:pPr>
        <w:jc w:val="center"/>
        <w:rPr>
          <w:rFonts w:ascii="Times New Roman" w:hAnsi="Times New Roman" w:cs="Times New Roman"/>
          <w:b/>
          <w:sz w:val="28"/>
        </w:rPr>
      </w:pPr>
    </w:p>
    <w:p w:rsidR="00526EC6" w:rsidRPr="00B93FB7" w:rsidRDefault="00526EC6">
      <w:pPr>
        <w:rPr>
          <w:rFonts w:ascii="Times New Roman" w:hAnsi="Times New Roman" w:cs="Times New Roman"/>
        </w:rPr>
      </w:pPr>
    </w:p>
    <w:p w:rsidR="00526EC6" w:rsidRPr="00B93FB7" w:rsidRDefault="00526EC6">
      <w:pPr>
        <w:rPr>
          <w:rFonts w:ascii="Times New Roman" w:hAnsi="Times New Roman" w:cs="Times New Roman"/>
        </w:rPr>
      </w:pPr>
    </w:p>
    <w:p w:rsidR="00B93FB7" w:rsidRPr="00B93FB7" w:rsidRDefault="00526EC6" w:rsidP="00B93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3FB7">
        <w:rPr>
          <w:rFonts w:ascii="Times New Roman" w:hAnsi="Times New Roman" w:cs="Times New Roman"/>
        </w:rPr>
        <w:t xml:space="preserve">W ogłoszeniu z dnia </w:t>
      </w:r>
      <w:r w:rsidR="00B93FB7" w:rsidRPr="00B93FB7">
        <w:rPr>
          <w:rFonts w:ascii="Times New Roman" w:hAnsi="Times New Roman" w:cs="Times New Roman"/>
          <w:sz w:val="24"/>
          <w:szCs w:val="24"/>
        </w:rPr>
        <w:t xml:space="preserve">13.02.2024 r. </w:t>
      </w:r>
      <w:r w:rsidR="00B93FB7" w:rsidRPr="00B93FB7">
        <w:rPr>
          <w:rFonts w:ascii="Times New Roman" w:hAnsi="Times New Roman" w:cs="Times New Roman"/>
        </w:rPr>
        <w:t>opublikowanym na stronie</w:t>
      </w:r>
      <w:r w:rsidR="00B93FB7" w:rsidRPr="00B93FB7">
        <w:rPr>
          <w:rFonts w:ascii="Times New Roman" w:hAnsi="Times New Roman" w:cs="Times New Roman"/>
          <w:sz w:val="24"/>
          <w:szCs w:val="24"/>
        </w:rPr>
        <w:t xml:space="preserve"> Szpitala Klinicznego im. Karola </w:t>
      </w:r>
      <w:proofErr w:type="spellStart"/>
      <w:r w:rsidR="00B93FB7" w:rsidRPr="00B93FB7">
        <w:rPr>
          <w:rFonts w:ascii="Times New Roman" w:hAnsi="Times New Roman" w:cs="Times New Roman"/>
          <w:sz w:val="24"/>
          <w:szCs w:val="24"/>
        </w:rPr>
        <w:t>Jonschera</w:t>
      </w:r>
      <w:proofErr w:type="spellEnd"/>
      <w:r w:rsidR="00B93FB7" w:rsidRPr="00B93FB7">
        <w:rPr>
          <w:rFonts w:ascii="Times New Roman" w:hAnsi="Times New Roman" w:cs="Times New Roman"/>
          <w:sz w:val="24"/>
          <w:szCs w:val="24"/>
        </w:rPr>
        <w:t xml:space="preserve"> UM im. Karola Marcinkowskiego w Poznaniu</w:t>
      </w:r>
      <w:r w:rsidR="00B93FB7">
        <w:rPr>
          <w:rFonts w:ascii="Times New Roman" w:hAnsi="Times New Roman" w:cs="Times New Roman"/>
          <w:sz w:val="24"/>
          <w:szCs w:val="24"/>
        </w:rPr>
        <w:t xml:space="preserve">, </w:t>
      </w:r>
      <w:r w:rsidR="00B93FB7" w:rsidRPr="00B93FB7">
        <w:rPr>
          <w:rFonts w:ascii="Times New Roman" w:hAnsi="Times New Roman" w:cs="Times New Roman"/>
          <w:sz w:val="24"/>
          <w:szCs w:val="24"/>
        </w:rPr>
        <w:t>dotycz</w:t>
      </w:r>
      <w:r w:rsidR="00B93FB7">
        <w:rPr>
          <w:rFonts w:ascii="Times New Roman" w:hAnsi="Times New Roman" w:cs="Times New Roman"/>
          <w:sz w:val="24"/>
          <w:szCs w:val="24"/>
        </w:rPr>
        <w:t>ącego</w:t>
      </w:r>
    </w:p>
    <w:p w:rsidR="00B93FB7" w:rsidRPr="00B93FB7" w:rsidRDefault="00B93FB7" w:rsidP="00B93F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3FB7" w:rsidRPr="00B93FB7" w:rsidRDefault="00B93FB7" w:rsidP="00B93F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3FB7"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b/>
          <w:sz w:val="24"/>
          <w:szCs w:val="24"/>
        </w:rPr>
        <w:t>SPRZEDAŻY UŻYWANEGO SPRZĘTU MEDYCZNEGO</w:t>
      </w:r>
    </w:p>
    <w:p w:rsidR="00B93FB7" w:rsidRPr="00B93FB7" w:rsidRDefault="00B93FB7" w:rsidP="00B93F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93FB7">
        <w:rPr>
          <w:rFonts w:ascii="Times New Roman" w:hAnsi="Times New Roman" w:cs="Times New Roman"/>
          <w:b/>
          <w:sz w:val="24"/>
          <w:szCs w:val="24"/>
        </w:rPr>
        <w:t xml:space="preserve">TOMOGRAFU REZONANSU MAGNETYCZNEGO MAGNETOM Spectra (DE) </w:t>
      </w:r>
      <w:r w:rsidRPr="00B93FB7">
        <w:rPr>
          <w:rFonts w:ascii="Times New Roman" w:hAnsi="Times New Roman" w:cs="Times New Roman"/>
          <w:b/>
          <w:sz w:val="24"/>
          <w:szCs w:val="24"/>
        </w:rPr>
        <w:br/>
        <w:t xml:space="preserve">firmy SIEMENS, </w:t>
      </w:r>
    </w:p>
    <w:p w:rsidR="00B93FB7" w:rsidRPr="00B93FB7" w:rsidRDefault="00B93FB7" w:rsidP="00B93F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93FB7" w:rsidRDefault="00B93FB7" w:rsidP="00B93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zakradł się błąd. </w:t>
      </w:r>
    </w:p>
    <w:p w:rsidR="00B93FB7" w:rsidRPr="00B93FB7" w:rsidRDefault="00B93FB7" w:rsidP="00B93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526EC6" w:rsidRPr="00B93FB7">
        <w:rPr>
          <w:rFonts w:ascii="Times New Roman" w:hAnsi="Times New Roman" w:cs="Times New Roman"/>
        </w:rPr>
        <w:t xml:space="preserve">otychczasowy zapis: </w:t>
      </w:r>
    </w:p>
    <w:p w:rsidR="00B93FB7" w:rsidRPr="00B93FB7" w:rsidRDefault="00B93FB7" w:rsidP="00B93FB7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93FB7">
        <w:rPr>
          <w:rFonts w:ascii="Times New Roman" w:hAnsi="Times New Roman" w:cs="Times New Roman"/>
        </w:rPr>
        <w:t>„Przez odbycie przetargu rozumie się:</w:t>
      </w:r>
    </w:p>
    <w:p w:rsidR="00B93FB7" w:rsidRPr="00B93FB7" w:rsidRDefault="00B93FB7" w:rsidP="00B93FB7">
      <w:pPr>
        <w:spacing w:after="0"/>
        <w:ind w:left="720"/>
        <w:jc w:val="both"/>
        <w:rPr>
          <w:rFonts w:ascii="Times New Roman" w:hAnsi="Times New Roman" w:cs="Times New Roman"/>
        </w:rPr>
      </w:pPr>
      <w:r w:rsidRPr="00B93FB7">
        <w:rPr>
          <w:rFonts w:ascii="Times New Roman" w:hAnsi="Times New Roman" w:cs="Times New Roman"/>
        </w:rPr>
        <w:t xml:space="preserve">- złożenie przynajmniej jednej oferty z zaoferowaną ceną, równą lub wyższą od ceny wywoławczej, </w:t>
      </w:r>
    </w:p>
    <w:p w:rsidR="00B93FB7" w:rsidRPr="00B93FB7" w:rsidRDefault="00B93FB7" w:rsidP="00B93FB7">
      <w:pPr>
        <w:ind w:firstLine="708"/>
        <w:rPr>
          <w:rFonts w:ascii="Times New Roman" w:hAnsi="Times New Roman" w:cs="Times New Roman"/>
        </w:rPr>
      </w:pPr>
      <w:r w:rsidRPr="00B93FB7">
        <w:rPr>
          <w:rFonts w:ascii="Times New Roman" w:hAnsi="Times New Roman" w:cs="Times New Roman"/>
        </w:rPr>
        <w:t>- oferta musi spełniać wszystkie wymogi i warunki określone w ogłoszeniu</w:t>
      </w:r>
      <w:r w:rsidR="006C130E">
        <w:rPr>
          <w:rFonts w:ascii="Times New Roman" w:hAnsi="Times New Roman" w:cs="Times New Roman"/>
        </w:rPr>
        <w:t>.</w:t>
      </w:r>
      <w:r w:rsidRPr="00B93FB7">
        <w:rPr>
          <w:rFonts w:ascii="Times New Roman" w:hAnsi="Times New Roman" w:cs="Times New Roman"/>
        </w:rPr>
        <w:t>”</w:t>
      </w:r>
    </w:p>
    <w:p w:rsidR="00B93FB7" w:rsidRPr="00B93FB7" w:rsidRDefault="006C130E" w:rsidP="00B93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26EC6" w:rsidRPr="00B93FB7">
        <w:rPr>
          <w:rFonts w:ascii="Times New Roman" w:hAnsi="Times New Roman" w:cs="Times New Roman"/>
        </w:rPr>
        <w:t xml:space="preserve">mienia się na: </w:t>
      </w:r>
    </w:p>
    <w:p w:rsidR="00B93FB7" w:rsidRPr="00B93FB7" w:rsidRDefault="00B93FB7" w:rsidP="00B93FB7">
      <w:pPr>
        <w:spacing w:after="0" w:line="276" w:lineRule="auto"/>
        <w:ind w:left="720"/>
        <w:jc w:val="both"/>
        <w:rPr>
          <w:rFonts w:ascii="Times New Roman" w:hAnsi="Times New Roman" w:cs="Times New Roman"/>
        </w:rPr>
      </w:pPr>
      <w:r w:rsidRPr="00B93FB7">
        <w:rPr>
          <w:rFonts w:ascii="Times New Roman" w:hAnsi="Times New Roman" w:cs="Times New Roman"/>
        </w:rPr>
        <w:t>„Przez odbycie przetargu rozumie się:</w:t>
      </w:r>
    </w:p>
    <w:p w:rsidR="00B93FB7" w:rsidRPr="00B93FB7" w:rsidRDefault="00B93FB7" w:rsidP="00B93FB7">
      <w:pPr>
        <w:spacing w:after="0"/>
        <w:ind w:left="720"/>
        <w:jc w:val="both"/>
        <w:rPr>
          <w:rFonts w:ascii="Times New Roman" w:hAnsi="Times New Roman" w:cs="Times New Roman"/>
          <w:color w:val="00B0F0"/>
        </w:rPr>
      </w:pPr>
      <w:r w:rsidRPr="00B93FB7">
        <w:rPr>
          <w:rFonts w:ascii="Times New Roman" w:hAnsi="Times New Roman" w:cs="Times New Roman"/>
        </w:rPr>
        <w:t>- złożenie przynajm</w:t>
      </w:r>
      <w:r w:rsidR="006C130E">
        <w:rPr>
          <w:rFonts w:ascii="Times New Roman" w:hAnsi="Times New Roman" w:cs="Times New Roman"/>
        </w:rPr>
        <w:t>niej jednej oferty z zaoferowaną</w:t>
      </w:r>
      <w:r w:rsidRPr="00B93FB7">
        <w:rPr>
          <w:rFonts w:ascii="Times New Roman" w:hAnsi="Times New Roman" w:cs="Times New Roman"/>
        </w:rPr>
        <w:t xml:space="preserve"> ceną, </w:t>
      </w:r>
    </w:p>
    <w:p w:rsidR="00526EC6" w:rsidRPr="00B93FB7" w:rsidRDefault="00B93FB7" w:rsidP="00B93FB7">
      <w:pPr>
        <w:spacing w:after="0"/>
        <w:ind w:left="720"/>
        <w:jc w:val="both"/>
        <w:rPr>
          <w:rFonts w:ascii="Times New Roman" w:hAnsi="Times New Roman" w:cs="Times New Roman"/>
        </w:rPr>
      </w:pPr>
      <w:r w:rsidRPr="00B93FB7">
        <w:rPr>
          <w:rFonts w:ascii="Times New Roman" w:hAnsi="Times New Roman" w:cs="Times New Roman"/>
        </w:rPr>
        <w:t>- oferta musi spełniać wszystkie wymogi i warunki określone w ogłoszeniu</w:t>
      </w:r>
      <w:r w:rsidR="006C130E">
        <w:rPr>
          <w:rFonts w:ascii="Times New Roman" w:hAnsi="Times New Roman" w:cs="Times New Roman"/>
        </w:rPr>
        <w:t>.</w:t>
      </w:r>
      <w:r w:rsidRPr="00B93FB7">
        <w:rPr>
          <w:rFonts w:ascii="Times New Roman" w:hAnsi="Times New Roman" w:cs="Times New Roman"/>
        </w:rPr>
        <w:t>”</w:t>
      </w:r>
    </w:p>
    <w:sectPr w:rsidR="00526EC6" w:rsidRPr="00B9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360FC"/>
    <w:multiLevelType w:val="hybridMultilevel"/>
    <w:tmpl w:val="1E98036E"/>
    <w:lvl w:ilvl="0" w:tplc="16AC3F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94072"/>
    <w:multiLevelType w:val="hybridMultilevel"/>
    <w:tmpl w:val="1E98036E"/>
    <w:lvl w:ilvl="0" w:tplc="16AC3F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3D"/>
    <w:rsid w:val="00212EEC"/>
    <w:rsid w:val="0022540B"/>
    <w:rsid w:val="004E383D"/>
    <w:rsid w:val="00526EC6"/>
    <w:rsid w:val="006C130E"/>
    <w:rsid w:val="00B9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16F6"/>
  <w15:chartTrackingRefBased/>
  <w15:docId w15:val="{24F05B30-4AB2-44BE-B331-B2B44E7E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Krzyżańska</dc:creator>
  <cp:keywords/>
  <dc:description/>
  <cp:lastModifiedBy>Katarzyna Krzyżańska</cp:lastModifiedBy>
  <cp:revision>3</cp:revision>
  <dcterms:created xsi:type="dcterms:W3CDTF">2024-02-22T08:24:00Z</dcterms:created>
  <dcterms:modified xsi:type="dcterms:W3CDTF">2024-02-22T08:57:00Z</dcterms:modified>
</cp:coreProperties>
</file>