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462014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DIABETOLOGICZNY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462014">
        <w:rPr>
          <w:rFonts w:ascii="Arial" w:hAnsi="Arial" w:cs="Arial"/>
          <w:i/>
          <w:sz w:val="20"/>
        </w:rPr>
        <w:t>Diabetologii i Otyłości Wieku Rozwojowego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462014">
        <w:rPr>
          <w:rFonts w:ascii="Arial" w:hAnsi="Arial" w:cs="Arial"/>
          <w:i/>
          <w:sz w:val="20"/>
        </w:rPr>
        <w:t xml:space="preserve">Irena </w:t>
      </w:r>
      <w:proofErr w:type="spellStart"/>
      <w:r w:rsidR="00462014">
        <w:rPr>
          <w:rFonts w:ascii="Arial" w:hAnsi="Arial" w:cs="Arial"/>
          <w:i/>
          <w:sz w:val="20"/>
        </w:rPr>
        <w:t>Monczakowska</w:t>
      </w:r>
      <w:proofErr w:type="spellEnd"/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462014">
        <w:rPr>
          <w:rFonts w:ascii="Arial" w:hAnsi="Arial" w:cs="Arial"/>
          <w:i/>
          <w:sz w:val="20"/>
        </w:rPr>
        <w:t>diabetologia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7B013E">
        <w:rPr>
          <w:rFonts w:ascii="Arial" w:hAnsi="Arial" w:cs="Arial"/>
          <w:i/>
          <w:sz w:val="20"/>
        </w:rPr>
        <w:t> </w:t>
      </w:r>
      <w:r w:rsidR="00462014">
        <w:rPr>
          <w:rFonts w:ascii="Arial" w:hAnsi="Arial" w:cs="Arial"/>
          <w:i/>
          <w:sz w:val="20"/>
        </w:rPr>
        <w:t>420</w:t>
      </w:r>
    </w:p>
    <w:p w:rsidR="00CF1647" w:rsidRDefault="00CF1647" w:rsidP="003D0DAD">
      <w:pPr>
        <w:spacing w:after="0"/>
        <w:ind w:left="-993"/>
        <w:rPr>
          <w:rFonts w:ascii="Arial" w:hAnsi="Arial" w:cs="Arial"/>
          <w:sz w:val="20"/>
        </w:rPr>
      </w:pPr>
    </w:p>
    <w:p w:rsidR="007B013E" w:rsidRDefault="007B013E" w:rsidP="007B013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7B013E" w:rsidRDefault="007B013E" w:rsidP="007B013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F7761A" w:rsidRDefault="007B013E" w:rsidP="007B013E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F7761A" w:rsidRPr="003D0DAD" w:rsidRDefault="00F7761A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Default="007B013E" w:rsidP="00A04704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badania wymagane do w</w:t>
      </w:r>
      <w:r w:rsidR="00CF1647" w:rsidRPr="003D0DAD">
        <w:rPr>
          <w:rFonts w:ascii="Arial" w:hAnsi="Arial" w:cs="Arial"/>
          <w:sz w:val="20"/>
        </w:rPr>
        <w:t>pisu na listę oczekujących:</w:t>
      </w:r>
      <w:r w:rsidR="00A04704" w:rsidRPr="00A04704">
        <w:rPr>
          <w:rFonts w:ascii="Arial" w:hAnsi="Arial" w:cs="Arial"/>
          <w:sz w:val="20"/>
        </w:rPr>
        <w:t xml:space="preserve"> </w:t>
      </w:r>
      <w:r w:rsidR="00A04704">
        <w:rPr>
          <w:rFonts w:ascii="Arial" w:hAnsi="Arial" w:cs="Arial"/>
          <w:sz w:val="20"/>
        </w:rPr>
        <w:t>wzrost (cm), waga (kg), cukier we krwi, ciśnienie krwi</w:t>
      </w:r>
    </w:p>
    <w:p w:rsidR="00D024B5" w:rsidRPr="003D0DAD" w:rsidRDefault="005D7819" w:rsidP="00F7761A">
      <w:pPr>
        <w:spacing w:after="0" w:line="240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72FA" wp14:editId="71BDCF0A">
                <wp:simplePos x="0" y="0"/>
                <wp:positionH relativeFrom="margin">
                  <wp:posOffset>-702945</wp:posOffset>
                </wp:positionH>
                <wp:positionV relativeFrom="paragraph">
                  <wp:posOffset>164465</wp:posOffset>
                </wp:positionV>
                <wp:extent cx="7188200" cy="724535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7245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C2D1" id="Prostokąt 2" o:spid="_x0000_s1026" style="position:absolute;margin-left:-55.35pt;margin-top:12.95pt;width:566pt;height:5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" filled="f" strokecolor="black [3213]" strokeweight="1.5pt">
                <w10:wrap anchorx="margin"/>
              </v:rect>
            </w:pict>
          </mc:Fallback>
        </mc:AlternateContent>
      </w:r>
    </w:p>
    <w:p w:rsidR="00E21810" w:rsidRPr="003D0DAD" w:rsidRDefault="00E21810" w:rsidP="00F7761A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A14B91" w:rsidP="001A4ADA">
      <w:pPr>
        <w:spacing w:after="0"/>
        <w:ind w:left="-285" w:right="-1134" w:firstLine="17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 w:rsidR="00476EE1">
        <w:rPr>
          <w:rFonts w:ascii="Arial" w:hAnsi="Arial" w:cs="Arial"/>
          <w:b/>
          <w:sz w:val="20"/>
        </w:rPr>
        <w:t xml:space="preserve">DIABETOLOGICZNEGO </w:t>
      </w:r>
      <w:r w:rsidR="002923DD">
        <w:rPr>
          <w:rFonts w:ascii="Arial" w:hAnsi="Arial" w:cs="Arial"/>
          <w:b/>
          <w:sz w:val="20"/>
        </w:rPr>
        <w:t>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F7761A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F7761A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8A3EF9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F7761A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>ze s</w:t>
      </w:r>
      <w:r w:rsidR="005D7819">
        <w:rPr>
          <w:rFonts w:ascii="Arial" w:hAnsi="Arial" w:cs="Arial"/>
          <w:sz w:val="16"/>
          <w:u w:val="single"/>
        </w:rPr>
        <w:t>kierowania do szpitala)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F7761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A14B91" w:rsidRDefault="00EA55F5" w:rsidP="005D7819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Opis objawów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8A3EF9" w:rsidRDefault="00EA55F5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722A3D" w:rsidRDefault="00722A3D" w:rsidP="00722A3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wzrost (cm), </w:t>
      </w:r>
    </w:p>
    <w:p w:rsidR="00722A3D" w:rsidRDefault="00722A3D" w:rsidP="00722A3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waga (kg), </w:t>
      </w:r>
    </w:p>
    <w:p w:rsidR="00722A3D" w:rsidRDefault="00722A3D" w:rsidP="00722A3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cukier we krwi, </w:t>
      </w:r>
    </w:p>
    <w:p w:rsidR="00722A3D" w:rsidRDefault="00722A3D" w:rsidP="00722A3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ciśnienie krwi</w:t>
      </w:r>
      <w:r>
        <w:rPr>
          <w:rFonts w:ascii="Arial" w:hAnsi="Arial" w:cs="Arial"/>
          <w:i/>
          <w:sz w:val="20"/>
        </w:rPr>
        <w:t xml:space="preserve">       </w:t>
      </w:r>
    </w:p>
    <w:p w:rsidR="00722A3D" w:rsidRDefault="00722A3D" w:rsidP="00722A3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722A3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722A3D">
        <w:rPr>
          <w:rFonts w:ascii="Arial" w:hAnsi="Arial" w:cs="Arial"/>
          <w:i/>
          <w:sz w:val="20"/>
        </w:rPr>
        <w:t xml:space="preserve"> (jeżeli przyjmuje proszę podać nazwę</w:t>
      </w:r>
      <w:bookmarkStart w:id="0" w:name="_GoBack"/>
      <w:bookmarkEnd w:id="0"/>
      <w:r w:rsidR="00722A3D">
        <w:rPr>
          <w:rFonts w:ascii="Arial" w:hAnsi="Arial" w:cs="Arial"/>
          <w:i/>
          <w:sz w:val="20"/>
        </w:rPr>
        <w:t xml:space="preserve"> i dawkę )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F7761A" w:rsidRDefault="00F7761A" w:rsidP="00F7761A">
      <w:pPr>
        <w:spacing w:after="0"/>
        <w:ind w:left="-993" w:right="-113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="008A3EF9"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8A3E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wypełnienia formularza</w:t>
      </w:r>
    </w:p>
    <w:p w:rsidR="00062322" w:rsidRDefault="00F7761A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Zapisuje się automatycznie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062322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5D7819" w:rsidRDefault="005D7819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5D7819" w:rsidRDefault="005D7819" w:rsidP="005D7819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</w:t>
      </w:r>
      <w:r w:rsidR="00FD0BB5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2ED" w:rsidRDefault="005D7819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0C72ED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A4ADA"/>
    <w:rsid w:val="002923DD"/>
    <w:rsid w:val="00302ED8"/>
    <w:rsid w:val="00331AF1"/>
    <w:rsid w:val="003D0DAD"/>
    <w:rsid w:val="00462014"/>
    <w:rsid w:val="00476EE1"/>
    <w:rsid w:val="005D7819"/>
    <w:rsid w:val="006D2F09"/>
    <w:rsid w:val="00722A3D"/>
    <w:rsid w:val="007B013E"/>
    <w:rsid w:val="008A3EF9"/>
    <w:rsid w:val="00A04704"/>
    <w:rsid w:val="00A14B91"/>
    <w:rsid w:val="00CF1647"/>
    <w:rsid w:val="00CF7D88"/>
    <w:rsid w:val="00D024B5"/>
    <w:rsid w:val="00D964F0"/>
    <w:rsid w:val="00DA3E4D"/>
    <w:rsid w:val="00E21810"/>
    <w:rsid w:val="00EA55F5"/>
    <w:rsid w:val="00EE0C6F"/>
    <w:rsid w:val="00F7761A"/>
    <w:rsid w:val="00FD0BB5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4B32-8A55-4634-B8D6-23D085CE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17</cp:revision>
  <cp:lastPrinted>2015-10-28T11:26:00Z</cp:lastPrinted>
  <dcterms:created xsi:type="dcterms:W3CDTF">2015-10-28T07:31:00Z</dcterms:created>
  <dcterms:modified xsi:type="dcterms:W3CDTF">2015-10-29T14:06:00Z</dcterms:modified>
</cp:coreProperties>
</file>